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9E8" w:rsidRDefault="00F479E8" w:rsidP="00CC0D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МУНИЦИПАЛЬНОЕ ОБРАЗОВАТЕЛЬНОЕ УЧРЕЖДЕНИЕ ДОПОЛНИТЕЛЬНОГО ОБРАЗОВАНИЯ ДЕТЕЙ</w:t>
      </w:r>
    </w:p>
    <w:p w:rsidR="00F479E8" w:rsidRDefault="00CC0DDC" w:rsidP="00CC0D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D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79E8">
        <w:rPr>
          <w:rFonts w:ascii="Times New Roman" w:hAnsi="Times New Roman" w:cs="Times New Roman"/>
          <w:b/>
          <w:bCs/>
          <w:sz w:val="24"/>
          <w:szCs w:val="24"/>
        </w:rPr>
        <w:t>«ДЕТСКАЯ ШКОЛА ИСКУССТВ»</w:t>
      </w:r>
    </w:p>
    <w:p w:rsidR="00CC0DDC" w:rsidRPr="00CC0DDC" w:rsidRDefault="00CC0DDC" w:rsidP="00CC0D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DDC">
        <w:rPr>
          <w:rFonts w:ascii="Times New Roman" w:hAnsi="Times New Roman" w:cs="Times New Roman"/>
          <w:b/>
          <w:bCs/>
          <w:sz w:val="24"/>
          <w:szCs w:val="24"/>
        </w:rPr>
        <w:t>г. Аркадак</w:t>
      </w:r>
    </w:p>
    <w:p w:rsidR="00CC0DDC" w:rsidRDefault="00CC0DDC" w:rsidP="00CC0D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0DDC" w:rsidRPr="0082096D" w:rsidRDefault="00CC0DDC" w:rsidP="00CC0DD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C0DDC" w:rsidRPr="0082096D" w:rsidRDefault="00CC0DDC" w:rsidP="00CC0DD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2096D">
        <w:rPr>
          <w:rFonts w:ascii="Times New Roman" w:hAnsi="Times New Roman" w:cs="Times New Roman"/>
          <w:b/>
          <w:bCs/>
          <w:sz w:val="36"/>
          <w:szCs w:val="36"/>
        </w:rPr>
        <w:t>План-конспект урока:</w:t>
      </w:r>
    </w:p>
    <w:p w:rsidR="00CC0DDC" w:rsidRPr="0082096D" w:rsidRDefault="00CC0DDC" w:rsidP="0082096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CC0DDC" w:rsidRPr="0082096D" w:rsidRDefault="00DF5D22" w:rsidP="00CC0DD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«Музыкальная грамота-средство формирования                                  музыкальной грамотности учащихся</w:t>
      </w:r>
      <w:r w:rsidR="00CC0DDC" w:rsidRPr="0082096D">
        <w:rPr>
          <w:rFonts w:ascii="Times New Roman" w:hAnsi="Times New Roman" w:cs="Times New Roman"/>
          <w:b/>
          <w:bCs/>
          <w:sz w:val="36"/>
          <w:szCs w:val="36"/>
        </w:rPr>
        <w:t>»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CC0DDC" w:rsidRDefault="0082096D" w:rsidP="0082096D">
      <w:pPr>
        <w:tabs>
          <w:tab w:val="left" w:pos="632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CC0DDC" w:rsidRDefault="00CC0DDC" w:rsidP="00CC0D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0DDC" w:rsidRDefault="00CC0DDC" w:rsidP="00CC0D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0DDC" w:rsidRDefault="00CC0DDC" w:rsidP="00CC0D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0DDC" w:rsidRDefault="00CC0DDC" w:rsidP="00CC0D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0DDC" w:rsidRPr="00604A27" w:rsidRDefault="00CC0DDC" w:rsidP="00CC0DDC">
      <w:pPr>
        <w:rPr>
          <w:rFonts w:ascii="Asessor" w:hAnsi="Asessor" w:cs="Times New Roman"/>
          <w:b/>
          <w:bCs/>
          <w:sz w:val="96"/>
          <w:szCs w:val="96"/>
        </w:rPr>
      </w:pPr>
    </w:p>
    <w:p w:rsidR="006419D1" w:rsidRDefault="006419D1" w:rsidP="006419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A2322" w:rsidRDefault="008A2322" w:rsidP="006419D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2096D" w:rsidRPr="00E53C4E" w:rsidRDefault="00D95CAC" w:rsidP="00CC0DD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sz w:val="28"/>
          <w:szCs w:val="28"/>
        </w:rPr>
        <w:t>Выполнила:</w:t>
      </w:r>
    </w:p>
    <w:p w:rsidR="00CC0DDC" w:rsidRPr="00E53C4E" w:rsidRDefault="00CC0DDC" w:rsidP="00CC0DD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sz w:val="28"/>
          <w:szCs w:val="28"/>
        </w:rPr>
        <w:t>Лазарева Надежда Николаевна</w:t>
      </w:r>
    </w:p>
    <w:p w:rsidR="00CC0DDC" w:rsidRPr="00E53C4E" w:rsidRDefault="00D95CAC" w:rsidP="00D95CA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sz w:val="28"/>
          <w:szCs w:val="28"/>
        </w:rPr>
        <w:t>Преподаватель МОУДОД «ДШИ» г. Аркадак.</w:t>
      </w:r>
    </w:p>
    <w:p w:rsidR="00CC0DDC" w:rsidRPr="00CC0DDC" w:rsidRDefault="00CC0DDC" w:rsidP="00D95CA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0DDC" w:rsidRDefault="00CC0DDC" w:rsidP="00CC0D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5D22" w:rsidRPr="00E53C4E" w:rsidRDefault="00DF5D22" w:rsidP="00DF5D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sz w:val="28"/>
          <w:szCs w:val="28"/>
        </w:rPr>
        <w:t>Аркадак, 2013 г.</w:t>
      </w:r>
    </w:p>
    <w:p w:rsidR="00CC0DDC" w:rsidRPr="00CC0DDC" w:rsidRDefault="00CC0DDC" w:rsidP="00CC0D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5CAC" w:rsidRPr="008A2322" w:rsidRDefault="00D95CAC" w:rsidP="008A23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3C4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6E2534" w:rsidRPr="00E53C4E" w:rsidRDefault="00CC0DDC" w:rsidP="006E25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sz w:val="28"/>
          <w:szCs w:val="28"/>
        </w:rPr>
        <w:t>План-конспект урока</w:t>
      </w:r>
    </w:p>
    <w:p w:rsidR="006E2534" w:rsidRPr="00E53C4E" w:rsidRDefault="006E2534" w:rsidP="006E25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0DDC" w:rsidRPr="00E53C4E" w:rsidRDefault="00CC0DDC" w:rsidP="00CC0DDC">
      <w:pPr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 урока</w:t>
      </w:r>
      <w:r w:rsidRPr="00E53C4E">
        <w:rPr>
          <w:rFonts w:ascii="Times New Roman" w:hAnsi="Times New Roman" w:cs="Times New Roman"/>
          <w:sz w:val="28"/>
          <w:szCs w:val="28"/>
        </w:rPr>
        <w:t>: «</w:t>
      </w:r>
      <w:r w:rsidR="00DF5D22">
        <w:rPr>
          <w:rFonts w:ascii="Times New Roman" w:hAnsi="Times New Roman" w:cs="Times New Roman"/>
          <w:sz w:val="28"/>
          <w:szCs w:val="28"/>
        </w:rPr>
        <w:t>Музыкальная грамота-средство формирования музыкальной грамотности учащихся</w:t>
      </w:r>
      <w:r w:rsidR="00F47A1A" w:rsidRPr="00E53C4E">
        <w:rPr>
          <w:rFonts w:ascii="Times New Roman" w:hAnsi="Times New Roman" w:cs="Times New Roman"/>
          <w:sz w:val="28"/>
          <w:szCs w:val="28"/>
        </w:rPr>
        <w:t>»</w:t>
      </w:r>
      <w:r w:rsidR="00516D2C" w:rsidRPr="00E53C4E">
        <w:rPr>
          <w:rFonts w:ascii="Times New Roman" w:hAnsi="Times New Roman" w:cs="Times New Roman"/>
          <w:sz w:val="28"/>
          <w:szCs w:val="28"/>
        </w:rPr>
        <w:t>.</w:t>
      </w:r>
    </w:p>
    <w:p w:rsidR="00CC0DDC" w:rsidRPr="00E53C4E" w:rsidRDefault="00CC0DDC" w:rsidP="00CC0DDC">
      <w:pPr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 урока</w:t>
      </w:r>
      <w:r w:rsidR="00F47A1A" w:rsidRPr="00E53C4E">
        <w:rPr>
          <w:rFonts w:ascii="Times New Roman" w:hAnsi="Times New Roman" w:cs="Times New Roman"/>
          <w:sz w:val="28"/>
          <w:szCs w:val="28"/>
        </w:rPr>
        <w:t>: Урок</w:t>
      </w:r>
      <w:r w:rsidR="001464CA">
        <w:rPr>
          <w:rFonts w:ascii="Times New Roman" w:hAnsi="Times New Roman" w:cs="Times New Roman"/>
          <w:sz w:val="28"/>
          <w:szCs w:val="28"/>
        </w:rPr>
        <w:t xml:space="preserve"> обобщения и систематизации новых знаний</w:t>
      </w:r>
      <w:r w:rsidR="001C32C5" w:rsidRPr="00E53C4E">
        <w:rPr>
          <w:rFonts w:ascii="Times New Roman" w:hAnsi="Times New Roman" w:cs="Times New Roman"/>
          <w:sz w:val="28"/>
          <w:szCs w:val="28"/>
        </w:rPr>
        <w:t>.</w:t>
      </w:r>
    </w:p>
    <w:p w:rsidR="00CC0DDC" w:rsidRPr="00E53C4E" w:rsidRDefault="00CC0DDC" w:rsidP="00CC0DDC">
      <w:pPr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урока</w:t>
      </w:r>
      <w:r w:rsidR="00F47A1A" w:rsidRPr="00E53C4E">
        <w:rPr>
          <w:rFonts w:ascii="Times New Roman" w:hAnsi="Times New Roman" w:cs="Times New Roman"/>
          <w:sz w:val="28"/>
          <w:szCs w:val="28"/>
        </w:rPr>
        <w:t>: традиционный</w:t>
      </w:r>
      <w:r w:rsidR="001C32C5" w:rsidRPr="00E53C4E">
        <w:rPr>
          <w:rFonts w:ascii="Times New Roman" w:hAnsi="Times New Roman" w:cs="Times New Roman"/>
          <w:sz w:val="28"/>
          <w:szCs w:val="28"/>
        </w:rPr>
        <w:t>.</w:t>
      </w:r>
    </w:p>
    <w:p w:rsidR="00CC0DDC" w:rsidRPr="00E53C4E" w:rsidRDefault="00F47A1A" w:rsidP="00CC5A8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урока: </w:t>
      </w:r>
      <w:r w:rsidR="001464CA">
        <w:rPr>
          <w:rFonts w:ascii="Times New Roman" w:hAnsi="Times New Roman" w:cs="Times New Roman"/>
          <w:bCs/>
          <w:iCs/>
          <w:sz w:val="28"/>
          <w:szCs w:val="28"/>
        </w:rPr>
        <w:t>Обобщить изученные длительности нот и пауз и применить их в простейших детских песенках.</w:t>
      </w:r>
    </w:p>
    <w:p w:rsidR="00CC0DDC" w:rsidRPr="00E53C4E" w:rsidRDefault="00CC0DDC" w:rsidP="00CC5A8B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урока:</w:t>
      </w:r>
    </w:p>
    <w:p w:rsidR="00CC0DDC" w:rsidRPr="00E53C4E" w:rsidRDefault="00CC0DDC" w:rsidP="00CC0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  <w:r w:rsidRPr="00E53C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A1A" w:rsidRPr="00E53C4E" w:rsidRDefault="00F47A1A" w:rsidP="00CC0DD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>освоение музыкальной грамоты;</w:t>
      </w:r>
    </w:p>
    <w:p w:rsidR="00F47A1A" w:rsidRPr="00E53C4E" w:rsidRDefault="00F47A1A" w:rsidP="00CC0DD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>сформиро</w:t>
      </w:r>
      <w:r w:rsidR="001464CA">
        <w:rPr>
          <w:rFonts w:ascii="Times New Roman" w:hAnsi="Times New Roman" w:cs="Times New Roman"/>
          <w:sz w:val="28"/>
          <w:szCs w:val="28"/>
        </w:rPr>
        <w:t xml:space="preserve">вать правильное представление о </w:t>
      </w:r>
      <w:proofErr w:type="spellStart"/>
      <w:r w:rsidRPr="00E53C4E">
        <w:rPr>
          <w:rFonts w:ascii="Times New Roman" w:hAnsi="Times New Roman" w:cs="Times New Roman"/>
          <w:sz w:val="28"/>
          <w:szCs w:val="28"/>
        </w:rPr>
        <w:t>длин</w:t>
      </w:r>
      <w:r w:rsidR="006F54A4" w:rsidRPr="00E53C4E">
        <w:rPr>
          <w:rFonts w:ascii="Times New Roman" w:hAnsi="Times New Roman" w:cs="Times New Roman"/>
          <w:sz w:val="28"/>
          <w:szCs w:val="28"/>
        </w:rPr>
        <w:t>н</w:t>
      </w:r>
      <w:r w:rsidRPr="00E53C4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E53C4E">
        <w:rPr>
          <w:rFonts w:ascii="Times New Roman" w:hAnsi="Times New Roman" w:cs="Times New Roman"/>
          <w:sz w:val="28"/>
          <w:szCs w:val="28"/>
        </w:rPr>
        <w:t xml:space="preserve"> звуков.</w:t>
      </w:r>
    </w:p>
    <w:p w:rsidR="00CC0DDC" w:rsidRPr="00E53C4E" w:rsidRDefault="00CC0DDC" w:rsidP="00F47A1A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  <w:r w:rsidRPr="00E53C4E">
        <w:rPr>
          <w:rFonts w:ascii="Times New Roman" w:hAnsi="Times New Roman" w:cs="Times New Roman"/>
          <w:sz w:val="28"/>
          <w:szCs w:val="28"/>
        </w:rPr>
        <w:t xml:space="preserve"> </w:t>
      </w:r>
      <w:r w:rsidR="00F47A1A" w:rsidRPr="00E53C4E">
        <w:rPr>
          <w:rFonts w:ascii="Times New Roman" w:hAnsi="Times New Roman" w:cs="Times New Roman"/>
          <w:sz w:val="28"/>
          <w:szCs w:val="28"/>
        </w:rPr>
        <w:tab/>
      </w:r>
    </w:p>
    <w:p w:rsidR="00CC0DDC" w:rsidRPr="00E53C4E" w:rsidRDefault="006F54A4" w:rsidP="00CC0DD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>воспитание эстетического вкуса.</w:t>
      </w:r>
    </w:p>
    <w:p w:rsidR="00CC0DDC" w:rsidRPr="00E53C4E" w:rsidRDefault="00CC0DDC" w:rsidP="00CC0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  <w:r w:rsidRPr="00E53C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DDC" w:rsidRPr="00E53C4E" w:rsidRDefault="00CC5A8B" w:rsidP="00CC0DD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>р</w:t>
      </w:r>
      <w:r w:rsidR="00516D2C" w:rsidRPr="00E53C4E">
        <w:rPr>
          <w:rFonts w:ascii="Times New Roman" w:hAnsi="Times New Roman" w:cs="Times New Roman"/>
          <w:sz w:val="28"/>
          <w:szCs w:val="28"/>
        </w:rPr>
        <w:t xml:space="preserve">азвитие навыков самостоятельной </w:t>
      </w:r>
      <w:r w:rsidRPr="00E53C4E">
        <w:rPr>
          <w:rFonts w:ascii="Times New Roman" w:hAnsi="Times New Roman" w:cs="Times New Roman"/>
          <w:sz w:val="28"/>
          <w:szCs w:val="28"/>
        </w:rPr>
        <w:t>и творческо</w:t>
      </w:r>
      <w:r w:rsidR="00516D2C" w:rsidRPr="00E53C4E">
        <w:rPr>
          <w:rFonts w:ascii="Times New Roman" w:hAnsi="Times New Roman" w:cs="Times New Roman"/>
          <w:sz w:val="28"/>
          <w:szCs w:val="28"/>
        </w:rPr>
        <w:t>й работы с первых занятий музыкой</w:t>
      </w:r>
      <w:r w:rsidR="00CC0DDC" w:rsidRPr="00E53C4E">
        <w:rPr>
          <w:rFonts w:ascii="Times New Roman" w:hAnsi="Times New Roman" w:cs="Times New Roman"/>
          <w:sz w:val="28"/>
          <w:szCs w:val="28"/>
        </w:rPr>
        <w:t>;</w:t>
      </w:r>
    </w:p>
    <w:p w:rsidR="00516D2C" w:rsidRPr="00E53C4E" w:rsidRDefault="009B0E40" w:rsidP="00516D2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 xml:space="preserve">развитие слуха, памяти, </w:t>
      </w:r>
      <w:r w:rsidR="00516D2C" w:rsidRPr="00E53C4E">
        <w:rPr>
          <w:rFonts w:ascii="Times New Roman" w:hAnsi="Times New Roman" w:cs="Times New Roman"/>
          <w:sz w:val="28"/>
          <w:szCs w:val="28"/>
        </w:rPr>
        <w:t>ритма, музыкального мышления;</w:t>
      </w:r>
    </w:p>
    <w:p w:rsidR="00CC5A8B" w:rsidRPr="00E53C4E" w:rsidRDefault="00CC5A8B" w:rsidP="00CC0DD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>разв</w:t>
      </w:r>
      <w:r w:rsidR="001C32C5" w:rsidRPr="00E53C4E">
        <w:rPr>
          <w:rFonts w:ascii="Times New Roman" w:hAnsi="Times New Roman" w:cs="Times New Roman"/>
          <w:sz w:val="28"/>
          <w:szCs w:val="28"/>
        </w:rPr>
        <w:t xml:space="preserve">итие голоса </w:t>
      </w:r>
      <w:r w:rsidRPr="00E53C4E">
        <w:rPr>
          <w:rFonts w:ascii="Times New Roman" w:hAnsi="Times New Roman" w:cs="Times New Roman"/>
          <w:sz w:val="28"/>
          <w:szCs w:val="28"/>
        </w:rPr>
        <w:t xml:space="preserve"> учащегося;</w:t>
      </w:r>
    </w:p>
    <w:p w:rsidR="00CC0DDC" w:rsidRPr="00E53C4E" w:rsidRDefault="001C32C5" w:rsidP="00CC0DD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>развитие пианистического аппарата</w:t>
      </w:r>
      <w:r w:rsidR="00CC0DDC" w:rsidRPr="00E53C4E">
        <w:rPr>
          <w:rFonts w:ascii="Times New Roman" w:hAnsi="Times New Roman" w:cs="Times New Roman"/>
          <w:sz w:val="28"/>
          <w:szCs w:val="28"/>
        </w:rPr>
        <w:t>;</w:t>
      </w:r>
    </w:p>
    <w:p w:rsidR="00516D2C" w:rsidRPr="00E53C4E" w:rsidRDefault="00516D2C" w:rsidP="00516D2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>р</w:t>
      </w:r>
      <w:r w:rsidR="009155B1" w:rsidRPr="00E53C4E">
        <w:rPr>
          <w:rFonts w:ascii="Times New Roman" w:hAnsi="Times New Roman" w:cs="Times New Roman"/>
          <w:sz w:val="28"/>
          <w:szCs w:val="28"/>
        </w:rPr>
        <w:t>азвитие навыков игры в ансамбле.</w:t>
      </w:r>
    </w:p>
    <w:p w:rsidR="006C5FB4" w:rsidRPr="00E53C4E" w:rsidRDefault="006C5FB4" w:rsidP="006C5F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C4E">
        <w:rPr>
          <w:rFonts w:ascii="Times New Roman" w:hAnsi="Times New Roman" w:cs="Times New Roman"/>
          <w:b/>
          <w:sz w:val="28"/>
          <w:szCs w:val="28"/>
        </w:rPr>
        <w:t>Основные этапы урока:</w:t>
      </w:r>
    </w:p>
    <w:p w:rsidR="006C5FB4" w:rsidRPr="00E53C4E" w:rsidRDefault="006C5FB4" w:rsidP="006C5FB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3C4E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  <w:r w:rsidR="00516D2C" w:rsidRPr="00E53C4E">
        <w:rPr>
          <w:rFonts w:ascii="Times New Roman" w:hAnsi="Times New Roman" w:cs="Times New Roman"/>
          <w:b/>
          <w:sz w:val="28"/>
          <w:szCs w:val="28"/>
        </w:rPr>
        <w:t>:</w:t>
      </w:r>
    </w:p>
    <w:p w:rsidR="006C5FB4" w:rsidRPr="00E53C4E" w:rsidRDefault="006C5FB4" w:rsidP="006C5FB4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>- приветствие</w:t>
      </w:r>
      <w:r w:rsidR="00516D2C" w:rsidRPr="00E53C4E">
        <w:rPr>
          <w:rFonts w:ascii="Times New Roman" w:hAnsi="Times New Roman" w:cs="Times New Roman"/>
          <w:sz w:val="28"/>
          <w:szCs w:val="28"/>
        </w:rPr>
        <w:t>;</w:t>
      </w:r>
    </w:p>
    <w:p w:rsidR="006C5FB4" w:rsidRPr="00E53C4E" w:rsidRDefault="006C5FB4" w:rsidP="006C5FB4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>- актуализация темы</w:t>
      </w:r>
      <w:r w:rsidR="009155B1" w:rsidRPr="00E53C4E">
        <w:rPr>
          <w:rFonts w:ascii="Times New Roman" w:hAnsi="Times New Roman" w:cs="Times New Roman"/>
          <w:sz w:val="28"/>
          <w:szCs w:val="28"/>
        </w:rPr>
        <w:t>.</w:t>
      </w:r>
    </w:p>
    <w:p w:rsidR="006C5FB4" w:rsidRPr="00E53C4E" w:rsidRDefault="006C5FB4" w:rsidP="006C5F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3C4E">
        <w:rPr>
          <w:rFonts w:ascii="Times New Roman" w:hAnsi="Times New Roman" w:cs="Times New Roman"/>
          <w:b/>
          <w:sz w:val="28"/>
          <w:szCs w:val="28"/>
        </w:rPr>
        <w:t xml:space="preserve">      2. Этап проверки знаний учащегося</w:t>
      </w:r>
      <w:r w:rsidR="00516D2C" w:rsidRPr="00E53C4E">
        <w:rPr>
          <w:rFonts w:ascii="Times New Roman" w:hAnsi="Times New Roman" w:cs="Times New Roman"/>
          <w:b/>
          <w:sz w:val="28"/>
          <w:szCs w:val="28"/>
        </w:rPr>
        <w:t>:</w:t>
      </w:r>
    </w:p>
    <w:p w:rsidR="006C5FB4" w:rsidRPr="00E53C4E" w:rsidRDefault="006C5FB4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ab/>
      </w:r>
      <w:r w:rsidRPr="00E53C4E">
        <w:rPr>
          <w:rFonts w:ascii="Times New Roman" w:hAnsi="Times New Roman" w:cs="Times New Roman"/>
          <w:sz w:val="28"/>
          <w:szCs w:val="28"/>
        </w:rPr>
        <w:tab/>
        <w:t>- использование различных методов проверки знаний</w:t>
      </w:r>
      <w:r w:rsidR="00516D2C" w:rsidRPr="00E53C4E">
        <w:rPr>
          <w:rFonts w:ascii="Times New Roman" w:hAnsi="Times New Roman" w:cs="Times New Roman"/>
          <w:sz w:val="28"/>
          <w:szCs w:val="28"/>
        </w:rPr>
        <w:t>;</w:t>
      </w:r>
    </w:p>
    <w:p w:rsidR="006C5FB4" w:rsidRPr="00E53C4E" w:rsidRDefault="006C5FB4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53C4E">
        <w:rPr>
          <w:rFonts w:ascii="Times New Roman" w:hAnsi="Times New Roman" w:cs="Times New Roman"/>
          <w:sz w:val="28"/>
          <w:szCs w:val="28"/>
        </w:rPr>
        <w:tab/>
        <w:t>- привлечение с помощью специальных заданий к активному участию</w:t>
      </w:r>
      <w:r w:rsidR="009155B1" w:rsidRPr="00E53C4E">
        <w:rPr>
          <w:rFonts w:ascii="Times New Roman" w:hAnsi="Times New Roman" w:cs="Times New Roman"/>
          <w:sz w:val="28"/>
          <w:szCs w:val="28"/>
        </w:rPr>
        <w:t>.</w:t>
      </w:r>
    </w:p>
    <w:p w:rsidR="006C5FB4" w:rsidRPr="00E53C4E" w:rsidRDefault="006C5FB4" w:rsidP="006C5F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3C4E">
        <w:rPr>
          <w:rFonts w:ascii="Times New Roman" w:hAnsi="Times New Roman" w:cs="Times New Roman"/>
          <w:b/>
          <w:sz w:val="28"/>
          <w:szCs w:val="28"/>
        </w:rPr>
        <w:t xml:space="preserve">      3. Этап усвоения новых знаний</w:t>
      </w:r>
      <w:r w:rsidR="00516D2C" w:rsidRPr="00E53C4E">
        <w:rPr>
          <w:rFonts w:ascii="Times New Roman" w:hAnsi="Times New Roman" w:cs="Times New Roman"/>
          <w:b/>
          <w:sz w:val="28"/>
          <w:szCs w:val="28"/>
        </w:rPr>
        <w:t>:</w:t>
      </w:r>
    </w:p>
    <w:p w:rsidR="006C5FB4" w:rsidRPr="00E53C4E" w:rsidRDefault="006C5FB4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ab/>
      </w:r>
      <w:r w:rsidRPr="00E53C4E">
        <w:rPr>
          <w:rFonts w:ascii="Times New Roman" w:hAnsi="Times New Roman" w:cs="Times New Roman"/>
          <w:sz w:val="28"/>
          <w:szCs w:val="28"/>
        </w:rPr>
        <w:tab/>
        <w:t>- этап проверки понимания нового материала</w:t>
      </w:r>
      <w:r w:rsidR="00516D2C" w:rsidRPr="00E53C4E">
        <w:rPr>
          <w:rFonts w:ascii="Times New Roman" w:hAnsi="Times New Roman" w:cs="Times New Roman"/>
          <w:sz w:val="28"/>
          <w:szCs w:val="28"/>
        </w:rPr>
        <w:t>;</w:t>
      </w:r>
    </w:p>
    <w:p w:rsidR="006C5FB4" w:rsidRPr="00E53C4E" w:rsidRDefault="006C5FB4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ab/>
      </w:r>
      <w:r w:rsidRPr="00E53C4E">
        <w:rPr>
          <w:rFonts w:ascii="Times New Roman" w:hAnsi="Times New Roman" w:cs="Times New Roman"/>
          <w:sz w:val="28"/>
          <w:szCs w:val="28"/>
        </w:rPr>
        <w:tab/>
        <w:t>- этап закрепления</w:t>
      </w:r>
      <w:r w:rsidR="00516D2C" w:rsidRPr="00E53C4E">
        <w:rPr>
          <w:rFonts w:ascii="Times New Roman" w:hAnsi="Times New Roman" w:cs="Times New Roman"/>
          <w:sz w:val="28"/>
          <w:szCs w:val="28"/>
        </w:rPr>
        <w:t>.</w:t>
      </w:r>
    </w:p>
    <w:p w:rsidR="006C5FB4" w:rsidRPr="00E53C4E" w:rsidRDefault="006C5FB4" w:rsidP="006C5F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3C4E"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</w:p>
    <w:p w:rsidR="001245E6" w:rsidRPr="00E53C4E" w:rsidRDefault="001245E6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53C4E">
        <w:rPr>
          <w:rFonts w:ascii="Times New Roman" w:hAnsi="Times New Roman" w:cs="Times New Roman"/>
          <w:sz w:val="28"/>
          <w:szCs w:val="28"/>
        </w:rPr>
        <w:t>Оборудование: - фортепиано, учебно-методические пособия,</w:t>
      </w:r>
      <w:r w:rsidR="00545C5B">
        <w:rPr>
          <w:rFonts w:ascii="Times New Roman" w:hAnsi="Times New Roman" w:cs="Times New Roman"/>
          <w:sz w:val="28"/>
          <w:szCs w:val="28"/>
        </w:rPr>
        <w:t xml:space="preserve"> наглядные пособия, карточки с заданиями, нотная тетрадь, карандаш, ластик,</w:t>
      </w:r>
      <w:r w:rsidRPr="00E53C4E">
        <w:rPr>
          <w:rFonts w:ascii="Times New Roman" w:hAnsi="Times New Roman" w:cs="Times New Roman"/>
          <w:sz w:val="28"/>
          <w:szCs w:val="28"/>
        </w:rPr>
        <w:t xml:space="preserve"> подставка для ног.</w:t>
      </w:r>
      <w:proofErr w:type="gramEnd"/>
    </w:p>
    <w:p w:rsidR="001245E6" w:rsidRPr="00E53C4E" w:rsidRDefault="001245E6" w:rsidP="001245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45E6" w:rsidRPr="00E53C4E" w:rsidRDefault="001245E6" w:rsidP="001245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3C4E">
        <w:rPr>
          <w:rFonts w:ascii="Times New Roman" w:hAnsi="Times New Roman" w:cs="Times New Roman"/>
          <w:b/>
          <w:sz w:val="28"/>
          <w:szCs w:val="28"/>
          <w:u w:val="single"/>
        </w:rPr>
        <w:t>План урока</w:t>
      </w:r>
    </w:p>
    <w:tbl>
      <w:tblPr>
        <w:tblStyle w:val="a4"/>
        <w:tblW w:w="0" w:type="auto"/>
        <w:tblLayout w:type="fixed"/>
        <w:tblLook w:val="04A0"/>
      </w:tblPr>
      <w:tblGrid>
        <w:gridCol w:w="817"/>
        <w:gridCol w:w="2693"/>
        <w:gridCol w:w="4395"/>
        <w:gridCol w:w="1666"/>
      </w:tblGrid>
      <w:tr w:rsidR="001245E6" w:rsidRPr="00E53C4E" w:rsidTr="001245E6">
        <w:tc>
          <w:tcPr>
            <w:tcW w:w="817" w:type="dxa"/>
          </w:tcPr>
          <w:p w:rsidR="001245E6" w:rsidRPr="00E53C4E" w:rsidRDefault="001245E6" w:rsidP="001245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1245E6" w:rsidRPr="00E53C4E" w:rsidRDefault="001245E6" w:rsidP="001245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395" w:type="dxa"/>
          </w:tcPr>
          <w:p w:rsidR="001245E6" w:rsidRPr="00E53C4E" w:rsidRDefault="001245E6" w:rsidP="001245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b/>
                <w:sz w:val="28"/>
                <w:szCs w:val="28"/>
              </w:rPr>
              <w:t>Приемы и методы</w:t>
            </w:r>
          </w:p>
        </w:tc>
        <w:tc>
          <w:tcPr>
            <w:tcW w:w="1666" w:type="dxa"/>
          </w:tcPr>
          <w:p w:rsidR="001245E6" w:rsidRPr="00E53C4E" w:rsidRDefault="001245E6" w:rsidP="001245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b/>
                <w:sz w:val="28"/>
                <w:szCs w:val="28"/>
              </w:rPr>
              <w:t>Время/мин</w:t>
            </w:r>
          </w:p>
        </w:tc>
      </w:tr>
      <w:tr w:rsidR="001245E6" w:rsidRPr="00E53C4E" w:rsidTr="001245E6">
        <w:tc>
          <w:tcPr>
            <w:tcW w:w="817" w:type="dxa"/>
          </w:tcPr>
          <w:p w:rsidR="001245E6" w:rsidRPr="00E53C4E" w:rsidRDefault="001245E6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1245E6" w:rsidRPr="00E53C4E" w:rsidRDefault="001245E6" w:rsidP="0079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  <w:r w:rsidR="006F54A4" w:rsidRPr="00E53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1245E6" w:rsidRPr="00E53C4E" w:rsidRDefault="001245E6" w:rsidP="0079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sz w:val="28"/>
                <w:szCs w:val="28"/>
              </w:rPr>
              <w:t>Словесный.</w:t>
            </w:r>
          </w:p>
          <w:p w:rsidR="001245E6" w:rsidRPr="00E53C4E" w:rsidRDefault="00545C5B" w:rsidP="0079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названия</w:t>
            </w:r>
            <w:r w:rsidR="00B75F0F">
              <w:rPr>
                <w:rFonts w:ascii="Times New Roman" w:hAnsi="Times New Roman" w:cs="Times New Roman"/>
                <w:sz w:val="28"/>
                <w:szCs w:val="28"/>
              </w:rPr>
              <w:t xml:space="preserve"> длительностей, используя наглядные пособия</w:t>
            </w:r>
            <w:r w:rsidR="00005A1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005A1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="00005A10">
              <w:rPr>
                <w:rFonts w:ascii="Times New Roman" w:hAnsi="Times New Roman" w:cs="Times New Roman"/>
                <w:sz w:val="28"/>
                <w:szCs w:val="28"/>
              </w:rPr>
              <w:t>. пр.1,2,3,4,)</w:t>
            </w:r>
            <w:r w:rsidR="00B75F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95C45" w:rsidRPr="00E53C4E" w:rsidRDefault="00795C45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5E6" w:rsidRPr="00E53C4E" w:rsidRDefault="00795C45" w:rsidP="0079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2C1D80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1245E6" w:rsidRPr="00E53C4E" w:rsidTr="001245E6">
        <w:tc>
          <w:tcPr>
            <w:tcW w:w="817" w:type="dxa"/>
          </w:tcPr>
          <w:p w:rsidR="001245E6" w:rsidRPr="00E53C4E" w:rsidRDefault="001245E6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1245E6" w:rsidRPr="00E53C4E" w:rsidRDefault="007F0AF0" w:rsidP="0079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всесторонней проверки знаний учащей</w:t>
            </w:r>
            <w:r w:rsidR="001245E6" w:rsidRPr="00E53C4E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795C45" w:rsidRPr="00E53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5C45" w:rsidRPr="00E53C4E" w:rsidRDefault="00795C45" w:rsidP="0079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sz w:val="28"/>
                <w:szCs w:val="28"/>
              </w:rPr>
              <w:t>Привлечение к активному участию</w:t>
            </w:r>
            <w:r w:rsidR="006F54A4" w:rsidRPr="00E53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7F0AF0" w:rsidRPr="00CE1EEF" w:rsidRDefault="00CE1EEF" w:rsidP="00CE1EE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1.Задание на карточке 1(разбить ритм на такты)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005A10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="00005A10">
              <w:rPr>
                <w:rFonts w:ascii="Times New Roman" w:hAnsi="Times New Roman" w:cs="Times New Roman"/>
                <w:bCs/>
                <w:sz w:val="28"/>
                <w:szCs w:val="28"/>
              </w:rPr>
              <w:t>р.5</w:t>
            </w:r>
          </w:p>
          <w:p w:rsidR="007F0AF0" w:rsidRDefault="007F0AF0" w:rsidP="007F0A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F08CF">
              <w:rPr>
                <w:rFonts w:ascii="Times New Roman" w:hAnsi="Times New Roman" w:cs="Times New Roman"/>
                <w:sz w:val="28"/>
                <w:szCs w:val="28"/>
              </w:rPr>
              <w:t>Читаем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стихи о ключевых знаках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5A1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005A10">
              <w:rPr>
                <w:rFonts w:ascii="Times New Roman" w:hAnsi="Times New Roman" w:cs="Times New Roman"/>
                <w:sz w:val="28"/>
                <w:szCs w:val="28"/>
              </w:rPr>
              <w:t>р.6,7.</w:t>
            </w:r>
          </w:p>
          <w:p w:rsidR="007F0AF0" w:rsidRDefault="007F0AF0" w:rsidP="007F0A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3.Разбор и исполнение песенки «Мамин помощник»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5A1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005A10">
              <w:rPr>
                <w:rFonts w:ascii="Times New Roman" w:hAnsi="Times New Roman" w:cs="Times New Roman"/>
                <w:sz w:val="28"/>
                <w:szCs w:val="28"/>
              </w:rPr>
              <w:t>р.8.</w:t>
            </w:r>
          </w:p>
          <w:p w:rsidR="00795C45" w:rsidRDefault="007F0AF0" w:rsidP="007F0A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90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5A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.Задание на карточке </w:t>
            </w:r>
            <w:r w:rsidR="00CE1EEF">
              <w:rPr>
                <w:rFonts w:ascii="Times New Roman" w:hAnsi="Times New Roman" w:cs="Times New Roman"/>
                <w:bCs/>
                <w:sz w:val="28"/>
                <w:szCs w:val="28"/>
              </w:rPr>
              <w:t>(разбить ритм на такты, в котором появляется нота с точкой, четвертные и восьмые паузы)</w:t>
            </w:r>
            <w:proofErr w:type="gramStart"/>
            <w:r w:rsidR="00CE1EE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005A10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="00005A10">
              <w:rPr>
                <w:rFonts w:ascii="Times New Roman" w:hAnsi="Times New Roman" w:cs="Times New Roman"/>
                <w:bCs/>
                <w:sz w:val="28"/>
                <w:szCs w:val="28"/>
              </w:rPr>
              <w:t>р.9.</w:t>
            </w:r>
            <w:r w:rsidR="00B75F0F" w:rsidRPr="00E53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F08CF" w:rsidRDefault="007F08CF" w:rsidP="007F0A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5.Читаем стихи о паузах, рисуем их в нотной тетради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5A1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005A10">
              <w:rPr>
                <w:rFonts w:ascii="Times New Roman" w:hAnsi="Times New Roman" w:cs="Times New Roman"/>
                <w:sz w:val="28"/>
                <w:szCs w:val="28"/>
              </w:rPr>
              <w:t>р.10.</w:t>
            </w:r>
          </w:p>
          <w:p w:rsidR="007F08CF" w:rsidRPr="00E53C4E" w:rsidRDefault="007F08CF" w:rsidP="007F0A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EC678C">
              <w:rPr>
                <w:rFonts w:ascii="Times New Roman" w:hAnsi="Times New Roman" w:cs="Times New Roman"/>
                <w:sz w:val="28"/>
                <w:szCs w:val="28"/>
              </w:rPr>
              <w:t>Чтение с листа детских песен «Про Леву», «Проказник», анализ текст</w:t>
            </w:r>
            <w:proofErr w:type="gramStart"/>
            <w:r w:rsidR="00EC678C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="00EC678C">
              <w:rPr>
                <w:rFonts w:ascii="Times New Roman" w:hAnsi="Times New Roman" w:cs="Times New Roman"/>
                <w:sz w:val="28"/>
                <w:szCs w:val="28"/>
              </w:rPr>
              <w:t>ключевые знаки, размер, длительности нот и пауз).</w:t>
            </w:r>
            <w:r w:rsidR="00005A10">
              <w:rPr>
                <w:rFonts w:ascii="Times New Roman" w:hAnsi="Times New Roman" w:cs="Times New Roman"/>
                <w:sz w:val="28"/>
                <w:szCs w:val="28"/>
              </w:rPr>
              <w:t>Пр.11, 12.</w:t>
            </w:r>
          </w:p>
        </w:tc>
        <w:tc>
          <w:tcPr>
            <w:tcW w:w="1666" w:type="dxa"/>
          </w:tcPr>
          <w:p w:rsidR="00795C45" w:rsidRPr="00E53C4E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  <w:p w:rsidR="00795C45" w:rsidRPr="00E53C4E" w:rsidRDefault="00795C45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5E6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  <w:p w:rsidR="002C1D80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D80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  <w:p w:rsidR="002C1D80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D80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  <w:p w:rsidR="002C1D80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D80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D80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D80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  <w:p w:rsidR="002C1D80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D80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  <w:p w:rsidR="002C1D80" w:rsidRPr="00E53C4E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45E6" w:rsidRPr="00E53C4E" w:rsidTr="001245E6">
        <w:tc>
          <w:tcPr>
            <w:tcW w:w="817" w:type="dxa"/>
          </w:tcPr>
          <w:p w:rsidR="001245E6" w:rsidRPr="00E53C4E" w:rsidRDefault="00795C45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1245E6" w:rsidRPr="00E53C4E" w:rsidRDefault="00795C45" w:rsidP="0079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sz w:val="28"/>
                <w:szCs w:val="28"/>
              </w:rPr>
              <w:t>Этап закрепления</w:t>
            </w:r>
            <w:r w:rsidR="006F54A4" w:rsidRPr="00E53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1245E6" w:rsidRPr="00E53C4E" w:rsidRDefault="00795C45" w:rsidP="009B4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C4E">
              <w:rPr>
                <w:rFonts w:ascii="Times New Roman" w:hAnsi="Times New Roman" w:cs="Times New Roman"/>
                <w:sz w:val="28"/>
                <w:szCs w:val="28"/>
              </w:rPr>
              <w:t>Игра в ансамбле с</w:t>
            </w:r>
            <w:r w:rsidR="009B4380">
              <w:rPr>
                <w:rFonts w:ascii="Times New Roman" w:hAnsi="Times New Roman" w:cs="Times New Roman"/>
                <w:sz w:val="28"/>
                <w:szCs w:val="28"/>
              </w:rPr>
              <w:t>о счетом, затем с пением слов «Фонарик».</w:t>
            </w:r>
            <w:r w:rsidR="00005A10">
              <w:rPr>
                <w:rFonts w:ascii="Times New Roman" w:hAnsi="Times New Roman" w:cs="Times New Roman"/>
                <w:sz w:val="28"/>
                <w:szCs w:val="28"/>
              </w:rPr>
              <w:t xml:space="preserve"> Пр.</w:t>
            </w:r>
            <w:r w:rsidR="00E200D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666" w:type="dxa"/>
          </w:tcPr>
          <w:p w:rsidR="001245E6" w:rsidRPr="00E53C4E" w:rsidRDefault="002C1D80" w:rsidP="00124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</w:tr>
    </w:tbl>
    <w:p w:rsidR="001C32C5" w:rsidRPr="00E53C4E" w:rsidRDefault="001C32C5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32C5" w:rsidRPr="00E53C4E" w:rsidRDefault="001C32C5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32C5" w:rsidRPr="00E200D1" w:rsidRDefault="00E200D1" w:rsidP="00E200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0D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Приложения.</w:t>
      </w:r>
    </w:p>
    <w:p w:rsidR="004E0809" w:rsidRPr="004E0809" w:rsidRDefault="004E0809" w:rsidP="006C5F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516D2C" w:rsidRPr="00E53C4E" w:rsidRDefault="004E0809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832225"/>
            <wp:effectExtent l="19050" t="0" r="3810" b="0"/>
            <wp:docPr id="1" name="Рисунок 1" descr="C:\Documents and Settings\Admin\Рабочий стол\фото\IMG_20140112_01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IMG_20140112_012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E0809">
        <w:rPr>
          <w:rFonts w:ascii="Times New Roman" w:hAnsi="Times New Roman" w:cs="Times New Roman"/>
          <w:b/>
          <w:sz w:val="28"/>
          <w:szCs w:val="28"/>
        </w:rPr>
        <w:t>.</w:t>
      </w:r>
    </w:p>
    <w:p w:rsidR="004E0809" w:rsidRP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06574"/>
            <wp:effectExtent l="19050" t="0" r="3175" b="0"/>
            <wp:docPr id="3" name="Рисунок 3" descr="C:\Documents and Settings\Admin\Рабочий стол\фото\IMG_20140112_01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IMG_20140112_012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D2C" w:rsidRPr="00E53C4E" w:rsidRDefault="00516D2C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6D2C" w:rsidRPr="00E53C4E" w:rsidRDefault="00516D2C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E0809">
        <w:rPr>
          <w:rFonts w:ascii="Times New Roman" w:hAnsi="Times New Roman" w:cs="Times New Roman"/>
          <w:b/>
          <w:sz w:val="28"/>
          <w:szCs w:val="28"/>
        </w:rPr>
        <w:t>.</w:t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4" name="Рисунок 4" descr="C:\Documents and Settings\Admin\Рабочий стол\фото\IMG_20140112_0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IMG_20140112_012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E0809">
        <w:rPr>
          <w:rFonts w:ascii="Times New Roman" w:hAnsi="Times New Roman" w:cs="Times New Roman"/>
          <w:b/>
          <w:sz w:val="28"/>
          <w:szCs w:val="28"/>
        </w:rPr>
        <w:t>.</w:t>
      </w:r>
    </w:p>
    <w:p w:rsidR="00516D2C" w:rsidRPr="00E53C4E" w:rsidRDefault="004E0809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872230"/>
            <wp:effectExtent l="19050" t="0" r="3810" b="0"/>
            <wp:docPr id="5" name="Рисунок 5" descr="C:\Documents and Settings\Admin\Рабочий стол\фото\IMG_20140112_0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\IMG_20140112_012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34" w:rsidRPr="00E53C4E" w:rsidRDefault="006E2534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E0809">
        <w:rPr>
          <w:rFonts w:ascii="Times New Roman" w:hAnsi="Times New Roman" w:cs="Times New Roman"/>
          <w:b/>
          <w:sz w:val="28"/>
          <w:szCs w:val="28"/>
        </w:rPr>
        <w:t>.</w:t>
      </w:r>
    </w:p>
    <w:p w:rsidR="006E2534" w:rsidRPr="00E53C4E" w:rsidRDefault="004E0809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35730"/>
            <wp:effectExtent l="19050" t="0" r="3810" b="0"/>
            <wp:docPr id="6" name="Рисунок 6" descr="C:\Documents and Settings\Admin\Рабочий стол\фото\IMG_20140112_0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IMG_20140112_012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4E0809">
        <w:rPr>
          <w:rFonts w:ascii="Times New Roman" w:hAnsi="Times New Roman" w:cs="Times New Roman"/>
          <w:b/>
          <w:sz w:val="28"/>
          <w:szCs w:val="28"/>
        </w:rPr>
        <w:t>.</w:t>
      </w:r>
    </w:p>
    <w:p w:rsidR="001C32C5" w:rsidRPr="00E53C4E" w:rsidRDefault="004E0809" w:rsidP="006C5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880485"/>
            <wp:effectExtent l="19050" t="0" r="3810" b="0"/>
            <wp:docPr id="7" name="Рисунок 7" descr="C:\Documents and Settings\Admin\Рабочий стол\фото\IMG_20140112_0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\IMG_20140112_012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09" w:rsidRDefault="004E0809" w:rsidP="00CA0C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="00462CD7">
        <w:rPr>
          <w:rFonts w:ascii="Times New Roman" w:hAnsi="Times New Roman" w:cs="Times New Roman"/>
          <w:b/>
          <w:sz w:val="28"/>
          <w:szCs w:val="28"/>
        </w:rPr>
        <w:t>.</w:t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126865"/>
            <wp:effectExtent l="19050" t="0" r="3810" b="0"/>
            <wp:docPr id="8" name="Рисунок 8" descr="C:\Documents and Settings\Admin\Рабочий стол\фото\IMG_20140112_0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IMG_20140112_012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809" w:rsidRDefault="00462CD7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 w:rsidR="004E080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9" name="Рисунок 9" descr="C:\Documents and Settings\Admin\Рабочий стол\фото\IMG_20140112_01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\IMG_20140112_012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462CD7">
        <w:rPr>
          <w:rFonts w:ascii="Times New Roman" w:hAnsi="Times New Roman" w:cs="Times New Roman"/>
          <w:b/>
          <w:sz w:val="28"/>
          <w:szCs w:val="28"/>
        </w:rPr>
        <w:t>.</w:t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903980"/>
            <wp:effectExtent l="19050" t="0" r="3810" b="0"/>
            <wp:docPr id="10" name="Рисунок 10" descr="C:\Documents and Settings\Admin\Рабочий стол\фото\IMG_20140112_0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\IMG_20140112_012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D7" w:rsidRDefault="00462CD7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4E0809">
        <w:rPr>
          <w:rFonts w:ascii="Times New Roman" w:hAnsi="Times New Roman" w:cs="Times New Roman"/>
          <w:b/>
          <w:sz w:val="28"/>
          <w:szCs w:val="28"/>
        </w:rPr>
        <w:t>.</w:t>
      </w:r>
    </w:p>
    <w:p w:rsidR="00462CD7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102735"/>
            <wp:effectExtent l="19050" t="0" r="3810" b="0"/>
            <wp:docPr id="11" name="Рисунок 11" descr="C:\Documents and Settings\Admin\Рабочий стол\фото\IMG_20140112_0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\IMG_20140112_012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09" w:rsidRDefault="00462CD7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</w:t>
      </w:r>
      <w:r w:rsidR="004E0809" w:rsidRPr="004E0809">
        <w:rPr>
          <w:rFonts w:ascii="Times New Roman" w:hAnsi="Times New Roman" w:cs="Times New Roman"/>
          <w:b/>
          <w:sz w:val="28"/>
          <w:szCs w:val="28"/>
        </w:rPr>
        <w:t xml:space="preserve">иложение </w:t>
      </w:r>
      <w:r w:rsidR="004E0809">
        <w:rPr>
          <w:rFonts w:ascii="Times New Roman" w:hAnsi="Times New Roman" w:cs="Times New Roman"/>
          <w:b/>
          <w:sz w:val="28"/>
          <w:szCs w:val="28"/>
        </w:rPr>
        <w:t>11</w:t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110990"/>
            <wp:effectExtent l="19050" t="0" r="3810" b="0"/>
            <wp:docPr id="12" name="Рисунок 12" descr="C:\Documents and Settings\Admin\Рабочий стол\фото\IMG_20140112_0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\IMG_20140112_0126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="00462CD7">
        <w:rPr>
          <w:rFonts w:ascii="Times New Roman" w:hAnsi="Times New Roman" w:cs="Times New Roman"/>
          <w:b/>
          <w:sz w:val="28"/>
          <w:szCs w:val="28"/>
        </w:rPr>
        <w:t>.</w:t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055110"/>
            <wp:effectExtent l="19050" t="0" r="3810" b="0"/>
            <wp:docPr id="13" name="Рисунок 13" descr="C:\Documents and Settings\Admin\Рабочий стол\фото\IMG_20140112_01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\IMG_20140112_012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09" w:rsidRDefault="004E0809" w:rsidP="004E08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80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 w:rsidRPr="004E0809">
        <w:rPr>
          <w:rFonts w:ascii="Times New Roman" w:hAnsi="Times New Roman" w:cs="Times New Roman"/>
          <w:b/>
          <w:sz w:val="28"/>
          <w:szCs w:val="28"/>
        </w:rPr>
        <w:t>.</w:t>
      </w:r>
    </w:p>
    <w:p w:rsidR="004E0809" w:rsidRDefault="004E0809" w:rsidP="00571A1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9790" cy="4055110"/>
            <wp:effectExtent l="19050" t="0" r="3810" b="0"/>
            <wp:docPr id="14" name="Рисунок 14" descr="C:\Documents and Settings\Admin\Рабочий стол\фото\IMG_20140112_01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\IMG_20140112_0126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36E" w:rsidRDefault="00CA0CD1" w:rsidP="00CA0C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Методические рекомендации.</w:t>
      </w:r>
    </w:p>
    <w:p w:rsidR="00CA0CD1" w:rsidRDefault="00CA0CD1" w:rsidP="00CA0C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0CD1" w:rsidRPr="00CA0CD1" w:rsidRDefault="00CA0CD1" w:rsidP="00CA0C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важнейших задач начального обучения является формирование и развитие слухового опыта юного пианиста, в который входят восприятие и воспроизведение мелодической линии и ритма исполняемых произведений. Для накопления этого опыта </w:t>
      </w:r>
      <w:r w:rsidR="00A20052">
        <w:rPr>
          <w:rFonts w:ascii="Times New Roman" w:hAnsi="Times New Roman" w:cs="Times New Roman"/>
          <w:sz w:val="28"/>
          <w:szCs w:val="28"/>
        </w:rPr>
        <w:t>учащемуся даются несложные упражнения:                                                 - показать рукой направление мелодии;                                                                                                                 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0052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="00A20052">
        <w:rPr>
          <w:rFonts w:ascii="Times New Roman" w:hAnsi="Times New Roman" w:cs="Times New Roman"/>
          <w:sz w:val="28"/>
          <w:szCs w:val="28"/>
        </w:rPr>
        <w:t xml:space="preserve"> и проговорить ритм;                                                                                                  - проигрывать мелодию в разных октавах (для лучшей ориентации на клавиатуре).                                                                                                                                                Учитывая психологические особенности данного возраста, рекомендуется менять виды деятельности на уроке.                                                                                         Помимо игры на инструменте, необходимо использовать</w:t>
      </w:r>
      <w:r w:rsidR="00D71467">
        <w:rPr>
          <w:rFonts w:ascii="Times New Roman" w:hAnsi="Times New Roman" w:cs="Times New Roman"/>
          <w:sz w:val="28"/>
          <w:szCs w:val="28"/>
        </w:rPr>
        <w:t xml:space="preserve"> разговорную речь (стихи, </w:t>
      </w:r>
      <w:proofErr w:type="spellStart"/>
      <w:r w:rsidR="00D71467"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 w:rsidR="00D71467">
        <w:rPr>
          <w:rFonts w:ascii="Times New Roman" w:hAnsi="Times New Roman" w:cs="Times New Roman"/>
          <w:sz w:val="28"/>
          <w:szCs w:val="28"/>
        </w:rPr>
        <w:t xml:space="preserve"> ритма со стихами), письмо и рисование. Все это повышает интерес к занятиям и раскрывает уровень музыкального восприятия и представлений ребенка.                                                                                                        Нотный материал следует подавать по принципу постепенного усложнения.</w:t>
      </w:r>
    </w:p>
    <w:p w:rsidR="00CA0CD1" w:rsidRPr="00E53C4E" w:rsidRDefault="00CA0CD1" w:rsidP="00CA0C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6561" w:rsidRDefault="00FC6561" w:rsidP="00571A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2CD7" w:rsidRDefault="00462CD7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1722" w:rsidRPr="00E53C4E" w:rsidRDefault="00D81722" w:rsidP="0013336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53C4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D81722" w:rsidRPr="00E53C4E" w:rsidRDefault="00D81722" w:rsidP="00D8172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>О. Иванова, И. Кузнецова «Новый музыкальный букварь»</w:t>
      </w:r>
      <w:r w:rsidR="001C32C5" w:rsidRPr="00E53C4E">
        <w:rPr>
          <w:rFonts w:ascii="Times New Roman" w:hAnsi="Times New Roman" w:cs="Times New Roman"/>
          <w:sz w:val="28"/>
          <w:szCs w:val="28"/>
        </w:rPr>
        <w:t>.</w:t>
      </w:r>
    </w:p>
    <w:p w:rsidR="00D81722" w:rsidRPr="00E53C4E" w:rsidRDefault="00D81722" w:rsidP="00D8172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C4E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E53C4E">
        <w:rPr>
          <w:rFonts w:ascii="Times New Roman" w:hAnsi="Times New Roman" w:cs="Times New Roman"/>
          <w:sz w:val="28"/>
          <w:szCs w:val="28"/>
        </w:rPr>
        <w:t>К</w:t>
      </w:r>
      <w:r w:rsidR="00374CDC">
        <w:rPr>
          <w:rFonts w:ascii="Times New Roman" w:hAnsi="Times New Roman" w:cs="Times New Roman"/>
          <w:sz w:val="28"/>
          <w:szCs w:val="28"/>
        </w:rPr>
        <w:t>оролькова</w:t>
      </w:r>
      <w:proofErr w:type="spellEnd"/>
      <w:r w:rsidR="00374CDC">
        <w:rPr>
          <w:rFonts w:ascii="Times New Roman" w:hAnsi="Times New Roman" w:cs="Times New Roman"/>
          <w:sz w:val="28"/>
          <w:szCs w:val="28"/>
        </w:rPr>
        <w:t xml:space="preserve"> «Я буду пианистом» </w:t>
      </w:r>
      <w:proofErr w:type="gramStart"/>
      <w:r w:rsidR="00374CD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374CDC">
        <w:rPr>
          <w:rFonts w:ascii="Times New Roman" w:hAnsi="Times New Roman" w:cs="Times New Roman"/>
          <w:sz w:val="28"/>
          <w:szCs w:val="28"/>
        </w:rPr>
        <w:t>.2</w:t>
      </w:r>
      <w:r w:rsidR="001C32C5" w:rsidRPr="00E53C4E">
        <w:rPr>
          <w:rFonts w:ascii="Times New Roman" w:hAnsi="Times New Roman" w:cs="Times New Roman"/>
          <w:sz w:val="28"/>
          <w:szCs w:val="28"/>
        </w:rPr>
        <w:t>.</w:t>
      </w:r>
    </w:p>
    <w:p w:rsidR="00516D2C" w:rsidRPr="00E53C4E" w:rsidRDefault="00516D2C" w:rsidP="00516D2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516D2C" w:rsidRPr="00E53C4E" w:rsidSect="00CA2252">
      <w:footerReference w:type="default" r:id="rId2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611" w:rsidRDefault="00466611" w:rsidP="006419D1">
      <w:pPr>
        <w:spacing w:after="0" w:line="240" w:lineRule="auto"/>
      </w:pPr>
      <w:r>
        <w:separator/>
      </w:r>
    </w:p>
  </w:endnote>
  <w:endnote w:type="continuationSeparator" w:id="0">
    <w:p w:rsidR="00466611" w:rsidRDefault="00466611" w:rsidP="0064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sessor">
    <w:altName w:val="Courier New"/>
    <w:charset w:val="CC"/>
    <w:family w:val="decorative"/>
    <w:pitch w:val="variable"/>
    <w:sig w:usb0="00000001" w:usb1="00000048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3508445"/>
      <w:docPartObj>
        <w:docPartGallery w:val="Page Numbers (Bottom of Page)"/>
        <w:docPartUnique/>
      </w:docPartObj>
    </w:sdtPr>
    <w:sdtContent>
      <w:p w:rsidR="00D71467" w:rsidRDefault="003E4542">
        <w:pPr>
          <w:pStyle w:val="a7"/>
          <w:jc w:val="center"/>
        </w:pPr>
        <w:fldSimple w:instr="PAGE   \* MERGEFORMAT">
          <w:r w:rsidR="00462CD7">
            <w:rPr>
              <w:noProof/>
            </w:rPr>
            <w:t>2</w:t>
          </w:r>
        </w:fldSimple>
      </w:p>
    </w:sdtContent>
  </w:sdt>
  <w:p w:rsidR="00D71467" w:rsidRDefault="00D714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611" w:rsidRDefault="00466611" w:rsidP="006419D1">
      <w:pPr>
        <w:spacing w:after="0" w:line="240" w:lineRule="auto"/>
      </w:pPr>
      <w:r>
        <w:separator/>
      </w:r>
    </w:p>
  </w:footnote>
  <w:footnote w:type="continuationSeparator" w:id="0">
    <w:p w:rsidR="00466611" w:rsidRDefault="00466611" w:rsidP="00641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5461"/>
    <w:multiLevelType w:val="hybridMultilevel"/>
    <w:tmpl w:val="694E2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83F098B"/>
    <w:multiLevelType w:val="hybridMultilevel"/>
    <w:tmpl w:val="FC8EA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8324E"/>
    <w:multiLevelType w:val="hybridMultilevel"/>
    <w:tmpl w:val="52E6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0F0325"/>
    <w:multiLevelType w:val="hybridMultilevel"/>
    <w:tmpl w:val="B006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331FE"/>
    <w:multiLevelType w:val="hybridMultilevel"/>
    <w:tmpl w:val="288CE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5B764DC"/>
    <w:multiLevelType w:val="hybridMultilevel"/>
    <w:tmpl w:val="C6B81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68084D"/>
    <w:multiLevelType w:val="hybridMultilevel"/>
    <w:tmpl w:val="67ACC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851B71"/>
    <w:rsid w:val="00005A10"/>
    <w:rsid w:val="00032C5C"/>
    <w:rsid w:val="000C2890"/>
    <w:rsid w:val="00102818"/>
    <w:rsid w:val="001245E6"/>
    <w:rsid w:val="0013336E"/>
    <w:rsid w:val="001464CA"/>
    <w:rsid w:val="00147579"/>
    <w:rsid w:val="00181A7B"/>
    <w:rsid w:val="001924A1"/>
    <w:rsid w:val="001B15E6"/>
    <w:rsid w:val="001C32C5"/>
    <w:rsid w:val="002A476D"/>
    <w:rsid w:val="002A6F01"/>
    <w:rsid w:val="002C1D80"/>
    <w:rsid w:val="002E2A91"/>
    <w:rsid w:val="00333DAF"/>
    <w:rsid w:val="00374CDC"/>
    <w:rsid w:val="003A3421"/>
    <w:rsid w:val="003C05E5"/>
    <w:rsid w:val="003E4542"/>
    <w:rsid w:val="004167CB"/>
    <w:rsid w:val="0041745C"/>
    <w:rsid w:val="00462CD7"/>
    <w:rsid w:val="00466611"/>
    <w:rsid w:val="00470C50"/>
    <w:rsid w:val="004A0B50"/>
    <w:rsid w:val="004A40F6"/>
    <w:rsid w:val="004E0809"/>
    <w:rsid w:val="00506F0F"/>
    <w:rsid w:val="00516D2C"/>
    <w:rsid w:val="00545C5B"/>
    <w:rsid w:val="005570E9"/>
    <w:rsid w:val="00571A12"/>
    <w:rsid w:val="00592FF5"/>
    <w:rsid w:val="005B0D85"/>
    <w:rsid w:val="005D268D"/>
    <w:rsid w:val="005E0BC4"/>
    <w:rsid w:val="00635C9C"/>
    <w:rsid w:val="006419D1"/>
    <w:rsid w:val="00646F46"/>
    <w:rsid w:val="006C5FB4"/>
    <w:rsid w:val="006E2534"/>
    <w:rsid w:val="006F54A4"/>
    <w:rsid w:val="00795C45"/>
    <w:rsid w:val="007F08CF"/>
    <w:rsid w:val="007F0AF0"/>
    <w:rsid w:val="0082096D"/>
    <w:rsid w:val="00825D9F"/>
    <w:rsid w:val="00851B71"/>
    <w:rsid w:val="0088446D"/>
    <w:rsid w:val="008A2322"/>
    <w:rsid w:val="008F5987"/>
    <w:rsid w:val="009155B1"/>
    <w:rsid w:val="00933023"/>
    <w:rsid w:val="009501F4"/>
    <w:rsid w:val="00952B36"/>
    <w:rsid w:val="00990676"/>
    <w:rsid w:val="009B0E40"/>
    <w:rsid w:val="009B4380"/>
    <w:rsid w:val="009C7BDC"/>
    <w:rsid w:val="009F3B8B"/>
    <w:rsid w:val="00A15DEA"/>
    <w:rsid w:val="00A20052"/>
    <w:rsid w:val="00A436A3"/>
    <w:rsid w:val="00A67497"/>
    <w:rsid w:val="00AE1C93"/>
    <w:rsid w:val="00B572D0"/>
    <w:rsid w:val="00B75F0F"/>
    <w:rsid w:val="00BC51CB"/>
    <w:rsid w:val="00BD5673"/>
    <w:rsid w:val="00C26941"/>
    <w:rsid w:val="00C51170"/>
    <w:rsid w:val="00C54DB4"/>
    <w:rsid w:val="00C816D0"/>
    <w:rsid w:val="00CA0CD1"/>
    <w:rsid w:val="00CA2252"/>
    <w:rsid w:val="00CA7747"/>
    <w:rsid w:val="00CC0DDC"/>
    <w:rsid w:val="00CC5A8B"/>
    <w:rsid w:val="00CE1EEF"/>
    <w:rsid w:val="00CF35BF"/>
    <w:rsid w:val="00D45812"/>
    <w:rsid w:val="00D71467"/>
    <w:rsid w:val="00D81722"/>
    <w:rsid w:val="00D95CAC"/>
    <w:rsid w:val="00DB5184"/>
    <w:rsid w:val="00DF5D22"/>
    <w:rsid w:val="00E044FB"/>
    <w:rsid w:val="00E14C35"/>
    <w:rsid w:val="00E200D1"/>
    <w:rsid w:val="00E2797C"/>
    <w:rsid w:val="00E51949"/>
    <w:rsid w:val="00E53C4E"/>
    <w:rsid w:val="00E6395D"/>
    <w:rsid w:val="00E91736"/>
    <w:rsid w:val="00EA2E2E"/>
    <w:rsid w:val="00EC678C"/>
    <w:rsid w:val="00F479E8"/>
    <w:rsid w:val="00F47A1A"/>
    <w:rsid w:val="00F570F1"/>
    <w:rsid w:val="00F841DF"/>
    <w:rsid w:val="00FC6561"/>
    <w:rsid w:val="00FD1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DDC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0DDC"/>
    <w:pPr>
      <w:ind w:left="720"/>
    </w:pPr>
  </w:style>
  <w:style w:type="table" w:styleId="a4">
    <w:name w:val="Table Grid"/>
    <w:basedOn w:val="a1"/>
    <w:uiPriority w:val="59"/>
    <w:rsid w:val="001245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41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19D1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641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19D1"/>
    <w:rPr>
      <w:rFonts w:ascii="Calibri" w:eastAsia="Calibri" w:hAnsi="Calibri" w:cs="Calibri"/>
    </w:rPr>
  </w:style>
  <w:style w:type="paragraph" w:styleId="a9">
    <w:name w:val="endnote text"/>
    <w:basedOn w:val="a"/>
    <w:link w:val="aa"/>
    <w:uiPriority w:val="99"/>
    <w:semiHidden/>
    <w:unhideWhenUsed/>
    <w:rsid w:val="00E51949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E51949"/>
    <w:rPr>
      <w:rFonts w:ascii="Calibri" w:eastAsia="Calibri" w:hAnsi="Calibri" w:cs="Calibri"/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E51949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E51949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51949"/>
    <w:rPr>
      <w:rFonts w:ascii="Calibri" w:eastAsia="Calibri" w:hAnsi="Calibri" w:cs="Calibri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51949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4E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E08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DDC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0DDC"/>
    <w:pPr>
      <w:ind w:left="720"/>
    </w:pPr>
  </w:style>
  <w:style w:type="table" w:styleId="a4">
    <w:name w:val="Table Grid"/>
    <w:basedOn w:val="a1"/>
    <w:uiPriority w:val="59"/>
    <w:rsid w:val="001245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41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19D1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641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19D1"/>
    <w:rPr>
      <w:rFonts w:ascii="Calibri" w:eastAsia="Calibri" w:hAnsi="Calibri" w:cs="Calibri"/>
    </w:rPr>
  </w:style>
  <w:style w:type="paragraph" w:styleId="a9">
    <w:name w:val="endnote text"/>
    <w:basedOn w:val="a"/>
    <w:link w:val="aa"/>
    <w:uiPriority w:val="99"/>
    <w:semiHidden/>
    <w:unhideWhenUsed/>
    <w:rsid w:val="00E51949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E51949"/>
    <w:rPr>
      <w:rFonts w:ascii="Calibri" w:eastAsia="Calibri" w:hAnsi="Calibri" w:cs="Calibri"/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E51949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E51949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51949"/>
    <w:rPr>
      <w:rFonts w:ascii="Calibri" w:eastAsia="Calibri" w:hAnsi="Calibri" w:cs="Calibri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5194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6594B-B5C0-4DB7-8502-AB25533E7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1354</TotalTime>
  <Pages>1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dcterms:created xsi:type="dcterms:W3CDTF">2013-09-15T06:20:00Z</dcterms:created>
  <dcterms:modified xsi:type="dcterms:W3CDTF">2014-01-11T22:13:00Z</dcterms:modified>
</cp:coreProperties>
</file>