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DF" w:rsidRPr="00FE090F" w:rsidRDefault="003D06DF" w:rsidP="003D06D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E090F">
        <w:rPr>
          <w:b/>
          <w:bCs/>
        </w:rPr>
        <w:t>Итоговая (переводная) контрольная работа</w:t>
      </w:r>
    </w:p>
    <w:p w:rsidR="003D06DF" w:rsidRDefault="003D06DF" w:rsidP="003D06D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E090F">
        <w:rPr>
          <w:b/>
          <w:bCs/>
        </w:rPr>
        <w:t xml:space="preserve"> по МХК в 10 классе. </w:t>
      </w:r>
    </w:p>
    <w:p w:rsidR="003D06DF" w:rsidRPr="00FE09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Время выполнения -  45 мин.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</w:rPr>
        <w:t xml:space="preserve">1. </w:t>
      </w:r>
      <w:r w:rsidRPr="006D7E0F">
        <w:rPr>
          <w:b/>
          <w:bCs/>
          <w:color w:val="000000"/>
        </w:rPr>
        <w:t>В средние века центр образования и культуры</w:t>
      </w:r>
      <w:proofErr w:type="gramStart"/>
      <w:r w:rsidRPr="006D7E0F">
        <w:rPr>
          <w:b/>
          <w:bCs/>
          <w:color w:val="000000"/>
        </w:rPr>
        <w:t xml:space="preserve"> :</w:t>
      </w:r>
      <w:proofErr w:type="gramEnd"/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церковь;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школа;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государство.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2. О каком архитектурном стиле идет речь: “главная роль отводилась суровой, крепостного характера архитектуре...”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готический;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романский;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барокко.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 xml:space="preserve"> 3. Идеал эпохи Средневековья </w:t>
      </w:r>
      <w:proofErr w:type="gramStart"/>
      <w:r w:rsidRPr="006D7E0F">
        <w:rPr>
          <w:b/>
          <w:bCs/>
          <w:color w:val="000000"/>
        </w:rPr>
        <w:t>в</w:t>
      </w:r>
      <w:proofErr w:type="gramEnd"/>
      <w:r w:rsidRPr="006D7E0F">
        <w:rPr>
          <w:b/>
          <w:bCs/>
          <w:color w:val="000000"/>
        </w:rPr>
        <w:t>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телесной красоте;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телесной и духовной красоте;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духовной красоте.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 xml:space="preserve">4. “Ведущим архитектурным стилем стал городской собор со </w:t>
      </w:r>
      <w:proofErr w:type="spellStart"/>
      <w:r w:rsidRPr="006D7E0F">
        <w:rPr>
          <w:b/>
          <w:bCs/>
          <w:color w:val="000000"/>
        </w:rPr>
        <w:t>стельчатыми</w:t>
      </w:r>
      <w:proofErr w:type="spellEnd"/>
      <w:r w:rsidRPr="006D7E0F">
        <w:rPr>
          <w:b/>
          <w:bCs/>
          <w:color w:val="000000"/>
        </w:rPr>
        <w:t xml:space="preserve"> сводами, устремленными ввысь... с многоцветными витражами”. О каком архитектурном стиле идет речь?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6D7E0F">
        <w:rPr>
          <w:color w:val="000000"/>
        </w:rPr>
        <w:t>а) романском;</w:t>
      </w:r>
      <w:proofErr w:type="gramEnd"/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барокко;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color w:val="000000"/>
        </w:rPr>
        <w:t>в) готическом.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5. "Немецкие рыцарские средневековые поэты-певцы, воспевавшие любовь к даме, служение богу и сюзерену, рыцарские подвиги и крестовые походы":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менестрели;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миннезингеры;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трубадуры.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 xml:space="preserve">6. Этот памятник архитектуры - синтез художественного опыта </w:t>
      </w:r>
      <w:proofErr w:type="spellStart"/>
      <w:r w:rsidRPr="006D7E0F">
        <w:rPr>
          <w:b/>
          <w:bCs/>
          <w:color w:val="000000"/>
        </w:rPr>
        <w:t>антично</w:t>
      </w:r>
      <w:proofErr w:type="gramStart"/>
      <w:r w:rsidRPr="006D7E0F">
        <w:rPr>
          <w:b/>
          <w:bCs/>
          <w:color w:val="000000"/>
        </w:rPr>
        <w:t>c</w:t>
      </w:r>
      <w:proofErr w:type="gramEnd"/>
      <w:r w:rsidRPr="006D7E0F">
        <w:rPr>
          <w:b/>
          <w:bCs/>
          <w:color w:val="000000"/>
        </w:rPr>
        <w:t>ти</w:t>
      </w:r>
      <w:proofErr w:type="spellEnd"/>
      <w:r w:rsidRPr="006D7E0F">
        <w:rPr>
          <w:b/>
          <w:bCs/>
          <w:color w:val="000000"/>
        </w:rPr>
        <w:t xml:space="preserve"> и воззрений христианства: "Он велик по размерам: диаметр купола около </w:t>
      </w:r>
      <w:smartTag w:uri="urn:schemas-microsoft-com:office:smarttags" w:element="metricconverter">
        <w:smartTagPr>
          <w:attr w:name="ProductID" w:val="32 метров"/>
        </w:smartTagPr>
        <w:r w:rsidRPr="006D7E0F">
          <w:rPr>
            <w:b/>
            <w:bCs/>
            <w:color w:val="000000"/>
          </w:rPr>
          <w:t>32 метров</w:t>
        </w:r>
      </w:smartTag>
      <w:r w:rsidRPr="006D7E0F">
        <w:rPr>
          <w:b/>
          <w:bCs/>
          <w:color w:val="000000"/>
        </w:rPr>
        <w:t xml:space="preserve">, а его кольцо-основание поднято на высоту 14-этажного дома (более </w:t>
      </w:r>
      <w:smartTag w:uri="urn:schemas-microsoft-com:office:smarttags" w:element="metricconverter">
        <w:smartTagPr>
          <w:attr w:name="ProductID" w:val="40 метров"/>
        </w:smartTagPr>
        <w:r w:rsidRPr="006D7E0F">
          <w:rPr>
            <w:b/>
            <w:bCs/>
            <w:color w:val="000000"/>
          </w:rPr>
          <w:t>40 метров</w:t>
        </w:r>
      </w:smartTag>
      <w:r w:rsidRPr="006D7E0F">
        <w:rPr>
          <w:b/>
          <w:bCs/>
          <w:color w:val="000000"/>
        </w:rPr>
        <w:t>)".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Софийский собор в Полоцке;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храм Василия Блаженного;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Софийский собор в Константинополе.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7. Искусство средневековья проникнуто духом: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символики;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науки;</w:t>
      </w:r>
    </w:p>
    <w:p w:rsidR="003D06DF" w:rsidRPr="006D7E0F" w:rsidRDefault="003D06DF" w:rsidP="003D06DF">
      <w:pPr>
        <w:rPr>
          <w:color w:val="000000"/>
        </w:rPr>
      </w:pPr>
      <w:r w:rsidRPr="006D7E0F">
        <w:rPr>
          <w:color w:val="000000"/>
        </w:rPr>
        <w:t>в) мифологии. 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8. Культурное течение Возрождение противопоставило церковной идеологии культ Человека, отсюда название: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реформация;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б) гуманизм;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интуитивизм.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9. Отличительные черты Возрождения: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связь культуры и религии, подчинение человека церкви;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б) подражание античности, лишение человека права на развитие своих способностей;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светский характер культуры, гуманизм, обращение к античности.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10. Из всех искусств Возрождение особенно возвысило: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изобразительное;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б) "искусство слова";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музыкальное.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11. Любимый сюжет живописи Ренессанса: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lastRenderedPageBreak/>
        <w:t>а) исторические события Италии 14-16 вв.;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 xml:space="preserve">б) </w:t>
      </w:r>
      <w:proofErr w:type="spellStart"/>
      <w:proofErr w:type="gramStart"/>
      <w:r w:rsidRPr="006D7E0F">
        <w:rPr>
          <w:color w:val="000000"/>
        </w:rPr>
        <w:t>M</w:t>
      </w:r>
      <w:proofErr w:type="gramEnd"/>
      <w:r w:rsidRPr="006D7E0F">
        <w:rPr>
          <w:color w:val="000000"/>
        </w:rPr>
        <w:t>адонна</w:t>
      </w:r>
      <w:proofErr w:type="spellEnd"/>
      <w:r w:rsidRPr="006D7E0F">
        <w:rPr>
          <w:color w:val="000000"/>
        </w:rPr>
        <w:t xml:space="preserve"> с младенцем;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изображение природы Италии.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12. Среди работ этого художника - "Поцелуй Иуды", "</w:t>
      </w:r>
      <w:proofErr w:type="spellStart"/>
      <w:r w:rsidRPr="006D7E0F">
        <w:rPr>
          <w:b/>
          <w:bCs/>
          <w:color w:val="000000"/>
        </w:rPr>
        <w:t>Оплакивание</w:t>
      </w:r>
      <w:proofErr w:type="spellEnd"/>
      <w:r w:rsidRPr="006D7E0F">
        <w:rPr>
          <w:b/>
          <w:bCs/>
          <w:color w:val="000000"/>
        </w:rPr>
        <w:t xml:space="preserve"> Христа" и другие: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Брунеллески;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 xml:space="preserve">б) </w:t>
      </w:r>
      <w:proofErr w:type="spellStart"/>
      <w:r w:rsidRPr="006D7E0F">
        <w:rPr>
          <w:color w:val="000000"/>
        </w:rPr>
        <w:t>Джотто</w:t>
      </w:r>
      <w:proofErr w:type="spellEnd"/>
      <w:r w:rsidRPr="006D7E0F">
        <w:rPr>
          <w:color w:val="000000"/>
        </w:rPr>
        <w:t>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Боттичелли.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13. Соотнеси название работы и автора: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1) "Джоконда";                                      а) Микеланджело;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2) "Рождение Венеры";                        б) Боттичелли;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3) "Давид",                                            в) Леонардо да Винчи.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14. Временные рамки эпохи Возрождения: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12-15 века;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б) 12-14 века;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13-16 века.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</w:rPr>
      </w:pPr>
      <w:r w:rsidRPr="006D7E0F">
        <w:rPr>
          <w:b/>
          <w:bCs/>
          <w:color w:val="000000"/>
        </w:rPr>
        <w:t>15. В чем отличие мастеров эпохи Возрождения от средневековья: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они хотели остаться безызвестными;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б) они придавали оригинальность произведениям и подчеркивали свое авторство;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в) они копировали старых мастеров.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b/>
          <w:bCs/>
          <w:color w:val="000000"/>
        </w:rPr>
        <w:t xml:space="preserve">16. Одной из живописных последних работ Микеланджело была выполненная в </w:t>
      </w:r>
      <w:smartTag w:uri="urn:schemas-microsoft-com:office:smarttags" w:element="metricconverter">
        <w:smartTagPr>
          <w:attr w:name="ProductID" w:val="1514 г"/>
        </w:smartTagPr>
        <w:r w:rsidRPr="006D7E0F">
          <w:rPr>
            <w:b/>
            <w:bCs/>
            <w:color w:val="000000"/>
          </w:rPr>
          <w:t>1514 г</w:t>
        </w:r>
      </w:smartTag>
      <w:r w:rsidRPr="006D7E0F">
        <w:rPr>
          <w:b/>
          <w:bCs/>
          <w:color w:val="000000"/>
        </w:rPr>
        <w:t>. огромная фреска Сикстинской капеллы. Какой библейский сюжет был изображен?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а) "Сотворение мира";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 w:rsidRPr="006D7E0F">
        <w:rPr>
          <w:color w:val="000000"/>
        </w:rPr>
        <w:t>б) "Потоп";</w:t>
      </w:r>
    </w:p>
    <w:p w:rsidR="003D06DF" w:rsidRPr="006D7E0F" w:rsidRDefault="003D06DF" w:rsidP="003D06DF">
      <w:pPr>
        <w:pStyle w:val="a3"/>
        <w:spacing w:before="0" w:beforeAutospacing="0" w:after="0" w:afterAutospacing="0"/>
      </w:pPr>
      <w:r>
        <w:t>в) 'Тайная вечеря"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17. Временные рамки Северного Возрождения: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14-16 века;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12-16 века;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color w:val="000000"/>
        </w:rPr>
        <w:t>в) 15-16 века.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18. Соотнеси автора и название: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"Воз сена";                                     1) Альбрехт Дюрер;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"Битва Карнавала и Поста";        2) Иероним Босх;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color w:val="000000"/>
        </w:rPr>
        <w:t>в) "Всадник, смерть и дьявол";        3) Питер Брейгель</w:t>
      </w:r>
      <w:r w:rsidRPr="006D7E0F">
        <w:rPr>
          <w:b/>
          <w:bCs/>
          <w:color w:val="000000"/>
        </w:rPr>
        <w:t>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19. В творчестве Дюрера ренессансная ясность представлений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сочетается: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с научностью;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со средневековой фантастикой и суеверием;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с оптимизмом.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20. Главные персонажи в картинах Питера Брейгеля: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люди и природа;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библейские пророки;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богатые горожане.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21. Гуманизм эпохи Возрождения подготовил: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крестьянские войны;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религиозные споры;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формирование национальных культур.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22. Гравюра - это: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а) вид изобразительного искусства, в основе которого лежит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использование линии и рисунка;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б) вид графики, вырезанный на гладкой поверхности рисунок и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его отпечаток;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color w:val="000000"/>
        </w:rPr>
      </w:pPr>
      <w:r w:rsidRPr="006D7E0F">
        <w:rPr>
          <w:color w:val="000000"/>
        </w:rPr>
        <w:t>в) стенная роспись по свежей штукатурке.</w:t>
      </w: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lastRenderedPageBreak/>
        <w:t xml:space="preserve">23. Альбрехт Дюрер выполнил 15 гравюр на тему Апокалипсиса. Известен лист " Всадник, смерть и дьявол ", символизирующий 3 разрушительные силы. Назовите, какую разрушительную силу символизировал каждый из всадников. </w:t>
      </w:r>
    </w:p>
    <w:p w:rsidR="003D06DF" w:rsidRPr="006D7E0F" w:rsidRDefault="003D06DF" w:rsidP="003D06DF">
      <w:pPr>
        <w:rPr>
          <w:b/>
          <w:bCs/>
          <w:color w:val="000000"/>
        </w:rPr>
      </w:pPr>
      <w:r w:rsidRPr="006D7E0F">
        <w:rPr>
          <w:b/>
          <w:bCs/>
          <w:color w:val="000000"/>
        </w:rPr>
        <w:t>1-</w:t>
      </w:r>
      <w:proofErr w:type="gramStart"/>
      <w:r w:rsidRPr="006D7E0F">
        <w:rPr>
          <w:b/>
          <w:bCs/>
          <w:color w:val="000000"/>
        </w:rPr>
        <w:t xml:space="preserve">                                                 ;</w:t>
      </w:r>
      <w:proofErr w:type="gramEnd"/>
      <w:r w:rsidRPr="006D7E0F">
        <w:rPr>
          <w:b/>
          <w:bCs/>
          <w:color w:val="000000"/>
        </w:rPr>
        <w:t xml:space="preserve">               </w:t>
      </w:r>
    </w:p>
    <w:p w:rsidR="003D06DF" w:rsidRPr="006D7E0F" w:rsidRDefault="003D06DF" w:rsidP="003D06DF">
      <w:pPr>
        <w:rPr>
          <w:b/>
          <w:bCs/>
          <w:color w:val="000000"/>
        </w:rPr>
      </w:pPr>
      <w:r w:rsidRPr="006D7E0F">
        <w:rPr>
          <w:b/>
          <w:bCs/>
          <w:color w:val="000000"/>
        </w:rPr>
        <w:t>2-</w:t>
      </w:r>
      <w:proofErr w:type="gramStart"/>
      <w:r w:rsidRPr="006D7E0F">
        <w:rPr>
          <w:b/>
          <w:bCs/>
          <w:color w:val="000000"/>
        </w:rPr>
        <w:t xml:space="preserve">                                                 ;</w:t>
      </w:r>
      <w:proofErr w:type="gramEnd"/>
      <w:r w:rsidRPr="006D7E0F">
        <w:rPr>
          <w:b/>
          <w:bCs/>
          <w:color w:val="000000"/>
        </w:rPr>
        <w:t xml:space="preserve">             3-                                                  .            </w:t>
      </w:r>
    </w:p>
    <w:p w:rsidR="003D06DF" w:rsidRPr="006D7E0F" w:rsidRDefault="003D06DF" w:rsidP="003D06DF">
      <w:pPr>
        <w:rPr>
          <w:b/>
          <w:bCs/>
          <w:color w:val="000000"/>
        </w:rPr>
      </w:pPr>
    </w:p>
    <w:p w:rsidR="003D06DF" w:rsidRPr="006D7E0F" w:rsidRDefault="003D06DF" w:rsidP="003D06DF">
      <w:pPr>
        <w:jc w:val="both"/>
        <w:rPr>
          <w:b/>
          <w:bCs/>
        </w:rPr>
      </w:pPr>
      <w:r w:rsidRPr="006D7E0F">
        <w:rPr>
          <w:b/>
          <w:bCs/>
        </w:rPr>
        <w:t>24.Установите соотношение эпох, стилей и художественных методов предложенным определениям, составив пары из цифр и букв:</w:t>
      </w:r>
    </w:p>
    <w:p w:rsidR="003D06DF" w:rsidRPr="006D7E0F" w:rsidRDefault="003D06DF" w:rsidP="003D06DF">
      <w:pPr>
        <w:rPr>
          <w:b/>
          <w:bCs/>
          <w:color w:val="000000"/>
        </w:rPr>
      </w:pPr>
    </w:p>
    <w:p w:rsidR="003D06DF" w:rsidRPr="006D7E0F" w:rsidRDefault="003D06DF" w:rsidP="003D06DF">
      <w:pPr>
        <w:rPr>
          <w:b/>
          <w:bCs/>
          <w:color w:val="000000"/>
        </w:rPr>
      </w:pPr>
    </w:p>
    <w:p w:rsidR="003D06DF" w:rsidRPr="006D7E0F" w:rsidRDefault="003D06DF" w:rsidP="003D06DF">
      <w:pPr>
        <w:jc w:val="both"/>
        <w:rPr>
          <w:bCs/>
        </w:rPr>
      </w:pPr>
      <w:r w:rsidRPr="006D7E0F">
        <w:rPr>
          <w:bCs/>
        </w:rPr>
        <w:t xml:space="preserve">1.В основе мировоззрения – представление о существовании двух миров (дуализм). Взаимопроникновение </w:t>
      </w:r>
      <w:proofErr w:type="gramStart"/>
      <w:r w:rsidRPr="006D7E0F">
        <w:rPr>
          <w:bCs/>
        </w:rPr>
        <w:t>земного</w:t>
      </w:r>
      <w:proofErr w:type="gramEnd"/>
      <w:r w:rsidRPr="006D7E0F">
        <w:rPr>
          <w:bCs/>
        </w:rPr>
        <w:t xml:space="preserve"> и потустороннего. В архитектуре – 2 ведущих стиля – </w:t>
      </w:r>
      <w:proofErr w:type="gramStart"/>
      <w:r w:rsidRPr="006D7E0F">
        <w:rPr>
          <w:bCs/>
        </w:rPr>
        <w:t>романский</w:t>
      </w:r>
      <w:proofErr w:type="gramEnd"/>
      <w:r w:rsidRPr="006D7E0F">
        <w:rPr>
          <w:bCs/>
        </w:rPr>
        <w:t xml:space="preserve"> и готический. Появление светской литературы, поэзии трубадуров, труверов, миннезингеров и вагантов; появление литургической драмы. Тело человека считалось вместилищем греха и порока. Искусство подчинялось церкви. Ведущий вид искусства – архитектура. Храм – «библия в камне».</w:t>
      </w:r>
    </w:p>
    <w:p w:rsidR="003D06DF" w:rsidRPr="006D7E0F" w:rsidRDefault="003D06DF" w:rsidP="003D06DF">
      <w:pPr>
        <w:jc w:val="both"/>
        <w:rPr>
          <w:bCs/>
        </w:rPr>
      </w:pPr>
    </w:p>
    <w:p w:rsidR="003D06DF" w:rsidRPr="006D7E0F" w:rsidRDefault="003D06DF" w:rsidP="003D06DF">
      <w:pPr>
        <w:jc w:val="both"/>
        <w:rPr>
          <w:bCs/>
        </w:rPr>
      </w:pPr>
      <w:proofErr w:type="gramStart"/>
      <w:r w:rsidRPr="006D7E0F">
        <w:rPr>
          <w:bCs/>
        </w:rPr>
        <w:t>2.Пришедшая на смену древним, первобытным цивилизациям «образцовая, классическая» эпоха в скульптуре, архитектуре, литературе, философии, ораторском искусстве.</w:t>
      </w:r>
      <w:proofErr w:type="gramEnd"/>
      <w:r w:rsidRPr="006D7E0F">
        <w:rPr>
          <w:bCs/>
        </w:rPr>
        <w:t xml:space="preserve"> Это колыбель всей европейской цивилизации. Основа художественной культуры в эту эпоху – миф. Идеалом стал образ человека-гражданина, развитого гармонически и духовно. Шедевры этой эпохи много веков вдохновляли поэтов и художников, драматургов и композиторов, рождая представление о мире совершенной красоты и силе человеческого разума</w:t>
      </w:r>
    </w:p>
    <w:p w:rsidR="003D06DF" w:rsidRPr="006D7E0F" w:rsidRDefault="003D06DF" w:rsidP="003D06DF">
      <w:pPr>
        <w:jc w:val="both"/>
        <w:rPr>
          <w:bCs/>
        </w:rPr>
      </w:pPr>
    </w:p>
    <w:p w:rsidR="003D06DF" w:rsidRPr="006D7E0F" w:rsidRDefault="003D06DF" w:rsidP="003D06DF">
      <w:pPr>
        <w:jc w:val="both"/>
      </w:pPr>
      <w:r w:rsidRPr="006D7E0F">
        <w:rPr>
          <w:bCs/>
        </w:rPr>
        <w:t>3.«Эпоха, которая нуждалась в титанах и породила титанов по силе мысли, страсти и характеру, по многосторонности и учености»: Да Винчи, Микеланджело, Рафаэль…Возросший интерес к античной культуре. Искусство воспевает красоту природы, гармонию человеческого тела, поэзию человеческих чувств. Возросшее количество светских мотивов в культуре</w:t>
      </w:r>
      <w:r w:rsidRPr="006D7E0F">
        <w:rPr>
          <w:b/>
          <w:bCs/>
        </w:rPr>
        <w:t>.</w:t>
      </w:r>
      <w:r w:rsidRPr="006D7E0F">
        <w:t xml:space="preserve"> В основе культуры в эту эпоху стояли идеи гуманизма. Низвергнут аскетизм (церковное учение о том, что тело человека – вместилище греха, а земная жизнь – смрадная</w:t>
      </w:r>
      <w:proofErr w:type="gramStart"/>
      <w:r w:rsidRPr="006D7E0F">
        <w:t xml:space="preserve">,).  </w:t>
      </w:r>
      <w:proofErr w:type="gramEnd"/>
      <w:r w:rsidRPr="006D7E0F">
        <w:t xml:space="preserve">Главная тема искусства – Человек, гармонично и всесторонне развитый, его мощь и величие. </w:t>
      </w:r>
      <w:r w:rsidRPr="006D7E0F">
        <w:rPr>
          <w:bCs/>
        </w:rPr>
        <w:t>Человек</w:t>
      </w:r>
      <w:r w:rsidRPr="006D7E0F">
        <w:t xml:space="preserve">  и его разум возведен на пьедестал.</w:t>
      </w:r>
    </w:p>
    <w:p w:rsidR="003D06DF" w:rsidRPr="006D7E0F" w:rsidRDefault="003D06DF" w:rsidP="003D06DF">
      <w:pPr>
        <w:jc w:val="both"/>
      </w:pPr>
    </w:p>
    <w:p w:rsidR="003D06DF" w:rsidRPr="006D7E0F" w:rsidRDefault="003D06DF" w:rsidP="003D06DF">
      <w:pPr>
        <w:shd w:val="clear" w:color="auto" w:fill="FFFFFF"/>
        <w:jc w:val="both"/>
        <w:rPr>
          <w:i/>
          <w:kern w:val="28"/>
        </w:rPr>
      </w:pPr>
      <w:r w:rsidRPr="006D7E0F">
        <w:rPr>
          <w:i/>
          <w:kern w:val="28"/>
        </w:rPr>
        <w:t xml:space="preserve">А) Возрождение </w:t>
      </w:r>
    </w:p>
    <w:p w:rsidR="003D06DF" w:rsidRPr="006D7E0F" w:rsidRDefault="003D06DF" w:rsidP="003D06DF">
      <w:pPr>
        <w:shd w:val="clear" w:color="auto" w:fill="FFFFFF"/>
        <w:jc w:val="both"/>
        <w:rPr>
          <w:i/>
          <w:kern w:val="28"/>
        </w:rPr>
      </w:pPr>
      <w:r w:rsidRPr="006D7E0F">
        <w:rPr>
          <w:i/>
          <w:kern w:val="28"/>
        </w:rPr>
        <w:t>В) Средние века</w:t>
      </w:r>
    </w:p>
    <w:p w:rsidR="003D06DF" w:rsidRPr="006D7E0F" w:rsidRDefault="003D06DF" w:rsidP="003D06DF">
      <w:pPr>
        <w:shd w:val="clear" w:color="auto" w:fill="FFFFFF"/>
        <w:jc w:val="both"/>
        <w:rPr>
          <w:i/>
          <w:kern w:val="28"/>
        </w:rPr>
      </w:pPr>
      <w:r w:rsidRPr="006D7E0F">
        <w:rPr>
          <w:i/>
          <w:kern w:val="28"/>
        </w:rPr>
        <w:t>Д) Античность</w:t>
      </w:r>
    </w:p>
    <w:p w:rsidR="003D06DF" w:rsidRPr="006D7E0F" w:rsidRDefault="003D06DF" w:rsidP="003D06DF">
      <w:pPr>
        <w:jc w:val="both"/>
        <w:rPr>
          <w:b/>
          <w:bCs/>
        </w:rPr>
      </w:pPr>
    </w:p>
    <w:p w:rsidR="003D06DF" w:rsidRPr="006D7E0F" w:rsidRDefault="003D06DF" w:rsidP="003D06DF">
      <w:pPr>
        <w:jc w:val="both"/>
        <w:rPr>
          <w:bCs/>
        </w:rPr>
      </w:pPr>
      <w:r w:rsidRPr="006D7E0F">
        <w:rPr>
          <w:bCs/>
        </w:rPr>
        <w:t>( 1 – в, 2 – д, 3 – а)</w:t>
      </w:r>
    </w:p>
    <w:p w:rsidR="003D06DF" w:rsidRPr="006D7E0F" w:rsidRDefault="003D06DF" w:rsidP="003D06DF">
      <w:pPr>
        <w:jc w:val="both"/>
        <w:rPr>
          <w:bCs/>
        </w:rPr>
      </w:pPr>
    </w:p>
    <w:p w:rsidR="003D06DF" w:rsidRPr="006D7E0F" w:rsidRDefault="003D06DF" w:rsidP="003D06DF">
      <w:r w:rsidRPr="006D7E0F">
        <w:rPr>
          <w:b/>
        </w:rPr>
        <w:t>25. Составьте пары из 1 и 2 столбиков, сопоставив название страны и понятия (географические единицы, памятники культуры, явления, деятели и пр.) к ней относящиеся:</w:t>
      </w:r>
    </w:p>
    <w:p w:rsidR="003D06DF" w:rsidRPr="006D7E0F" w:rsidRDefault="003D06DF" w:rsidP="003D06DF">
      <w:r w:rsidRPr="006D7E0F">
        <w:t>А) Индия</w:t>
      </w:r>
    </w:p>
    <w:p w:rsidR="003D06DF" w:rsidRPr="006D7E0F" w:rsidRDefault="003D06DF" w:rsidP="003D06DF">
      <w:r w:rsidRPr="006D7E0F">
        <w:t xml:space="preserve">Б) Китай </w:t>
      </w:r>
    </w:p>
    <w:p w:rsidR="003D06DF" w:rsidRPr="006D7E0F" w:rsidRDefault="003D06DF" w:rsidP="003D06DF">
      <w:r w:rsidRPr="006D7E0F">
        <w:t>В) Япония</w:t>
      </w:r>
    </w:p>
    <w:p w:rsidR="003D06DF" w:rsidRPr="006D7E0F" w:rsidRDefault="003D06DF" w:rsidP="003D06DF"/>
    <w:p w:rsidR="003D06DF" w:rsidRPr="006D7E0F" w:rsidRDefault="003D06DF" w:rsidP="003D06DF">
      <w:r w:rsidRPr="006D7E0F">
        <w:t>Г) Тибет, Хуанхэ, Янцзы, Конфуций…</w:t>
      </w:r>
    </w:p>
    <w:p w:rsidR="003D06DF" w:rsidRPr="006D7E0F" w:rsidRDefault="003D06DF" w:rsidP="003D06DF">
      <w:r w:rsidRPr="006D7E0F">
        <w:t xml:space="preserve">Д)  кимоно, самурай, </w:t>
      </w:r>
      <w:proofErr w:type="spellStart"/>
      <w:r w:rsidRPr="006D7E0F">
        <w:t>икэбана</w:t>
      </w:r>
      <w:proofErr w:type="spellEnd"/>
      <w:r w:rsidRPr="006D7E0F">
        <w:t>, танка и хокку…</w:t>
      </w:r>
    </w:p>
    <w:p w:rsidR="003D06DF" w:rsidRPr="006D7E0F" w:rsidRDefault="003D06DF" w:rsidP="003D06DF">
      <w:r w:rsidRPr="006D7E0F">
        <w:t xml:space="preserve">Е) Тадж-Махал, Ганг, «Махабхарата», «Рамаяна», </w:t>
      </w:r>
      <w:proofErr w:type="spellStart"/>
      <w:r w:rsidRPr="006D7E0F">
        <w:t>аюрведа</w:t>
      </w:r>
      <w:proofErr w:type="spellEnd"/>
      <w:r w:rsidRPr="006D7E0F">
        <w:t>…</w:t>
      </w:r>
    </w:p>
    <w:p w:rsidR="003D06DF" w:rsidRPr="006D7E0F" w:rsidRDefault="003D06DF" w:rsidP="003D06DF">
      <w:pPr>
        <w:jc w:val="both"/>
        <w:rPr>
          <w:bCs/>
        </w:rPr>
      </w:pPr>
    </w:p>
    <w:p w:rsidR="003D06DF" w:rsidRPr="006D7E0F" w:rsidRDefault="003D06DF" w:rsidP="003D06DF">
      <w:pPr>
        <w:jc w:val="both"/>
        <w:rPr>
          <w:bCs/>
        </w:rPr>
      </w:pPr>
    </w:p>
    <w:p w:rsidR="003D06DF" w:rsidRPr="006D7E0F" w:rsidRDefault="003D06DF" w:rsidP="003D06D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D7E0F">
        <w:rPr>
          <w:b/>
          <w:bCs/>
          <w:color w:val="000000"/>
        </w:rPr>
        <w:t>26</w:t>
      </w:r>
      <w:r w:rsidRPr="006D7E0F">
        <w:rPr>
          <w:bCs/>
          <w:color w:val="000000"/>
        </w:rPr>
        <w:t xml:space="preserve">. В творчестве </w:t>
      </w:r>
      <w:r w:rsidRPr="006D7E0F">
        <w:rPr>
          <w:b/>
          <w:bCs/>
          <w:color w:val="000000"/>
        </w:rPr>
        <w:t xml:space="preserve">Рафаэля </w:t>
      </w:r>
      <w:r w:rsidRPr="006D7E0F">
        <w:rPr>
          <w:bCs/>
          <w:color w:val="000000"/>
        </w:rPr>
        <w:t xml:space="preserve">значительное место занимают картины с изображением Мадонны: "Мадонна </w:t>
      </w:r>
      <w:proofErr w:type="spellStart"/>
      <w:r w:rsidRPr="006D7E0F">
        <w:rPr>
          <w:bCs/>
          <w:color w:val="000000"/>
        </w:rPr>
        <w:t>Конестабиле</w:t>
      </w:r>
      <w:proofErr w:type="spellEnd"/>
      <w:r w:rsidRPr="006D7E0F">
        <w:rPr>
          <w:bCs/>
          <w:color w:val="000000"/>
        </w:rPr>
        <w:t>", "Мадонна в зелени", "Мадонна со щегленком", "Сикстинская Мадонна" и др. Одно из вышеназванных произведений признано самым глубоким и самым прекрасным воплощением темы материнства в ренессансной живописи</w:t>
      </w:r>
      <w:r w:rsidRPr="006D7E0F">
        <w:rPr>
          <w:b/>
          <w:bCs/>
          <w:color w:val="000000"/>
        </w:rPr>
        <w:t xml:space="preserve">. Назовите это произведение. </w:t>
      </w:r>
    </w:p>
    <w:p w:rsidR="003D06DF" w:rsidRDefault="003D06DF" w:rsidP="003D06DF">
      <w:pPr>
        <w:jc w:val="center"/>
        <w:rPr>
          <w:b/>
          <w:sz w:val="20"/>
          <w:szCs w:val="20"/>
        </w:rPr>
      </w:pPr>
    </w:p>
    <w:p w:rsidR="003D06DF" w:rsidRDefault="003D06DF" w:rsidP="003D06DF">
      <w:pPr>
        <w:jc w:val="center"/>
        <w:rPr>
          <w:b/>
          <w:sz w:val="20"/>
          <w:szCs w:val="20"/>
        </w:rPr>
      </w:pPr>
    </w:p>
    <w:p w:rsidR="003D06DF" w:rsidRPr="006C2C37" w:rsidRDefault="003D06DF" w:rsidP="003D06DF">
      <w:pPr>
        <w:jc w:val="center"/>
        <w:rPr>
          <w:b/>
          <w:sz w:val="20"/>
          <w:szCs w:val="20"/>
        </w:rPr>
      </w:pPr>
      <w:r w:rsidRPr="006C2C37">
        <w:rPr>
          <w:b/>
          <w:sz w:val="20"/>
          <w:szCs w:val="20"/>
        </w:rPr>
        <w:t>КЛЮЧ: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№ вопроса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Ответ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Кол</w:t>
            </w:r>
            <w:proofErr w:type="gramStart"/>
            <w:r w:rsidRPr="0015495C">
              <w:rPr>
                <w:sz w:val="20"/>
                <w:szCs w:val="20"/>
              </w:rPr>
              <w:t>.-</w:t>
            </w:r>
            <w:proofErr w:type="gramEnd"/>
            <w:r w:rsidRPr="0015495C">
              <w:rPr>
                <w:sz w:val="20"/>
                <w:szCs w:val="20"/>
              </w:rPr>
              <w:t>во баллов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rPr>
          <w:trHeight w:val="471"/>
        </w:trPr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13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b/>
                <w:bCs/>
                <w:color w:val="000000"/>
              </w:rPr>
              <w:t>1 - в,2 - б ,3 – 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3 балла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14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15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16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17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18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b/>
                <w:bCs/>
                <w:color w:val="000000"/>
              </w:rPr>
              <w:t>1-в , 2-а, 3-б;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3 балла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19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20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21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В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22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Б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1 балл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23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b/>
                <w:bCs/>
                <w:color w:val="000000"/>
              </w:rPr>
              <w:t>ветер, огонь, вода,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3 балла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24.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shd w:val="clear" w:color="auto" w:fill="FFFFFF"/>
              <w:jc w:val="both"/>
              <w:rPr>
                <w:kern w:val="28"/>
                <w:sz w:val="20"/>
                <w:szCs w:val="20"/>
              </w:rPr>
            </w:pPr>
            <w:r w:rsidRPr="0015495C">
              <w:rPr>
                <w:kern w:val="28"/>
                <w:sz w:val="20"/>
                <w:szCs w:val="20"/>
              </w:rPr>
              <w:t>1 –  в, 2 –  д, 3 –  а</w:t>
            </w:r>
          </w:p>
          <w:p w:rsidR="003D06DF" w:rsidRPr="0015495C" w:rsidRDefault="003D06DF" w:rsidP="006821F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5 баллов  (1 – 2б, 2 – 1б, 3 – 2б)</w:t>
            </w:r>
          </w:p>
        </w:tc>
      </w:tr>
      <w:tr w:rsidR="003D06DF" w:rsidRPr="0015495C" w:rsidTr="006821F4"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25.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proofErr w:type="spellStart"/>
            <w:r w:rsidRPr="0015495C">
              <w:rPr>
                <w:sz w:val="20"/>
                <w:szCs w:val="20"/>
              </w:rPr>
              <w:t>Ае</w:t>
            </w:r>
            <w:proofErr w:type="spellEnd"/>
            <w:r w:rsidRPr="0015495C">
              <w:rPr>
                <w:sz w:val="20"/>
                <w:szCs w:val="20"/>
              </w:rPr>
              <w:t xml:space="preserve">, </w:t>
            </w:r>
            <w:proofErr w:type="spellStart"/>
            <w:r w:rsidRPr="0015495C">
              <w:rPr>
                <w:sz w:val="20"/>
                <w:szCs w:val="20"/>
              </w:rPr>
              <w:t>бг</w:t>
            </w:r>
            <w:proofErr w:type="spellEnd"/>
            <w:r w:rsidRPr="0015495C">
              <w:rPr>
                <w:sz w:val="20"/>
                <w:szCs w:val="20"/>
              </w:rPr>
              <w:t xml:space="preserve">, </w:t>
            </w:r>
            <w:proofErr w:type="spellStart"/>
            <w:r w:rsidRPr="0015495C">
              <w:rPr>
                <w:sz w:val="20"/>
                <w:szCs w:val="20"/>
              </w:rPr>
              <w:t>вд</w:t>
            </w:r>
            <w:proofErr w:type="spellEnd"/>
          </w:p>
          <w:p w:rsidR="003D06DF" w:rsidRPr="0015495C" w:rsidRDefault="003D06DF" w:rsidP="006821F4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3 балла</w:t>
            </w:r>
          </w:p>
        </w:tc>
      </w:tr>
      <w:tr w:rsidR="003D06DF" w:rsidRPr="0015495C" w:rsidTr="006821F4">
        <w:trPr>
          <w:trHeight w:val="460"/>
        </w:trPr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26.</w:t>
            </w:r>
          </w:p>
        </w:tc>
        <w:tc>
          <w:tcPr>
            <w:tcW w:w="3190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bCs/>
                <w:color w:val="000000"/>
                <w:sz w:val="20"/>
                <w:szCs w:val="20"/>
              </w:rPr>
              <w:t>«Сикстинская Мадонна»</w:t>
            </w:r>
          </w:p>
        </w:tc>
        <w:tc>
          <w:tcPr>
            <w:tcW w:w="3191" w:type="dxa"/>
          </w:tcPr>
          <w:p w:rsidR="003D06DF" w:rsidRPr="0015495C" w:rsidRDefault="003D06DF" w:rsidP="006821F4">
            <w:pPr>
              <w:rPr>
                <w:sz w:val="20"/>
                <w:szCs w:val="20"/>
              </w:rPr>
            </w:pPr>
            <w:r w:rsidRPr="0015495C">
              <w:rPr>
                <w:sz w:val="20"/>
                <w:szCs w:val="20"/>
              </w:rPr>
              <w:t>3 балла</w:t>
            </w:r>
          </w:p>
        </w:tc>
      </w:tr>
    </w:tbl>
    <w:p w:rsidR="003D06DF" w:rsidRPr="006C2C37" w:rsidRDefault="003D06DF" w:rsidP="003D06DF">
      <w:pPr>
        <w:rPr>
          <w:sz w:val="20"/>
          <w:szCs w:val="20"/>
        </w:rPr>
      </w:pPr>
    </w:p>
    <w:p w:rsidR="003D06DF" w:rsidRPr="006E3EA1" w:rsidRDefault="003D06DF" w:rsidP="003D06DF">
      <w:pPr>
        <w:jc w:val="center"/>
        <w:rPr>
          <w:b/>
          <w:sz w:val="28"/>
          <w:szCs w:val="28"/>
        </w:rPr>
      </w:pPr>
      <w:r w:rsidRPr="006E3EA1">
        <w:rPr>
          <w:b/>
          <w:sz w:val="28"/>
          <w:szCs w:val="28"/>
        </w:rPr>
        <w:t>Критерии оценки:</w:t>
      </w:r>
    </w:p>
    <w:p w:rsidR="003D06DF" w:rsidRPr="006E3EA1" w:rsidRDefault="003D06DF" w:rsidP="003D06DF">
      <w:pPr>
        <w:rPr>
          <w:sz w:val="28"/>
          <w:szCs w:val="28"/>
        </w:rPr>
      </w:pPr>
      <w:r w:rsidRPr="006E3EA1">
        <w:rPr>
          <w:sz w:val="28"/>
          <w:szCs w:val="28"/>
        </w:rPr>
        <w:t>Максимальное кол</w:t>
      </w:r>
      <w:proofErr w:type="gramStart"/>
      <w:r w:rsidRPr="006E3EA1">
        <w:rPr>
          <w:sz w:val="28"/>
          <w:szCs w:val="28"/>
        </w:rPr>
        <w:t>.-</w:t>
      </w:r>
      <w:proofErr w:type="gramEnd"/>
      <w:r w:rsidRPr="006E3EA1">
        <w:rPr>
          <w:sz w:val="28"/>
          <w:szCs w:val="28"/>
        </w:rPr>
        <w:t>во баллов – 40</w:t>
      </w:r>
    </w:p>
    <w:p w:rsidR="003D06DF" w:rsidRPr="006E3EA1" w:rsidRDefault="003D06DF" w:rsidP="003D06DF">
      <w:pPr>
        <w:rPr>
          <w:sz w:val="28"/>
          <w:szCs w:val="28"/>
        </w:rPr>
      </w:pPr>
      <w:r w:rsidRPr="006E3EA1">
        <w:rPr>
          <w:sz w:val="28"/>
          <w:szCs w:val="28"/>
        </w:rPr>
        <w:t>85 – 100 %</w:t>
      </w:r>
      <w:r>
        <w:rPr>
          <w:sz w:val="28"/>
          <w:szCs w:val="28"/>
        </w:rPr>
        <w:t xml:space="preserve">   - 30</w:t>
      </w:r>
      <w:r w:rsidRPr="006E3EA1">
        <w:rPr>
          <w:sz w:val="28"/>
          <w:szCs w:val="28"/>
        </w:rPr>
        <w:t xml:space="preserve"> – 40 баллов – оценка «5»</w:t>
      </w:r>
    </w:p>
    <w:p w:rsidR="003D06DF" w:rsidRPr="006E3EA1" w:rsidRDefault="003D06DF" w:rsidP="003D06DF">
      <w:pPr>
        <w:rPr>
          <w:sz w:val="28"/>
          <w:szCs w:val="28"/>
        </w:rPr>
      </w:pPr>
      <w:r w:rsidRPr="006E3EA1">
        <w:rPr>
          <w:sz w:val="28"/>
          <w:szCs w:val="28"/>
        </w:rPr>
        <w:t xml:space="preserve">65-84 % </w:t>
      </w:r>
      <w:r>
        <w:rPr>
          <w:sz w:val="28"/>
          <w:szCs w:val="28"/>
        </w:rPr>
        <w:t xml:space="preserve">       - 25 - 29</w:t>
      </w:r>
      <w:r w:rsidRPr="006E3EA1">
        <w:rPr>
          <w:sz w:val="28"/>
          <w:szCs w:val="28"/>
        </w:rPr>
        <w:t xml:space="preserve"> балла – </w:t>
      </w:r>
      <w:r>
        <w:rPr>
          <w:sz w:val="28"/>
          <w:szCs w:val="28"/>
        </w:rPr>
        <w:t xml:space="preserve">    оценка  </w:t>
      </w:r>
      <w:r w:rsidRPr="006E3EA1">
        <w:rPr>
          <w:sz w:val="28"/>
          <w:szCs w:val="28"/>
        </w:rPr>
        <w:t>«4»</w:t>
      </w:r>
    </w:p>
    <w:p w:rsidR="003D06DF" w:rsidRPr="006E3EA1" w:rsidRDefault="003D06DF" w:rsidP="003D06DF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Pr="006E3EA1">
        <w:rPr>
          <w:sz w:val="28"/>
          <w:szCs w:val="28"/>
        </w:rPr>
        <w:t xml:space="preserve">-64 % </w:t>
      </w:r>
      <w:r>
        <w:rPr>
          <w:sz w:val="28"/>
          <w:szCs w:val="28"/>
        </w:rPr>
        <w:t xml:space="preserve">       - 19 - 24  балл</w:t>
      </w:r>
      <w:r w:rsidRPr="006E3EA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оценка  </w:t>
      </w:r>
      <w:r w:rsidRPr="006E3EA1">
        <w:rPr>
          <w:sz w:val="28"/>
          <w:szCs w:val="28"/>
        </w:rPr>
        <w:t>«3»</w:t>
      </w:r>
    </w:p>
    <w:p w:rsidR="003D06DF" w:rsidRPr="006C2C37" w:rsidRDefault="003D06DF" w:rsidP="003D06DF">
      <w:pPr>
        <w:jc w:val="center"/>
        <w:rPr>
          <w:b/>
          <w:sz w:val="20"/>
          <w:szCs w:val="20"/>
        </w:rPr>
      </w:pPr>
    </w:p>
    <w:p w:rsidR="003D06DF" w:rsidRPr="006C2C37" w:rsidRDefault="003D06DF" w:rsidP="003D06DF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3D06DF" w:rsidRPr="006C2C37" w:rsidRDefault="003D06DF" w:rsidP="003D06DF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F031AA" w:rsidRDefault="00F031AA">
      <w:bookmarkStart w:id="0" w:name="_GoBack"/>
      <w:bookmarkEnd w:id="0"/>
    </w:p>
    <w:sectPr w:rsidR="00F0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F"/>
    <w:rsid w:val="003D06DF"/>
    <w:rsid w:val="00F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6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2013-05-17T05:17:00Z</dcterms:created>
  <dcterms:modified xsi:type="dcterms:W3CDTF">2013-05-17T05:17:00Z</dcterms:modified>
</cp:coreProperties>
</file>