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18" w:rsidRPr="005D1A18" w:rsidRDefault="005D1A18" w:rsidP="005D1A18">
      <w:pPr>
        <w:ind w:firstLine="142"/>
        <w:jc w:val="center"/>
      </w:pPr>
      <w:r w:rsidRPr="005D1A18">
        <w:t>Муниципальное бюджетное общеобразовательное учреждение</w:t>
      </w:r>
    </w:p>
    <w:p w:rsidR="005D1A18" w:rsidRPr="005D1A18" w:rsidRDefault="005D1A18" w:rsidP="005D1A18">
      <w:pPr>
        <w:ind w:firstLine="142"/>
        <w:jc w:val="center"/>
      </w:pPr>
      <w:r w:rsidRPr="005D1A18">
        <w:t>«Средняя общеобразовательная школа №28»</w:t>
      </w:r>
    </w:p>
    <w:p w:rsidR="005D1A18" w:rsidRDefault="005D1A18" w:rsidP="005D1A18">
      <w:pPr>
        <w:ind w:firstLine="142"/>
        <w:jc w:val="center"/>
      </w:pPr>
      <w:r>
        <w:t xml:space="preserve"> </w:t>
      </w:r>
    </w:p>
    <w:p w:rsidR="005D1A18" w:rsidRDefault="005D1A18" w:rsidP="005D1A18">
      <w:pPr>
        <w:ind w:firstLine="142"/>
        <w:jc w:val="center"/>
      </w:pPr>
    </w:p>
    <w:p w:rsidR="005D1A18" w:rsidRPr="005D1A18" w:rsidRDefault="005D1A18" w:rsidP="005D1A18">
      <w:pPr>
        <w:ind w:firstLine="142"/>
        <w:jc w:val="center"/>
        <w:rPr>
          <w:sz w:val="36"/>
          <w:szCs w:val="36"/>
        </w:rPr>
      </w:pPr>
      <w:r w:rsidRPr="005D1A18">
        <w:rPr>
          <w:sz w:val="36"/>
          <w:szCs w:val="36"/>
        </w:rPr>
        <w:t>Значение мультимедийного сопровождение  при изучении</w:t>
      </w:r>
    </w:p>
    <w:p w:rsidR="005D1A18" w:rsidRPr="005D1A18" w:rsidRDefault="005D1A18" w:rsidP="005D1A18">
      <w:pPr>
        <w:ind w:firstLine="142"/>
        <w:jc w:val="center"/>
        <w:rPr>
          <w:sz w:val="36"/>
          <w:szCs w:val="36"/>
        </w:rPr>
      </w:pPr>
      <w:r w:rsidRPr="005D1A18">
        <w:rPr>
          <w:sz w:val="36"/>
          <w:szCs w:val="36"/>
        </w:rPr>
        <w:t>предметов эстетического цикла</w:t>
      </w:r>
    </w:p>
    <w:p w:rsidR="005D1A18" w:rsidRDefault="005D1A18" w:rsidP="005D1A18">
      <w:pPr>
        <w:ind w:left="3119" w:firstLine="142"/>
        <w:jc w:val="center"/>
        <w:rPr>
          <w:i/>
        </w:rPr>
      </w:pPr>
      <w:bookmarkStart w:id="0" w:name="_GoBack"/>
      <w:bookmarkEnd w:id="0"/>
    </w:p>
    <w:p w:rsidR="00343BB3" w:rsidRPr="00343BB3" w:rsidRDefault="00343BB3" w:rsidP="00343BB3">
      <w:pPr>
        <w:ind w:left="3119" w:firstLine="142"/>
        <w:jc w:val="right"/>
        <w:rPr>
          <w:i/>
        </w:rPr>
      </w:pPr>
      <w:r w:rsidRPr="00343BB3">
        <w:rPr>
          <w:i/>
        </w:rPr>
        <w:t>«Детская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 Если вы входите в класс, от которого трудно добиться слова (а таких классов у нас не искать стать), начните показывать картинки, и класс заговорит, а главное, заговорит свободно…».</w:t>
      </w:r>
      <w:r w:rsidR="00F5595F" w:rsidRPr="00F5595F">
        <w:rPr>
          <w:i/>
        </w:rPr>
        <w:t xml:space="preserve"> </w:t>
      </w:r>
      <w:r w:rsidR="00F5595F" w:rsidRPr="00343BB3">
        <w:rPr>
          <w:i/>
        </w:rPr>
        <w:t>К.Д. Ушинск</w:t>
      </w:r>
      <w:r w:rsidR="00F5595F">
        <w:rPr>
          <w:i/>
        </w:rPr>
        <w:t>ий</w:t>
      </w:r>
    </w:p>
    <w:p w:rsidR="00130E7D" w:rsidRPr="008B01E2" w:rsidRDefault="008B01E2" w:rsidP="008B01E2">
      <w:pPr>
        <w:ind w:firstLine="708"/>
        <w:jc w:val="both"/>
      </w:pPr>
      <w:r>
        <w:t>М</w:t>
      </w:r>
      <w:r w:rsidR="00130E7D" w:rsidRPr="008B01E2">
        <w:t>ультимедийные технологии – это практическая реализация методологических  и теоретических основ формирования  информационной  культуры педагога. Современному учителю все сложнее и сложнее видеть себя в образовательном процессе без помощи компьютера.</w:t>
      </w:r>
    </w:p>
    <w:p w:rsidR="008B01E2" w:rsidRDefault="00130E7D" w:rsidP="008B01E2">
      <w:pPr>
        <w:ind w:firstLine="708"/>
        <w:jc w:val="both"/>
      </w:pPr>
      <w:r w:rsidRPr="008B01E2">
        <w:t>Между тем, по самым оптимистическим подсчетам специалистов лишь около 10% учителей регулярно используют в своей повседневной деятельности электронные учебники. И дело не только в компьютерной безграмотности абсолютного большинства российского учительства</w:t>
      </w:r>
      <w:proofErr w:type="gramStart"/>
      <w:r w:rsidRPr="008B01E2">
        <w:t>.</w:t>
      </w:r>
      <w:r w:rsidR="008B01E2">
        <w:t>.</w:t>
      </w:r>
      <w:r w:rsidRPr="008B01E2">
        <w:t xml:space="preserve"> </w:t>
      </w:r>
      <w:proofErr w:type="gramEnd"/>
      <w:r w:rsidRPr="008B01E2">
        <w:t>Электронные учебники пока недостаточно гармонично вписываются в учебный процесс. Плохо прорисовывается информационное взаимодействие триады: ученик – электронный учебник – учитель.</w:t>
      </w:r>
    </w:p>
    <w:p w:rsidR="00130E7D" w:rsidRPr="008B01E2" w:rsidRDefault="008B01E2" w:rsidP="008B01E2">
      <w:pPr>
        <w:ind w:firstLine="708"/>
        <w:jc w:val="both"/>
      </w:pPr>
      <w:r w:rsidRPr="008B01E2">
        <w:t xml:space="preserve"> </w:t>
      </w:r>
      <w:r w:rsidR="00130E7D" w:rsidRPr="008B01E2">
        <w:t>В то же время, учитель не обладает достаточным уровнем информационной культуры, чтобы воспользоваться богатейшими ресурсами электронных учебников, энциклопедий, тренажеров. Успешно выверенными дидактическими приемами использования информационных технологий умеют пользоваться лишь единицы.</w:t>
      </w:r>
    </w:p>
    <w:p w:rsidR="00130E7D" w:rsidRPr="008B01E2" w:rsidRDefault="00130E7D" w:rsidP="008B01E2">
      <w:pPr>
        <w:ind w:firstLine="708"/>
        <w:jc w:val="both"/>
      </w:pPr>
      <w:r w:rsidRPr="008B01E2">
        <w:t>И второй существенный факт. Федеральная президентская программа по информатизации образования «достучалась» пока не во все школы. Многие образовательные учреждения сельской местности и провинциальных небольших городов имеют всего лишь один или несколько компьютеров, которых явно недостаточно для организации обучения целого класса в 25-30 и более учеников.</w:t>
      </w:r>
    </w:p>
    <w:p w:rsidR="00130E7D" w:rsidRPr="008B01E2" w:rsidRDefault="00130E7D" w:rsidP="008B01E2">
      <w:pPr>
        <w:ind w:firstLine="708"/>
        <w:jc w:val="both"/>
      </w:pPr>
      <w:r w:rsidRPr="008B01E2">
        <w:t xml:space="preserve">В то же время, большинство учителей предпочитает использовать один компьютер и мультимедийный проектор в целях максимальной визуализации учебного процесса. Этот путь во многом является более выигрышным: решается проблема </w:t>
      </w:r>
      <w:proofErr w:type="spellStart"/>
      <w:r w:rsidRPr="008B01E2">
        <w:t>здоровьесбережения</w:t>
      </w:r>
      <w:proofErr w:type="spellEnd"/>
      <w:r w:rsidRPr="008B01E2">
        <w:t xml:space="preserve"> (большой экран снимает проблему ограничения работы ученика перед экраном монитора); использование проектора позволяет также эффективнее управлять учебным процессом.</w:t>
      </w:r>
    </w:p>
    <w:p w:rsidR="008B01E2" w:rsidRDefault="00130E7D" w:rsidP="008B01E2">
      <w:pPr>
        <w:ind w:firstLine="708"/>
        <w:jc w:val="both"/>
      </w:pPr>
      <w:r w:rsidRPr="008B01E2">
        <w:t xml:space="preserve">Однако анализ значительного числа мультимедийных уроков-презентаций, выполненных, как правило, в программе </w:t>
      </w:r>
      <w:proofErr w:type="spellStart"/>
      <w:r w:rsidRPr="008B01E2">
        <w:t>PowerPoint</w:t>
      </w:r>
      <w:proofErr w:type="spellEnd"/>
      <w:r w:rsidRPr="008B01E2">
        <w:t>, а также выдернутые из электронных учебных пособий фрагменты, показывают их крайне низкий обучающий эффект.</w:t>
      </w:r>
    </w:p>
    <w:p w:rsidR="00130E7D" w:rsidRPr="008B01E2" w:rsidRDefault="00130E7D" w:rsidP="008B01E2">
      <w:pPr>
        <w:ind w:firstLine="708"/>
        <w:jc w:val="both"/>
      </w:pPr>
      <w:r w:rsidRPr="008B01E2">
        <w:t>Разработчики подобных уроков не знакомы с особенностями совершенно новой формы проведения уроков.</w:t>
      </w:r>
    </w:p>
    <w:p w:rsidR="00130E7D" w:rsidRPr="008B01E2" w:rsidRDefault="008B01E2" w:rsidP="008B01E2">
      <w:pPr>
        <w:ind w:firstLine="708"/>
        <w:jc w:val="both"/>
      </w:pPr>
      <w:r>
        <w:t>У</w:t>
      </w:r>
      <w:r w:rsidR="00130E7D" w:rsidRPr="008B01E2">
        <w:t xml:space="preserve">рок, как непосредственный инструмент реализации основных идей информационно-коммуникационных технологий, требует максимально тщательной разработки. Именно уроки являются той лакмусовой бумажкой, которые показывают </w:t>
      </w:r>
      <w:r w:rsidR="00130E7D" w:rsidRPr="008B01E2">
        <w:lastRenderedPageBreak/>
        <w:t>эффективность той или иной разработки. Это одновременно и конечный результат, и последняя стадия оформления, реализации идей, заложенных разработчиками тех или иных технологий.</w:t>
      </w:r>
    </w:p>
    <w:p w:rsidR="00130E7D" w:rsidRPr="008B01E2" w:rsidRDefault="00130E7D" w:rsidP="008B01E2">
      <w:pPr>
        <w:ind w:firstLine="708"/>
        <w:jc w:val="both"/>
      </w:pPr>
      <w:r w:rsidRPr="008B01E2">
        <w:t>Подготовка подобных уроков требует еще более тщательной подготовки, чем в обычном режиме. Такие понятия, как сценарий урока, режиссура урока – в данном случае не просто новомодные термины, а важная составная часть подготовки к учебному занятию. Проектируя будущий мультимедийный урок, учитель должен продумать последовательность технологических операций, формы и способы подачи информации на большой экран. Стоит сразу же задуматься о том, как учитель будет управлять учебным процессом, каким образом будут обеспечиваться педагогическое общение на уроке, постоянная обратная связь с учащимися, развивающий эффект обучения.</w:t>
      </w:r>
    </w:p>
    <w:p w:rsidR="00130E7D" w:rsidRDefault="00130E7D" w:rsidP="008B01E2">
      <w:pPr>
        <w:ind w:firstLine="708"/>
        <w:jc w:val="both"/>
      </w:pPr>
      <w:r w:rsidRPr="008B01E2">
        <w:t xml:space="preserve">В многочисленных статьях, посвященных данной теме, часто встречается выражение «урок с мультимедийной поддержкой». Вполне очевидно, что так называется урок, где мультимедиа используется для усиления обучающего эффекта. На таком уроке учитель остается одним из главных участников образовательного процесса, часто и главным источником информации, а мультимедийные технологии применяются им для усиления наглядности, для подключения одновременно нескольких каналов представления информации, для более доступного объяснения учебного материала. К примеру, </w:t>
      </w:r>
      <w:r w:rsidR="008B01E2">
        <w:t>электронное пособие издательства «Просвещение»</w:t>
      </w:r>
      <w:r w:rsidRPr="008B01E2">
        <w:t xml:space="preserve"> приобретает совершенно новое качество, когда на экране в заданном режиме появляются фрагменты «опоры». В любой момент учитель может с помощью гиперссылок перейти к детализации информаци</w:t>
      </w:r>
      <w:r w:rsidR="008B01E2">
        <w:t>и, «оживить» изучаемый материал.</w:t>
      </w:r>
    </w:p>
    <w:p w:rsidR="00130E7D" w:rsidRPr="008B01E2" w:rsidRDefault="00130E7D" w:rsidP="000013E0">
      <w:pPr>
        <w:ind w:firstLine="360"/>
        <w:jc w:val="both"/>
      </w:pPr>
      <w:r w:rsidRPr="008B01E2">
        <w:t>При проектировании будущего мультимедийного урока разработчик должен задуматься над тем, какие цели он преследует, какую роль этот урок играет в системе уроков по изучаемой теме или всего учебного курса. Для чего предназначен мультимедийный урок:</w:t>
      </w:r>
    </w:p>
    <w:p w:rsidR="00130E7D" w:rsidRPr="008B01E2" w:rsidRDefault="00130E7D" w:rsidP="008B01E2">
      <w:pPr>
        <w:jc w:val="both"/>
      </w:pPr>
      <w:r w:rsidRPr="008B01E2">
        <w:t xml:space="preserve"> </w:t>
      </w:r>
    </w:p>
    <w:p w:rsidR="00130E7D" w:rsidRPr="008B01E2" w:rsidRDefault="00130E7D" w:rsidP="00343BB3">
      <w:pPr>
        <w:pStyle w:val="a3"/>
        <w:numPr>
          <w:ilvl w:val="0"/>
          <w:numId w:val="1"/>
        </w:numPr>
        <w:jc w:val="both"/>
      </w:pPr>
      <w:r w:rsidRPr="008B01E2">
        <w:t xml:space="preserve"> для изучения нового материала, предъявления новой информации;</w:t>
      </w:r>
    </w:p>
    <w:p w:rsidR="00130E7D" w:rsidRPr="008B01E2" w:rsidRDefault="00130E7D" w:rsidP="00343BB3">
      <w:pPr>
        <w:pStyle w:val="a3"/>
        <w:numPr>
          <w:ilvl w:val="0"/>
          <w:numId w:val="1"/>
        </w:numPr>
        <w:jc w:val="both"/>
      </w:pPr>
      <w:r w:rsidRPr="008B01E2">
        <w:t>для закрепления пройденного, отработки учебных умений и навыков;</w:t>
      </w:r>
    </w:p>
    <w:p w:rsidR="00130E7D" w:rsidRPr="008B01E2" w:rsidRDefault="00130E7D" w:rsidP="00343BB3">
      <w:pPr>
        <w:pStyle w:val="a3"/>
        <w:numPr>
          <w:ilvl w:val="0"/>
          <w:numId w:val="1"/>
        </w:numPr>
        <w:jc w:val="both"/>
      </w:pPr>
      <w:r w:rsidRPr="008B01E2">
        <w:t xml:space="preserve"> для повторения, практического применения полученных знаний, умений навыков;</w:t>
      </w:r>
    </w:p>
    <w:p w:rsidR="00130E7D" w:rsidRPr="008B01E2" w:rsidRDefault="00130E7D" w:rsidP="00343BB3">
      <w:pPr>
        <w:pStyle w:val="a3"/>
        <w:numPr>
          <w:ilvl w:val="0"/>
          <w:numId w:val="1"/>
        </w:numPr>
        <w:jc w:val="both"/>
      </w:pPr>
      <w:r w:rsidRPr="008B01E2">
        <w:t xml:space="preserve"> для обобщения, систематизации знаний?</w:t>
      </w:r>
    </w:p>
    <w:p w:rsidR="00130E7D" w:rsidRPr="008B01E2" w:rsidRDefault="00130E7D" w:rsidP="008B01E2">
      <w:pPr>
        <w:jc w:val="both"/>
      </w:pPr>
      <w:r w:rsidRPr="008B01E2">
        <w:t xml:space="preserve"> </w:t>
      </w:r>
    </w:p>
    <w:p w:rsidR="00130E7D" w:rsidRPr="008B01E2" w:rsidRDefault="00130E7D" w:rsidP="008B01E2">
      <w:pPr>
        <w:jc w:val="both"/>
      </w:pPr>
      <w:r w:rsidRPr="008B01E2">
        <w:t xml:space="preserve"> </w:t>
      </w:r>
      <w:r w:rsidR="00343BB3">
        <w:tab/>
      </w:r>
      <w:r w:rsidRPr="008B01E2">
        <w:t>Следует сразу определить: благодаря чему будет усилен обучающий и воспитывающий эффект урока, чтобы проведение мультимедийного урока не стало просто данью новомодным увлечениям. Исходя из этого, учитель подбирает необходимые формы и методы проведения урока, образовательные  технологии, приемы педагогической техники.</w:t>
      </w:r>
    </w:p>
    <w:p w:rsidR="00130E7D" w:rsidRPr="008B01E2" w:rsidRDefault="00130E7D" w:rsidP="00343BB3">
      <w:pPr>
        <w:ind w:firstLine="708"/>
        <w:jc w:val="both"/>
      </w:pPr>
      <w:r w:rsidRPr="008B01E2">
        <w:t>Мультимедийн</w:t>
      </w:r>
      <w:r w:rsidR="00343BB3">
        <w:t>ое</w:t>
      </w:r>
      <w:r w:rsidR="00281B11">
        <w:t xml:space="preserve"> </w:t>
      </w:r>
      <w:r w:rsidR="00343BB3">
        <w:t>сопровождение урока</w:t>
      </w:r>
      <w:r w:rsidRPr="008B01E2">
        <w:t xml:space="preserve"> может достичь максимального обучающего эффекта, если он предстанет осмысленным цельным продуктом, а не случайным набором слайдов. Определенный перечень устной, наглядной, текстовой информации превращает слайд в учебный эпизод. Разработчик должен стремиться превратить каждый из эпизодов в самостоятельную дидактическую единицу</w:t>
      </w:r>
      <w:r w:rsidR="00343BB3">
        <w:t xml:space="preserve"> (</w:t>
      </w:r>
      <w:r w:rsidR="00343BB3" w:rsidRPr="008B01E2">
        <w:t>минимальное описание явления, факта, объекта, при удалении из которого какой-либо составной части данное явление</w:t>
      </w:r>
      <w:r w:rsidR="00343BB3">
        <w:t>)</w:t>
      </w:r>
      <w:r w:rsidRPr="008B01E2">
        <w:t>.</w:t>
      </w:r>
    </w:p>
    <w:p w:rsidR="00130E7D" w:rsidRPr="008B01E2" w:rsidRDefault="00130E7D" w:rsidP="00343BB3">
      <w:pPr>
        <w:ind w:firstLine="708"/>
        <w:jc w:val="both"/>
      </w:pPr>
      <w:r w:rsidRPr="008B01E2">
        <w:t xml:space="preserve">Таким образом, готовя учебный эпизод и рассматривая его как дидактическую единицу, </w:t>
      </w:r>
      <w:r w:rsidR="00343BB3">
        <w:t>мы</w:t>
      </w:r>
      <w:r w:rsidRPr="008B01E2">
        <w:t xml:space="preserve"> долж</w:t>
      </w:r>
      <w:r w:rsidR="00343BB3">
        <w:t xml:space="preserve">ны </w:t>
      </w:r>
      <w:r w:rsidRPr="008B01E2">
        <w:t>ясно представлять, какие учебные задачи он преследует данным эпизодом, какими средствами он добьется их реализации.</w:t>
      </w:r>
    </w:p>
    <w:p w:rsidR="00130E7D" w:rsidRPr="008B01E2" w:rsidRDefault="00130E7D" w:rsidP="00343BB3">
      <w:pPr>
        <w:ind w:firstLine="708"/>
        <w:jc w:val="both"/>
      </w:pPr>
      <w:r w:rsidRPr="008B01E2">
        <w:t xml:space="preserve">Одним из очевидных достоинств мультимедийного урока является усиление наглядности. Напомним известную фразу К.Д. Ушинского: «Детская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 </w:t>
      </w:r>
      <w:r w:rsidRPr="008B01E2">
        <w:lastRenderedPageBreak/>
        <w:t>Если вы входите в класс, от которого трудно добиться слова (а таких классов у нас не искать стать), начните показывать картинки, и класс заговорит, а главное, заговорит свободно…».</w:t>
      </w:r>
    </w:p>
    <w:p w:rsidR="00130E7D" w:rsidRPr="008B01E2" w:rsidRDefault="00130E7D" w:rsidP="00A6603A">
      <w:pPr>
        <w:ind w:firstLine="708"/>
        <w:jc w:val="both"/>
      </w:pPr>
      <w:r w:rsidRPr="008B01E2">
        <w:t>Использование наглядности тем более актуально, что в школах, как правило, отсутствует необходимый набор таблиц, схем, репродукций, иллюстраций. В таком случае проектор может оказать неоценимую помощь. Однако достичь ожидаемого эффекта можно при соблюдении определенных требований к предъявлению наглядности.</w:t>
      </w:r>
    </w:p>
    <w:p w:rsidR="00130E7D" w:rsidRPr="008B01E2" w:rsidRDefault="00130E7D" w:rsidP="00A6603A">
      <w:pPr>
        <w:ind w:left="1276" w:hanging="566"/>
        <w:jc w:val="both"/>
      </w:pPr>
      <w:r w:rsidRPr="008B01E2">
        <w:t>1.Узнаваемость наглядности, которая должна соответствовать предъявляемой письменной или устной информации</w:t>
      </w:r>
    </w:p>
    <w:p w:rsidR="00130E7D" w:rsidRPr="008B01E2" w:rsidRDefault="00130E7D" w:rsidP="00A6603A">
      <w:pPr>
        <w:ind w:left="1276" w:hanging="566"/>
        <w:jc w:val="both"/>
      </w:pPr>
      <w:r w:rsidRPr="008B01E2">
        <w:t>2.</w:t>
      </w:r>
      <w:r w:rsidR="00A6603A">
        <w:t xml:space="preserve"> </w:t>
      </w:r>
      <w:r w:rsidRPr="008B01E2">
        <w:t>Динамика предъявления наглядности. Время демонстрации должно быть оптимальным, причем соответствовать изучаемой в данный момент учебной информации. Очень важно не переусердствовать с эффектами.</w:t>
      </w:r>
    </w:p>
    <w:p w:rsidR="00130E7D" w:rsidRPr="008B01E2" w:rsidRDefault="00130E7D" w:rsidP="00A6603A">
      <w:pPr>
        <w:ind w:left="1276" w:hanging="566"/>
        <w:jc w:val="both"/>
      </w:pPr>
      <w:r w:rsidRPr="008B01E2">
        <w:t xml:space="preserve">3.   Продуманный алгоритм видеоряда изображений. Средства мультимедиа </w:t>
      </w:r>
      <w:proofErr w:type="gramStart"/>
      <w:r w:rsidRPr="008B01E2">
        <w:t>представляют учителю возможность</w:t>
      </w:r>
      <w:proofErr w:type="gramEnd"/>
      <w:r w:rsidRPr="008B01E2">
        <w:t xml:space="preserve"> представить необходимое изображение с точностью до мгновения. Учителю достаточно детально продумать последовательность подачи изображений на экран, чтобы обучающий эффект был максимально большим.</w:t>
      </w:r>
    </w:p>
    <w:p w:rsidR="00130E7D" w:rsidRPr="008B01E2" w:rsidRDefault="00130E7D" w:rsidP="00A6603A">
      <w:pPr>
        <w:ind w:left="1276" w:hanging="566"/>
        <w:jc w:val="both"/>
      </w:pPr>
      <w:r w:rsidRPr="008B01E2">
        <w:t>4. Оптимальный размер наглядности. Причем это касается не только минимальных, но и максимальных размеров, которые тоже могут оказывать негативное воздействие на учебный процесс, содействовать более быстрой утомляемости учеников. Учителю следует помнить, что оптимальный размер изображения на экране монитора ни в коем случае не соответствует оптимальному размеру изображения большого экрана проектора.</w:t>
      </w:r>
    </w:p>
    <w:p w:rsidR="00130E7D" w:rsidRPr="008B01E2" w:rsidRDefault="00130E7D" w:rsidP="00A6603A">
      <w:pPr>
        <w:ind w:left="1276" w:hanging="566"/>
        <w:jc w:val="both"/>
      </w:pPr>
      <w:r w:rsidRPr="008B01E2">
        <w:t>5.   Оптимальное количество предъявляемых изображений на экране. Не следует увлекаться количеством слайдов, фото и пр., которые отвлекают учеников, не дают сосредоточиться на главном.</w:t>
      </w:r>
    </w:p>
    <w:p w:rsidR="00130E7D" w:rsidRPr="008B01E2" w:rsidRDefault="00130E7D" w:rsidP="00A6603A">
      <w:pPr>
        <w:ind w:left="1276" w:hanging="566"/>
        <w:jc w:val="both"/>
      </w:pPr>
      <w:r w:rsidRPr="008B01E2">
        <w:t xml:space="preserve"> </w:t>
      </w:r>
    </w:p>
    <w:p w:rsidR="00130E7D" w:rsidRPr="008B01E2" w:rsidRDefault="00130E7D" w:rsidP="001308FA">
      <w:pPr>
        <w:ind w:firstLine="360"/>
        <w:jc w:val="both"/>
      </w:pPr>
      <w:r w:rsidRPr="008B01E2">
        <w:t>При подготовке учебного эпизода перед учителем обязательно станет проблема предъявления  печатного текста. Необходимо обратить на следующие требования к тексту:</w:t>
      </w:r>
    </w:p>
    <w:p w:rsidR="00130E7D" w:rsidRPr="008B01E2" w:rsidRDefault="00130E7D" w:rsidP="001308FA">
      <w:pPr>
        <w:pStyle w:val="a3"/>
        <w:numPr>
          <w:ilvl w:val="0"/>
          <w:numId w:val="2"/>
        </w:numPr>
        <w:jc w:val="both"/>
      </w:pPr>
      <w:r w:rsidRPr="008B01E2">
        <w:t>структура;</w:t>
      </w:r>
    </w:p>
    <w:p w:rsidR="00130E7D" w:rsidRPr="008B01E2" w:rsidRDefault="00130E7D" w:rsidP="001308FA">
      <w:pPr>
        <w:pStyle w:val="a3"/>
        <w:numPr>
          <w:ilvl w:val="0"/>
          <w:numId w:val="2"/>
        </w:numPr>
        <w:jc w:val="both"/>
      </w:pPr>
      <w:r w:rsidRPr="008B01E2">
        <w:t>объем;</w:t>
      </w:r>
    </w:p>
    <w:p w:rsidR="00130E7D" w:rsidRPr="008B01E2" w:rsidRDefault="00130E7D" w:rsidP="001308FA">
      <w:pPr>
        <w:pStyle w:val="a3"/>
        <w:numPr>
          <w:ilvl w:val="0"/>
          <w:numId w:val="2"/>
        </w:numPr>
        <w:jc w:val="both"/>
      </w:pPr>
      <w:r w:rsidRPr="008B01E2">
        <w:t>формат.</w:t>
      </w:r>
    </w:p>
    <w:p w:rsidR="001308FA" w:rsidRDefault="00130E7D" w:rsidP="001308FA">
      <w:pPr>
        <w:ind w:firstLine="360"/>
        <w:jc w:val="both"/>
      </w:pPr>
      <w:r w:rsidRPr="008B01E2">
        <w:t>Текст с экрана должен выступать как единица общения. Он носит или подчиненный характер, помогающий учителю усилить смысловую нагрузку, или является самостоятельной единицей информации, которую учитель умышленно не озвучивает</w:t>
      </w:r>
      <w:r w:rsidR="001308FA">
        <w:t>.</w:t>
      </w:r>
    </w:p>
    <w:p w:rsidR="00130E7D" w:rsidRPr="008B01E2" w:rsidRDefault="00130E7D" w:rsidP="001308FA">
      <w:pPr>
        <w:ind w:firstLine="360"/>
        <w:jc w:val="both"/>
      </w:pPr>
      <w:r w:rsidRPr="008B01E2">
        <w:t>Вполне естественно, когда на экране появляются определения терминов, ключевые фразы. Часто на экране мы видим своеобразный тезисный план урока. В таком случае, главное, не переусердствовать, не загромоздить экран текстом.</w:t>
      </w:r>
    </w:p>
    <w:p w:rsidR="001308FA" w:rsidRDefault="00130E7D" w:rsidP="001308FA">
      <w:pPr>
        <w:ind w:firstLine="360"/>
        <w:jc w:val="both"/>
      </w:pPr>
      <w:r w:rsidRPr="008B01E2">
        <w:t>Давно очевидно, что большой объем написанного плохо воспринимается с экрана.</w:t>
      </w:r>
    </w:p>
    <w:p w:rsidR="00130E7D" w:rsidRPr="008B01E2" w:rsidRDefault="00130E7D" w:rsidP="001308FA">
      <w:pPr>
        <w:ind w:firstLine="360"/>
        <w:jc w:val="both"/>
      </w:pPr>
      <w:r w:rsidRPr="008B01E2">
        <w:t xml:space="preserve">Учитель должен стремиться по возможности заменить печатный текст наглядностью. По сути это тоже текст, но предъявленный другим языком. </w:t>
      </w:r>
    </w:p>
    <w:p w:rsidR="00130E7D" w:rsidRPr="008B01E2" w:rsidRDefault="00130E7D" w:rsidP="001308FA">
      <w:pPr>
        <w:ind w:firstLine="360"/>
        <w:jc w:val="both"/>
      </w:pPr>
      <w:r w:rsidRPr="008B01E2">
        <w:t>Немаловажным является и то, как будет представлен печатный текст с экрана. Так же, как и наглядность, текст должен появиться в заранее продуманное учителем время. Учитель или комментирует предъявленный текст, или усиливает предъявленную им устную информацию. Очень важно, чтобы учитель ни в коем случае не дублировал текст с экрана. Тогда у учеников не возникнет иллюзии лишнего звена поступающей информации.</w:t>
      </w:r>
    </w:p>
    <w:p w:rsidR="00130E7D" w:rsidRPr="008B01E2" w:rsidRDefault="00130E7D" w:rsidP="001308FA">
      <w:pPr>
        <w:ind w:firstLine="360"/>
        <w:jc w:val="both"/>
      </w:pPr>
      <w:r w:rsidRPr="008B01E2">
        <w:t>Дублирование печатного текста обязательно также в любом возрасте при проведении мультимедийных дидактических игр. Этим самым учитель добивается равных условий для всех учеников: как тех, кто легче воспринимает устную информацию, так и легче усваивающих информацию печатного текста.</w:t>
      </w:r>
    </w:p>
    <w:p w:rsidR="00130E7D" w:rsidRPr="008B01E2" w:rsidRDefault="00130E7D" w:rsidP="001308FA">
      <w:pPr>
        <w:ind w:firstLine="360"/>
        <w:jc w:val="both"/>
      </w:pPr>
      <w:r w:rsidRPr="008B01E2">
        <w:lastRenderedPageBreak/>
        <w:t xml:space="preserve">Занимаясь подготовкой мультимедийного урока, </w:t>
      </w:r>
      <w:r w:rsidR="001308FA">
        <w:t>мы</w:t>
      </w:r>
      <w:r w:rsidRPr="008B01E2">
        <w:t xml:space="preserve"> долж</w:t>
      </w:r>
      <w:r w:rsidR="001308FA">
        <w:t>ны</w:t>
      </w:r>
      <w:r w:rsidRPr="008B01E2">
        <w:t xml:space="preserve"> иметь хотя бы элементарные представления о цвете, цветовой гамме, что может успешно сказаться на  </w:t>
      </w:r>
      <w:proofErr w:type="spellStart"/>
      <w:r w:rsidRPr="008B01E2">
        <w:t>проектирвании</w:t>
      </w:r>
      <w:proofErr w:type="spellEnd"/>
      <w:r w:rsidRPr="008B01E2">
        <w:t xml:space="preserve"> цветового сценария учебного эпизода. Не следует пренебрегать рекомендациями психологов, дизайнеров о влиянии цвета на познавательную деятельность учащихся, о сочетании цветов, оптимальном количестве цветов на экране и т.д. Следует обратить внимание и на то, что цветовое восприятие на экране монитора и на большом экране значительно отличаются, и мультимедийный урок необходимо готовить в первую очередь с расчетом на экран проектора.</w:t>
      </w:r>
    </w:p>
    <w:p w:rsidR="00130E7D" w:rsidRPr="008B01E2" w:rsidRDefault="00130E7D" w:rsidP="008B01E2">
      <w:pPr>
        <w:jc w:val="both"/>
      </w:pPr>
      <w:r w:rsidRPr="008B01E2">
        <w:t>Немаловажное значение имеет и  использование на уроке звука. Звук может играть роль</w:t>
      </w:r>
    </w:p>
    <w:p w:rsidR="00130E7D" w:rsidRPr="008B01E2" w:rsidRDefault="00130E7D" w:rsidP="001308FA">
      <w:pPr>
        <w:pStyle w:val="a3"/>
        <w:numPr>
          <w:ilvl w:val="1"/>
          <w:numId w:val="3"/>
        </w:numPr>
        <w:jc w:val="both"/>
      </w:pPr>
      <w:r w:rsidRPr="008B01E2">
        <w:t>шумового эффекта;</w:t>
      </w:r>
    </w:p>
    <w:p w:rsidR="00130E7D" w:rsidRPr="008B01E2" w:rsidRDefault="00130E7D" w:rsidP="001308FA">
      <w:pPr>
        <w:pStyle w:val="a3"/>
        <w:numPr>
          <w:ilvl w:val="1"/>
          <w:numId w:val="3"/>
        </w:numPr>
        <w:jc w:val="both"/>
      </w:pPr>
      <w:r w:rsidRPr="008B01E2">
        <w:t>звуковой иллюстрации;</w:t>
      </w:r>
    </w:p>
    <w:p w:rsidR="00130E7D" w:rsidRPr="008B01E2" w:rsidRDefault="00130E7D" w:rsidP="001308FA">
      <w:pPr>
        <w:pStyle w:val="a3"/>
        <w:numPr>
          <w:ilvl w:val="1"/>
          <w:numId w:val="3"/>
        </w:numPr>
        <w:jc w:val="both"/>
      </w:pPr>
      <w:r w:rsidRPr="008B01E2">
        <w:t>звукового сопровождения.</w:t>
      </w:r>
    </w:p>
    <w:p w:rsidR="00130E7D" w:rsidRPr="008B01E2" w:rsidRDefault="001308FA" w:rsidP="001308FA">
      <w:pPr>
        <w:ind w:firstLine="360"/>
        <w:jc w:val="both"/>
      </w:pPr>
      <w:r>
        <w:t>З</w:t>
      </w:r>
      <w:r w:rsidR="00130E7D" w:rsidRPr="008B01E2">
        <w:t>вук может играть роль учебного звукового сопровождения наглядного изображения, анимации, видеоролика. В данном случае учителю следует тщательно взвесить, насколько будет рационально использовать на уроке звуковое сопровождение. Какова будет роль учителя в ходе звукового сопровождения? Более приемлемо будет использование звука как учебного текста в ходе самостоятельной подготовки к уроку. На самом же уроке рекомендуется  свести звуковое сопровождение до минимума.</w:t>
      </w:r>
    </w:p>
    <w:p w:rsidR="00130E7D" w:rsidRPr="008B01E2" w:rsidRDefault="00130E7D" w:rsidP="001308FA">
      <w:pPr>
        <w:ind w:firstLine="360"/>
        <w:jc w:val="both"/>
      </w:pPr>
      <w:r w:rsidRPr="008B01E2">
        <w:t xml:space="preserve">Современные технологии, как известно,  позволяют успешно использовать в мультимедийном уроке фрагменты видеофильмов. Использование видеоинформации и анимации может значительно усилить обучающий эффект. Именно фильм, а точнее небольшой учебный фрагмент,  в наибольшей степени способствует визуализации учебного процесса, представлению анимационных результатов, имитационному моделированию различных процессов в реальном времени обучения. Там, где в обучении не помогает неподвижная иллюстрация, таблица, может помочь многомерная подвижная фигура, анимация, </w:t>
      </w:r>
      <w:proofErr w:type="spellStart"/>
      <w:r w:rsidRPr="008B01E2">
        <w:t>кадроплан</w:t>
      </w:r>
      <w:proofErr w:type="spellEnd"/>
      <w:r w:rsidRPr="008B01E2">
        <w:t>, видеосюжет и многое другое. Однако при использовании видеоинформации не следует забывать о сохранении темпа урока. Видеофрагмент должен быть предельно кратким по времени, причем учителю необходимо позаботиться об обеспечении обратной связи с учащимися. То есть видеоинформация должна сопровождаться рядом вопросов развивающего характера, вызывающих ребят на диалог, комментирование происходящего. Ни в коем случае не стоит допускать превращения учеников в пассивных созерцателей. Предпочтительнее заменить звуковое сопровождение видеофрагмента живой речью учителя и учеников.</w:t>
      </w:r>
    </w:p>
    <w:p w:rsidR="00130E7D" w:rsidRPr="008B01E2" w:rsidRDefault="00130E7D" w:rsidP="00F82BF8">
      <w:pPr>
        <w:ind w:firstLine="360"/>
        <w:jc w:val="both"/>
      </w:pPr>
      <w:r w:rsidRPr="008B01E2">
        <w:t>Следует затронуть и другой аспект: проведение самого мультимедийного урока. Как бы ни был разработан урок, многое зависит от того, как учитель подготовится к нему. Виртуозное проведение такого занятия сродни работе шоумена какой-нибудь телепередачи. Учитель должен не только, и не столько (!), уверенно владеть компьютером, знать содержание урока, но вести его в хорошем темпе, непринужденно, постоянно вовлекая в познавательный процесс учеников. Необходимо продумать смену ритма, разнообразить формы учебной деятельности, подумать, как выдержать при необходимости паузу, как обеспечить положительный эмоциональный фон урока.</w:t>
      </w:r>
    </w:p>
    <w:p w:rsidR="00130E7D" w:rsidRPr="008B01E2" w:rsidRDefault="00130E7D" w:rsidP="00F82BF8">
      <w:pPr>
        <w:ind w:firstLine="360"/>
        <w:jc w:val="both"/>
      </w:pPr>
      <w:r w:rsidRPr="008B01E2">
        <w:t>Практика показывает, что, благодаря мультимедийному сопровождению занятий, учитель экономит до 30% учебного времени, нежели при работе у классной доски. Он не должен думать о том, что ему не хватит места на доске, не стоит беспокоиться о том, какого качества мел, понятно и все написанное. Экономя время, учитель может увеличить плотность урока, обогатить его новым содержанием.</w:t>
      </w:r>
    </w:p>
    <w:p w:rsidR="00130E7D" w:rsidRPr="008B01E2" w:rsidRDefault="00130E7D" w:rsidP="00F82BF8">
      <w:pPr>
        <w:ind w:firstLine="360"/>
        <w:jc w:val="both"/>
      </w:pPr>
      <w:r w:rsidRPr="008B01E2">
        <w:t>Снимается и другая проблема. Когда учитель отворачивается к доске, он невольно теряет конта</w:t>
      </w:r>
      <w:proofErr w:type="gramStart"/>
      <w:r w:rsidRPr="008B01E2">
        <w:t>кт с кл</w:t>
      </w:r>
      <w:proofErr w:type="gramEnd"/>
      <w:r w:rsidRPr="008B01E2">
        <w:t>ассом. Иногда он даже слышит шум за спиной. В режиме мультимедийного сопровождения учитель имеет возможность постоянно «держать руку на пульсе», видеть реакцию учеников, вовремя реагировать на изменяющуюся ситуацию.</w:t>
      </w:r>
    </w:p>
    <w:p w:rsidR="00840F45" w:rsidRDefault="00130E7D" w:rsidP="008B01E2">
      <w:pPr>
        <w:jc w:val="both"/>
      </w:pPr>
      <w:r w:rsidRPr="008B01E2">
        <w:t xml:space="preserve">Сотрудничество обучаемых и обучающих, их взаимопонимание является  важнейшим  условием  образования.   Необходимо  создать обстановку   взаимодействия   и   взаимной   </w:t>
      </w:r>
      <w:r w:rsidRPr="008B01E2">
        <w:lastRenderedPageBreak/>
        <w:t>ответственности. Только при  наличии  высокой мотивации  всех участников  образовательного   взаимодействия   возможен   положительный результат мультимедийного урока.</w:t>
      </w:r>
    </w:p>
    <w:p w:rsidR="00F82BF8" w:rsidRDefault="00F82BF8" w:rsidP="008B01E2">
      <w:pPr>
        <w:jc w:val="both"/>
      </w:pPr>
    </w:p>
    <w:p w:rsidR="00F82BF8" w:rsidRDefault="00F82BF8" w:rsidP="008B01E2">
      <w:pPr>
        <w:jc w:val="both"/>
      </w:pPr>
    </w:p>
    <w:p w:rsidR="00F82BF8" w:rsidRDefault="00F82BF8" w:rsidP="008B01E2">
      <w:pPr>
        <w:jc w:val="both"/>
      </w:pPr>
    </w:p>
    <w:p w:rsidR="00F82BF8" w:rsidRPr="008B01E2" w:rsidRDefault="00F82BF8" w:rsidP="008B01E2">
      <w:pPr>
        <w:jc w:val="both"/>
      </w:pPr>
    </w:p>
    <w:sectPr w:rsidR="00F82BF8" w:rsidRPr="008B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297"/>
    <w:multiLevelType w:val="hybridMultilevel"/>
    <w:tmpl w:val="994ECF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C2F9E"/>
    <w:multiLevelType w:val="hybridMultilevel"/>
    <w:tmpl w:val="0C28D2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9586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7D"/>
    <w:rsid w:val="000013E0"/>
    <w:rsid w:val="001308FA"/>
    <w:rsid w:val="00130E7D"/>
    <w:rsid w:val="00281B11"/>
    <w:rsid w:val="00343BB3"/>
    <w:rsid w:val="004B251A"/>
    <w:rsid w:val="005D1A18"/>
    <w:rsid w:val="00817A7E"/>
    <w:rsid w:val="00840F45"/>
    <w:rsid w:val="008B01E2"/>
    <w:rsid w:val="00A6603A"/>
    <w:rsid w:val="00A925A4"/>
    <w:rsid w:val="00F5595F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2013-12-21T13:24:00Z</dcterms:created>
  <dcterms:modified xsi:type="dcterms:W3CDTF">2013-12-21T13:24:00Z</dcterms:modified>
</cp:coreProperties>
</file>