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F2" w:rsidRPr="009254F2" w:rsidRDefault="009254F2" w:rsidP="009254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4F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обществознанию </w:t>
      </w:r>
      <w:r w:rsidR="00A31AE7">
        <w:rPr>
          <w:rFonts w:ascii="Times New Roman" w:hAnsi="Times New Roman" w:cs="Times New Roman"/>
          <w:b/>
          <w:sz w:val="24"/>
          <w:szCs w:val="24"/>
        </w:rPr>
        <w:t>9</w:t>
      </w:r>
      <w:r w:rsidRPr="009254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254F2" w:rsidRDefault="009254F2" w:rsidP="009254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254F2" w:rsidRPr="009254F2" w:rsidRDefault="009254F2" w:rsidP="009254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54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254F2" w:rsidRPr="009254F2" w:rsidRDefault="009254F2" w:rsidP="009254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</w:t>
      </w:r>
      <w:r w:rsidRPr="009254F2">
        <w:rPr>
          <w:rFonts w:ascii="Times New Roman" w:hAnsi="Times New Roman" w:cs="Times New Roman"/>
          <w:sz w:val="24"/>
          <w:szCs w:val="24"/>
        </w:rPr>
        <w:softHyphen/>
        <w:t>вания по обществознанию Л. Н. Боголюбова. Рабочая программа конкретизирует содержание пред</w:t>
      </w:r>
      <w:r w:rsidRPr="009254F2">
        <w:rPr>
          <w:rFonts w:ascii="Times New Roman" w:hAnsi="Times New Roman" w:cs="Times New Roman"/>
          <w:sz w:val="24"/>
          <w:szCs w:val="24"/>
        </w:rPr>
        <w:softHyphen/>
        <w:t>метных тем Государственного образовательного стандарта, дает распределение учебных часов по ра</w:t>
      </w:r>
      <w:r w:rsidRPr="009254F2">
        <w:rPr>
          <w:rFonts w:ascii="Times New Roman" w:hAnsi="Times New Roman" w:cs="Times New Roman"/>
          <w:sz w:val="24"/>
          <w:szCs w:val="24"/>
        </w:rPr>
        <w:t>з</w:t>
      </w:r>
      <w:r w:rsidRPr="009254F2">
        <w:rPr>
          <w:rFonts w:ascii="Times New Roman" w:hAnsi="Times New Roman" w:cs="Times New Roman"/>
          <w:sz w:val="24"/>
          <w:szCs w:val="24"/>
        </w:rPr>
        <w:t xml:space="preserve">делам и темам курса. Она рассчитана на 34 </w:t>
      </w:r>
      <w:proofErr w:type="gramStart"/>
      <w:r w:rsidRPr="009254F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254F2">
        <w:rPr>
          <w:rFonts w:ascii="Times New Roman" w:hAnsi="Times New Roman" w:cs="Times New Roman"/>
          <w:sz w:val="24"/>
          <w:szCs w:val="24"/>
        </w:rPr>
        <w:t xml:space="preserve"> часа, из расчета 1 час в неделю </w:t>
      </w:r>
    </w:p>
    <w:p w:rsidR="009254F2" w:rsidRPr="009254F2" w:rsidRDefault="009254F2" w:rsidP="009254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254F2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комплект:</w:t>
      </w:r>
    </w:p>
    <w:p w:rsidR="009254F2" w:rsidRPr="009254F2" w:rsidRDefault="009254F2" w:rsidP="009254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sz w:val="24"/>
          <w:szCs w:val="24"/>
        </w:rPr>
        <w:t xml:space="preserve">Обществознание. 9 класс: учеб. Для </w:t>
      </w:r>
      <w:proofErr w:type="spellStart"/>
      <w:r w:rsidRPr="009254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54F2">
        <w:rPr>
          <w:rFonts w:ascii="Times New Roman" w:hAnsi="Times New Roman" w:cs="Times New Roman"/>
          <w:sz w:val="24"/>
          <w:szCs w:val="24"/>
        </w:rPr>
        <w:t>. учреждений / Л.Н. Боголюбов, Н.И. Гор</w:t>
      </w:r>
      <w:r w:rsidRPr="009254F2">
        <w:rPr>
          <w:rFonts w:ascii="Times New Roman" w:hAnsi="Times New Roman" w:cs="Times New Roman"/>
          <w:sz w:val="24"/>
          <w:szCs w:val="24"/>
        </w:rPr>
        <w:t>о</w:t>
      </w:r>
      <w:r w:rsidRPr="009254F2">
        <w:rPr>
          <w:rFonts w:ascii="Times New Roman" w:hAnsi="Times New Roman" w:cs="Times New Roman"/>
          <w:sz w:val="24"/>
          <w:szCs w:val="24"/>
        </w:rPr>
        <w:t>децкая, Л.Ф. Иванова и др. - М.: Просвещение, 2010;</w:t>
      </w:r>
    </w:p>
    <w:p w:rsidR="009254F2" w:rsidRPr="009254F2" w:rsidRDefault="009254F2" w:rsidP="009254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sz w:val="24"/>
          <w:szCs w:val="24"/>
        </w:rPr>
        <w:t xml:space="preserve">Л.Н. Боголюбов, Л.Ф. Иванова, А.Ю. </w:t>
      </w:r>
      <w:proofErr w:type="spellStart"/>
      <w:r w:rsidRPr="009254F2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9254F2">
        <w:rPr>
          <w:rFonts w:ascii="Times New Roman" w:hAnsi="Times New Roman" w:cs="Times New Roman"/>
          <w:sz w:val="24"/>
          <w:szCs w:val="24"/>
        </w:rPr>
        <w:t>. Рабочая тетрадь по курсу «Обществознание»: 9 класс. - М.: Просвещение, 2010;</w:t>
      </w:r>
    </w:p>
    <w:p w:rsidR="009254F2" w:rsidRPr="009254F2" w:rsidRDefault="009254F2" w:rsidP="009254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sz w:val="24"/>
          <w:szCs w:val="24"/>
        </w:rPr>
        <w:t>Дидактические материалы по курсу   «Введение в обществознание»: 8-9 классы</w:t>
      </w:r>
      <w:proofErr w:type="gramStart"/>
      <w:r w:rsidRPr="009254F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254F2">
        <w:rPr>
          <w:rFonts w:ascii="Times New Roman" w:hAnsi="Times New Roman" w:cs="Times New Roman"/>
          <w:sz w:val="24"/>
          <w:szCs w:val="24"/>
        </w:rPr>
        <w:t>од ре</w:t>
      </w:r>
      <w:r w:rsidRPr="009254F2">
        <w:rPr>
          <w:rFonts w:ascii="Times New Roman" w:hAnsi="Times New Roman" w:cs="Times New Roman"/>
          <w:sz w:val="24"/>
          <w:szCs w:val="24"/>
        </w:rPr>
        <w:softHyphen/>
        <w:t xml:space="preserve">дакцией Л.Н. Боголюбова, А.Т. </w:t>
      </w:r>
      <w:proofErr w:type="spellStart"/>
      <w:r w:rsidRPr="009254F2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9254F2">
        <w:rPr>
          <w:rFonts w:ascii="Times New Roman" w:hAnsi="Times New Roman" w:cs="Times New Roman"/>
          <w:sz w:val="24"/>
          <w:szCs w:val="24"/>
        </w:rPr>
        <w:t>. - М.: Просвещение, 2002.</w:t>
      </w:r>
    </w:p>
    <w:p w:rsidR="009254F2" w:rsidRPr="009254F2" w:rsidRDefault="009254F2" w:rsidP="009254F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sz w:val="24"/>
          <w:szCs w:val="24"/>
        </w:rPr>
        <w:t xml:space="preserve">Обществознание. 9 класс: поурочные планы по учебнику Боголюбова Л.Н. / С.Н. </w:t>
      </w:r>
      <w:proofErr w:type="spellStart"/>
      <w:r w:rsidRPr="009254F2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9254F2">
        <w:rPr>
          <w:rFonts w:ascii="Times New Roman" w:hAnsi="Times New Roman" w:cs="Times New Roman"/>
          <w:sz w:val="24"/>
          <w:szCs w:val="24"/>
        </w:rPr>
        <w:t xml:space="preserve"> - Волгоград: Учитель, 2007.</w:t>
      </w:r>
    </w:p>
    <w:p w:rsidR="009254F2" w:rsidRPr="009254F2" w:rsidRDefault="009254F2" w:rsidP="00925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9254F2" w:rsidRPr="009254F2" w:rsidRDefault="009254F2" w:rsidP="009254F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54F2">
        <w:rPr>
          <w:rFonts w:ascii="Times New Roman" w:hAnsi="Times New Roman"/>
          <w:b/>
          <w:sz w:val="24"/>
          <w:szCs w:val="24"/>
        </w:rPr>
        <w:t>знать/понимать</w:t>
      </w:r>
    </w:p>
    <w:p w:rsidR="009254F2" w:rsidRPr="009254F2" w:rsidRDefault="009254F2" w:rsidP="009254F2">
      <w:pPr>
        <w:pStyle w:val="2"/>
        <w:numPr>
          <w:ilvl w:val="0"/>
          <w:numId w:val="2"/>
        </w:numPr>
        <w:tabs>
          <w:tab w:val="left" w:pos="0"/>
        </w:tabs>
        <w:spacing w:line="240" w:lineRule="auto"/>
        <w:rPr>
          <w:sz w:val="24"/>
        </w:rPr>
      </w:pPr>
      <w:r w:rsidRPr="009254F2">
        <w:rPr>
          <w:sz w:val="24"/>
        </w:rPr>
        <w:t>социальные свойства человека, его взаимодействие с другими людьми;</w:t>
      </w:r>
    </w:p>
    <w:p w:rsidR="009254F2" w:rsidRPr="009254F2" w:rsidRDefault="009254F2" w:rsidP="009254F2">
      <w:pPr>
        <w:pStyle w:val="2"/>
        <w:numPr>
          <w:ilvl w:val="0"/>
          <w:numId w:val="2"/>
        </w:numPr>
        <w:spacing w:line="240" w:lineRule="auto"/>
        <w:rPr>
          <w:sz w:val="24"/>
        </w:rPr>
      </w:pPr>
      <w:r w:rsidRPr="009254F2">
        <w:rPr>
          <w:sz w:val="24"/>
        </w:rPr>
        <w:t xml:space="preserve">сущность общества как формы совместной деятельности людей; </w:t>
      </w:r>
    </w:p>
    <w:p w:rsidR="009254F2" w:rsidRPr="009254F2" w:rsidRDefault="009254F2" w:rsidP="009254F2">
      <w:pPr>
        <w:pStyle w:val="2"/>
        <w:numPr>
          <w:ilvl w:val="0"/>
          <w:numId w:val="2"/>
        </w:numPr>
        <w:spacing w:line="240" w:lineRule="auto"/>
        <w:rPr>
          <w:sz w:val="24"/>
        </w:rPr>
      </w:pPr>
      <w:r w:rsidRPr="009254F2">
        <w:rPr>
          <w:sz w:val="24"/>
        </w:rPr>
        <w:t>характерные черты и признаки основных сфер жизни общества;</w:t>
      </w:r>
    </w:p>
    <w:p w:rsidR="009254F2" w:rsidRPr="009254F2" w:rsidRDefault="009254F2" w:rsidP="009254F2">
      <w:pPr>
        <w:pStyle w:val="2"/>
        <w:numPr>
          <w:ilvl w:val="0"/>
          <w:numId w:val="2"/>
        </w:numPr>
        <w:spacing w:line="240" w:lineRule="auto"/>
        <w:rPr>
          <w:sz w:val="24"/>
        </w:rPr>
      </w:pPr>
      <w:r w:rsidRPr="009254F2">
        <w:rPr>
          <w:sz w:val="24"/>
        </w:rPr>
        <w:t>содержание и значение социальных норм, регулирующих общественные отношения;</w:t>
      </w:r>
    </w:p>
    <w:p w:rsidR="009254F2" w:rsidRPr="009254F2" w:rsidRDefault="009254F2" w:rsidP="009254F2">
      <w:pPr>
        <w:pStyle w:val="a5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254F2">
        <w:rPr>
          <w:rFonts w:ascii="Times New Roman" w:hAnsi="Times New Roman"/>
          <w:b/>
          <w:sz w:val="24"/>
          <w:szCs w:val="24"/>
        </w:rPr>
        <w:t>уметь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r w:rsidRPr="009254F2">
        <w:rPr>
          <w:rFonts w:ascii="Times New Roman" w:hAnsi="Times New Roman" w:cs="Times New Roman"/>
          <w:sz w:val="24"/>
          <w:szCs w:val="24"/>
        </w:rPr>
        <w:t xml:space="preserve"> основные социальные объекты, выделяя их существенные признаки; человека как </w:t>
      </w:r>
      <w:proofErr w:type="gramStart"/>
      <w:r w:rsidRPr="009254F2">
        <w:rPr>
          <w:rFonts w:ascii="Times New Roman" w:hAnsi="Times New Roman" w:cs="Times New Roman"/>
          <w:sz w:val="24"/>
          <w:szCs w:val="24"/>
        </w:rPr>
        <w:t>с</w:t>
      </w:r>
      <w:r w:rsidRPr="009254F2">
        <w:rPr>
          <w:rFonts w:ascii="Times New Roman" w:hAnsi="Times New Roman" w:cs="Times New Roman"/>
          <w:sz w:val="24"/>
          <w:szCs w:val="24"/>
        </w:rPr>
        <w:t>о</w:t>
      </w:r>
      <w:r w:rsidRPr="009254F2">
        <w:rPr>
          <w:rFonts w:ascii="Times New Roman" w:hAnsi="Times New Roman" w:cs="Times New Roman"/>
          <w:sz w:val="24"/>
          <w:szCs w:val="24"/>
        </w:rPr>
        <w:t>циально-деятельное</w:t>
      </w:r>
      <w:proofErr w:type="gramEnd"/>
      <w:r w:rsidRPr="0092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4F2">
        <w:rPr>
          <w:rFonts w:ascii="Times New Roman" w:hAnsi="Times New Roman" w:cs="Times New Roman"/>
          <w:sz w:val="24"/>
          <w:szCs w:val="24"/>
        </w:rPr>
        <w:t>су-щество</w:t>
      </w:r>
      <w:proofErr w:type="spellEnd"/>
      <w:r w:rsidRPr="009254F2">
        <w:rPr>
          <w:rFonts w:ascii="Times New Roman" w:hAnsi="Times New Roman" w:cs="Times New Roman"/>
          <w:sz w:val="24"/>
          <w:szCs w:val="24"/>
        </w:rPr>
        <w:t>; основные социальные роли;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9254F2">
        <w:rPr>
          <w:rFonts w:ascii="Times New Roman" w:hAnsi="Times New Roman" w:cs="Times New Roman"/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925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54F2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9254F2">
        <w:rPr>
          <w:rFonts w:ascii="Times New Roman" w:hAnsi="Times New Roman" w:cs="Times New Roman"/>
          <w:sz w:val="24"/>
          <w:szCs w:val="24"/>
        </w:rPr>
        <w:t xml:space="preserve"> социальных объектов определенного типа, социальных отношений; ситу</w:t>
      </w:r>
      <w:r w:rsidRPr="009254F2">
        <w:rPr>
          <w:rFonts w:ascii="Times New Roman" w:hAnsi="Times New Roman" w:cs="Times New Roman"/>
          <w:sz w:val="24"/>
          <w:szCs w:val="24"/>
        </w:rPr>
        <w:t>а</w:t>
      </w:r>
      <w:r w:rsidRPr="009254F2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 деятельности людей в различных сф</w:t>
      </w:r>
      <w:r w:rsidRPr="009254F2">
        <w:rPr>
          <w:rFonts w:ascii="Times New Roman" w:hAnsi="Times New Roman" w:cs="Times New Roman"/>
          <w:sz w:val="24"/>
          <w:szCs w:val="24"/>
        </w:rPr>
        <w:t>е</w:t>
      </w:r>
      <w:r w:rsidRPr="009254F2">
        <w:rPr>
          <w:rFonts w:ascii="Times New Roman" w:hAnsi="Times New Roman" w:cs="Times New Roman"/>
          <w:sz w:val="24"/>
          <w:szCs w:val="24"/>
        </w:rPr>
        <w:t>рах;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9254F2">
        <w:rPr>
          <w:rFonts w:ascii="Times New Roman" w:hAnsi="Times New Roman" w:cs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925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54F2">
        <w:rPr>
          <w:rFonts w:ascii="Times New Roman" w:hAnsi="Times New Roman" w:cs="Times New Roman"/>
          <w:sz w:val="24"/>
          <w:szCs w:val="24"/>
        </w:rPr>
        <w:t>в рамках изученного материала познавательные и практические задачи,</w:t>
      </w:r>
      <w:r w:rsidRPr="00925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4F2">
        <w:rPr>
          <w:rFonts w:ascii="Times New Roman" w:hAnsi="Times New Roman" w:cs="Times New Roman"/>
          <w:sz w:val="24"/>
          <w:szCs w:val="24"/>
        </w:rPr>
        <w:t>отражающие т</w:t>
      </w:r>
      <w:r w:rsidRPr="009254F2">
        <w:rPr>
          <w:rFonts w:ascii="Times New Roman" w:hAnsi="Times New Roman" w:cs="Times New Roman"/>
          <w:sz w:val="24"/>
          <w:szCs w:val="24"/>
        </w:rPr>
        <w:t>и</w:t>
      </w:r>
      <w:r w:rsidRPr="009254F2">
        <w:rPr>
          <w:rFonts w:ascii="Times New Roman" w:hAnsi="Times New Roman" w:cs="Times New Roman"/>
          <w:sz w:val="24"/>
          <w:szCs w:val="24"/>
        </w:rPr>
        <w:t>пичные ситуации в различных сферах деятельности человека;</w:t>
      </w:r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54F2">
        <w:rPr>
          <w:rFonts w:ascii="Times New Roman" w:hAnsi="Times New Roman" w:cs="Times New Roman"/>
          <w:b/>
          <w:i/>
          <w:sz w:val="24"/>
          <w:szCs w:val="24"/>
        </w:rPr>
        <w:t>осуществлять</w:t>
      </w:r>
      <w:r w:rsidRPr="009254F2">
        <w:rPr>
          <w:rFonts w:ascii="Times New Roman" w:hAnsi="Times New Roman" w:cs="Times New Roman"/>
          <w:sz w:val="24"/>
          <w:szCs w:val="24"/>
        </w:rPr>
        <w:t xml:space="preserve"> </w:t>
      </w:r>
      <w:r w:rsidRPr="009254F2">
        <w:rPr>
          <w:rFonts w:ascii="Times New Roman" w:hAnsi="Times New Roman" w:cs="Times New Roman"/>
          <w:b/>
          <w:i/>
          <w:sz w:val="24"/>
          <w:szCs w:val="24"/>
        </w:rPr>
        <w:t>поиск</w:t>
      </w:r>
      <w:r w:rsidRPr="009254F2">
        <w:rPr>
          <w:rFonts w:ascii="Times New Roman" w:hAnsi="Times New Roman" w:cs="Times New Roman"/>
          <w:sz w:val="24"/>
          <w:szCs w:val="24"/>
        </w:rPr>
        <w:t xml:space="preserve"> социальной информации по заданной теме из различных ее носителей (м</w:t>
      </w:r>
      <w:r w:rsidRPr="009254F2">
        <w:rPr>
          <w:rFonts w:ascii="Times New Roman" w:hAnsi="Times New Roman" w:cs="Times New Roman"/>
          <w:sz w:val="24"/>
          <w:szCs w:val="24"/>
        </w:rPr>
        <w:t>а</w:t>
      </w:r>
      <w:r w:rsidRPr="009254F2">
        <w:rPr>
          <w:rFonts w:ascii="Times New Roman" w:hAnsi="Times New Roman" w:cs="Times New Roman"/>
          <w:sz w:val="24"/>
          <w:szCs w:val="24"/>
        </w:rPr>
        <w:t>териалов СМИ, учебного текста и других адаптированных источников); различать в социальной информации факты и мнения;</w:t>
      </w:r>
      <w:proofErr w:type="gramEnd"/>
    </w:p>
    <w:p w:rsidR="009254F2" w:rsidRPr="009254F2" w:rsidRDefault="009254F2" w:rsidP="009254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54F2">
        <w:rPr>
          <w:rFonts w:ascii="Times New Roman" w:hAnsi="Times New Roman" w:cs="Times New Roman"/>
          <w:b/>
          <w:i/>
          <w:sz w:val="24"/>
          <w:szCs w:val="24"/>
        </w:rPr>
        <w:t>самостоятельно составлять</w:t>
      </w:r>
      <w:r w:rsidRPr="009254F2">
        <w:rPr>
          <w:rFonts w:ascii="Times New Roman" w:hAnsi="Times New Roman" w:cs="Times New Roman"/>
          <w:sz w:val="24"/>
          <w:szCs w:val="24"/>
        </w:rPr>
        <w:t xml:space="preserve"> простейшие виды правовых документов (заявления, доверенности и т.п.);</w:t>
      </w:r>
    </w:p>
    <w:p w:rsidR="009254F2" w:rsidRPr="009254F2" w:rsidRDefault="009254F2" w:rsidP="009254F2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54F2">
        <w:rPr>
          <w:rFonts w:ascii="Times New Roman" w:hAnsi="Times New Roman"/>
          <w:sz w:val="24"/>
          <w:szCs w:val="24"/>
        </w:rPr>
        <w:t>для</w:t>
      </w:r>
      <w:proofErr w:type="gramEnd"/>
      <w:r w:rsidRPr="009254F2">
        <w:rPr>
          <w:rFonts w:ascii="Times New Roman" w:hAnsi="Times New Roman"/>
          <w:sz w:val="24"/>
          <w:szCs w:val="24"/>
        </w:rPr>
        <w:t>: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</w:t>
      </w:r>
      <w:r w:rsidRPr="009254F2">
        <w:rPr>
          <w:rFonts w:ascii="Times New Roman" w:hAnsi="Times New Roman"/>
          <w:sz w:val="24"/>
          <w:szCs w:val="24"/>
        </w:rPr>
        <w:t>н</w:t>
      </w:r>
      <w:r w:rsidRPr="009254F2">
        <w:rPr>
          <w:rFonts w:ascii="Times New Roman" w:hAnsi="Times New Roman"/>
          <w:sz w:val="24"/>
          <w:szCs w:val="24"/>
        </w:rPr>
        <w:t>ностей;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9254F2" w:rsidRPr="009254F2" w:rsidRDefault="009254F2" w:rsidP="009254F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254F2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9254F2" w:rsidRDefault="009254F2" w:rsidP="009254F2">
      <w:pPr>
        <w:pStyle w:val="a5"/>
        <w:jc w:val="both"/>
        <w:rPr>
          <w:rFonts w:ascii="Times New Roman" w:hAnsi="Times New Roman"/>
          <w:sz w:val="24"/>
          <w:szCs w:val="24"/>
        </w:rPr>
        <w:sectPr w:rsidR="009254F2" w:rsidSect="009254F2">
          <w:pgSz w:w="11906" w:h="16838"/>
          <w:pgMar w:top="510" w:right="567" w:bottom="794" w:left="567" w:header="709" w:footer="709" w:gutter="0"/>
          <w:cols w:space="708"/>
          <w:docGrid w:linePitch="360"/>
        </w:sectPr>
      </w:pPr>
    </w:p>
    <w:p w:rsidR="005F0CCA" w:rsidRPr="009254F2" w:rsidRDefault="0075402C" w:rsidP="009254F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254F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88008B">
        <w:rPr>
          <w:rStyle w:val="a9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5402C" w:rsidRPr="009254F2" w:rsidRDefault="0075402C" w:rsidP="009254F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69" w:type="dxa"/>
        <w:tblLayout w:type="fixed"/>
        <w:tblLook w:val="04A0"/>
      </w:tblPr>
      <w:tblGrid>
        <w:gridCol w:w="813"/>
        <w:gridCol w:w="2686"/>
        <w:gridCol w:w="1571"/>
        <w:gridCol w:w="3402"/>
        <w:gridCol w:w="3712"/>
        <w:gridCol w:w="1952"/>
        <w:gridCol w:w="1733"/>
      </w:tblGrid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6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</w:p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</w:p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учащихся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038AF" w:rsidRPr="009254F2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038AF"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нформац</w:t>
            </w:r>
            <w:r w:rsidR="00C038AF"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038AF"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онное сопр</w:t>
            </w:r>
            <w:r w:rsidR="00C038AF"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038AF"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вождение</w:t>
            </w:r>
          </w:p>
        </w:tc>
      </w:tr>
      <w:tr w:rsidR="00C038AF" w:rsidRPr="009254F2" w:rsidTr="00697F50">
        <w:tc>
          <w:tcPr>
            <w:tcW w:w="15869" w:type="dxa"/>
            <w:gridSpan w:val="7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Политика.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власть.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Политическая сфе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ра общества. Поли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тическая      власть. 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литические орга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низации.  Роль  по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 в жизни об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щества. Политика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ело  каждого.   Ус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       успешной политич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ской   дея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71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Объяснять понятия. Определять, что входит в сферу политики.   Называть   признаки любой вл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точниками. 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ставить схему   «Сфе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ра полит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государства. 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дарство, в котором мы   живем.   Граж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данство. Ст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новле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правового   го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сударства.    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дарство,  суверени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тет, монархия, рес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публика</w:t>
            </w:r>
          </w:p>
        </w:tc>
        <w:tc>
          <w:tcPr>
            <w:tcW w:w="371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Выделять главное в тексте. Наз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вать признаки и формы госуда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ства. Знать теории происхожд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ния государства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схему «Формы гос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дарства», табл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цу «Тео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исхож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   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A31AE7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Сущность и классиф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кация политических режимов.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классификация политических режимов. Х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рактеристика и исторические формы авторитаризма. Прир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да и сущность диктатуры. Происхождение и особенн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сти парламентского режима. </w:t>
            </w:r>
          </w:p>
        </w:tc>
        <w:tc>
          <w:tcPr>
            <w:tcW w:w="3712" w:type="dxa"/>
            <w:vMerge w:val="restart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политический режим, какие существуют его 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разнови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ности политических режимов, подтверждая ответ примерами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схему «Политические режимы»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реж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мы.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9254F2" w:rsidRDefault="00CC6D4B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признаки государства</w:t>
            </w:r>
            <w:r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i/>
              </w:rPr>
              <w:t xml:space="preserve"> </w:t>
            </w:r>
            <w:r w:rsidR="00C038AF" w:rsidRPr="009254F2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Теории про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исхождения    г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судар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  Правовое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</w:t>
            </w:r>
          </w:p>
        </w:tc>
        <w:tc>
          <w:tcPr>
            <w:tcW w:w="3712" w:type="dxa"/>
            <w:vMerge w:val="restart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Характеризовать  основные пон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тия. Объяснять, почему важно знать, в чьих руках находится   власть   в 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дарстве. Доказ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вать свою точку   зрения.  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крывать смысл положения «Пр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ыше    власти».    Называть теории права, факторы воз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никновения      государства.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крывать смысл опреде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нятия «государст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во».   Объя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нять,   с  какими явлениями     общественной жизни связано возникнове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развитие прав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вого государства</w:t>
            </w:r>
          </w:p>
        </w:tc>
        <w:tc>
          <w:tcPr>
            <w:tcW w:w="1952" w:type="dxa"/>
            <w:vMerge w:val="restart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сх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мы «Ценности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дарства», «Форма гос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дарства»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9254F2" w:rsidRDefault="00697F50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государства.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C038AF" w:rsidRPr="009254F2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общес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и </w:t>
            </w:r>
            <w:r w:rsidR="00A31AE7"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дарство.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Государство как основ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  политический   Институт.       Гражданств общество.       Признаки государства.     Функции государства.   Типы   го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сударств.       Структура гражданского общества. 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знаки гражданского общества.       Причины возникновения      граж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данского общества. Усл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вия    возникновения и разв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тия граж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данского      общес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ва. Условия   формирова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гражданского  го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сударства</w:t>
            </w:r>
          </w:p>
        </w:tc>
        <w:tc>
          <w:tcPr>
            <w:tcW w:w="371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ка. Уметь  анализировать,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кл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стер «Госуда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ство», таблицу «Признаки гр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жданского     об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щества»,      схемы «Фун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ции   государ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ства», «Типы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Голосование как форма уч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стия граждан в политической жизни страны. Составные ча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 процедуры голосования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ктивность электората. Роль референдума в политической жизни.</w:t>
            </w:r>
          </w:p>
        </w:tc>
        <w:tc>
          <w:tcPr>
            <w:tcW w:w="371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представляет собой голосование,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референдум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их механизм,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Каким образом люди могут уч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ствовать в политической жизни страны и оказывать реальное воздействие на власть и её реш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Объяснять сущность активного и пассивного избирательного 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ва. Презентация 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квейн</w:t>
            </w:r>
            <w:proofErr w:type="spell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«Реф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рендум», схему «Формы участия граждан в пол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тической жизни страны»</w:t>
            </w: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C038AF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Определение и признаки 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литической партии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онятие о политической программе па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тии. однопартийная и мног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партийная системы. Функции политической партии. Кла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сификация политических па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тий.</w:t>
            </w:r>
          </w:p>
        </w:tc>
        <w:tc>
          <w:tcPr>
            <w:tcW w:w="3712" w:type="dxa"/>
            <w:vMerge w:val="restart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политическая партия, какие функции она 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полняет, 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Основные подходы к классиф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кации политических партий,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Какими признаками наделена 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литическая партия</w:t>
            </w:r>
          </w:p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партии и определять к </w:t>
            </w: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типу они относятся.</w:t>
            </w:r>
          </w:p>
        </w:tc>
        <w:tc>
          <w:tcPr>
            <w:tcW w:w="195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038AF" w:rsidRPr="009254F2" w:rsidTr="00697F50">
        <w:tc>
          <w:tcPr>
            <w:tcW w:w="813" w:type="dxa"/>
          </w:tcPr>
          <w:p w:rsidR="00C038AF" w:rsidRPr="009254F2" w:rsidRDefault="00C038AF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C038AF" w:rsidRPr="00A31AE7" w:rsidRDefault="00C038AF" w:rsidP="00A31A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</w:t>
            </w:r>
            <w:r w:rsidR="00A3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31AE7" w:rsidRPr="00A31AE7">
              <w:rPr>
                <w:rFonts w:ascii="Times New Roman" w:hAnsi="Times New Roman" w:cs="Times New Roman"/>
                <w:b/>
                <w:sz w:val="24"/>
                <w:szCs w:val="24"/>
              </w:rPr>
              <w:t>их роль в общественной жизни.</w:t>
            </w:r>
          </w:p>
        </w:tc>
        <w:tc>
          <w:tcPr>
            <w:tcW w:w="1571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038AF" w:rsidRPr="009254F2" w:rsidRDefault="00C038AF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</w:tc>
        <w:tc>
          <w:tcPr>
            <w:tcW w:w="1571" w:type="dxa"/>
          </w:tcPr>
          <w:p w:rsidR="009254F2" w:rsidRPr="009254F2" w:rsidRDefault="005730FD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 основные   положения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дела. Уметь: - анализировать, 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лать вы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сы; - работать с текстом учебни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ка,   выделять   главное,  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ранее изученный м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териал для  решения  по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понятий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диктант, реш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блемных задач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15869" w:type="dxa"/>
            <w:gridSpan w:val="7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CC6D4B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Право, его роль в жизни общества и г</w:t>
            </w: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сударства.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Понятие   права.   Тео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рии      происхождения права. Осно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ные чер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признаки права. Мера   свободы.   Пра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вовая        ответствен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Виды юр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диче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ответственности. Правонарушение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Знать: - что мораль и право 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рывно взаимосвязаны; - что право связано с юри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дическими законами и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дарством; - что право - это система общеобяз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тельных   правил поведения,   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тановленных государством.</w:t>
            </w:r>
            <w:proofErr w:type="gramEnd"/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зывать основные призна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ки права. Объяснять отли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чие права от др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гих соци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норм. Комме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тиро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 некоторые определе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права. Характеризовать теории   права.   Аргументи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свою точку зрения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   схему «Виды    юридиче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   ответствен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ности»,    табл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цы «Теории  происхо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      права», «Пр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знаки права»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CC6D4B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правоотн</w:t>
            </w: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шений.</w:t>
            </w:r>
            <w:r>
              <w:t xml:space="preserve"> </w:t>
            </w:r>
            <w:r w:rsidR="009254F2" w:rsidRPr="009254F2">
              <w:rPr>
                <w:rFonts w:ascii="Times New Roman" w:hAnsi="Times New Roman" w:cs="Times New Roman"/>
                <w:sz w:val="24"/>
                <w:szCs w:val="24"/>
              </w:rPr>
              <w:t>Правоотнош</w:t>
            </w:r>
            <w:r w:rsidR="009254F2"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4F2" w:rsidRPr="009254F2">
              <w:rPr>
                <w:rFonts w:ascii="Times New Roman" w:hAnsi="Times New Roman" w:cs="Times New Roman"/>
                <w:sz w:val="24"/>
                <w:szCs w:val="24"/>
              </w:rPr>
              <w:t>ния и субъекты права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Право и закон. Право,  мораль,  госу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дарство,    договорная теория  права,  теологическая теория, тео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рия        естестве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ного права, признаки права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Рассмотреть сходство и различие права и морали, теории происх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ждения права.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Таблица «Право и мораль»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CC6D4B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  <w:r w:rsidR="00CC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D4B"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и виды правонаруш</w:t>
            </w:r>
            <w:r w:rsidR="00CC6D4B"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C6D4B"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ний.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вовая        ответствен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Виды юридиче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ветственности. Правонаруш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ние Преступление.     Осо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    уголовной отве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ственности     не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совершеннолетних. Отличие      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уголовной ответственности      от других  видов  юридич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ской   ответственно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   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стоятельства, смягчающие   и   отяг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чающие вину. Обстоя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тельства,    исключаю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щие     преступность деяния. Виды наказа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   несовершенно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летних.     Освобожде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   несовершенно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летних от нак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обстоятельства, 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ключающие преступность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ния. Различать основа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привлечения к уго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ловной      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ветственности. Решать   учебные   ситуаци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задачи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та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лицу      «Виды наказания     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вершенноле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них»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CC6D4B" w:rsidRDefault="009254F2" w:rsidP="00CC6D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  <w:r w:rsidR="00CC6D4B" w:rsidRPr="00CC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4B"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виды юридической ответственности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C6D4B"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зумпция невиновн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CC6D4B" w:rsidRPr="00CC6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сти.</w:t>
            </w:r>
          </w:p>
        </w:tc>
        <w:tc>
          <w:tcPr>
            <w:tcW w:w="1571" w:type="dxa"/>
          </w:tcPr>
          <w:p w:rsidR="009254F2" w:rsidRPr="00CC6D4B" w:rsidRDefault="009254F2" w:rsidP="00CC6D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6D4B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совершения престу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совершения преступл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Ответственность.</w:t>
            </w:r>
          </w:p>
        </w:tc>
        <w:tc>
          <w:tcPr>
            <w:tcW w:w="3712" w:type="dxa"/>
          </w:tcPr>
          <w:p w:rsid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65509A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 и преступления</w:t>
            </w:r>
          </w:p>
          <w:p w:rsidR="0065509A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юридическая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венность, виды ответственности</w:t>
            </w:r>
          </w:p>
          <w:p w:rsidR="0065509A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презумпция невино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65509A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Наказание, которым могут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вергаться лица, совершившие преступления</w:t>
            </w:r>
          </w:p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состав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и определять состав преступления, является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преступлением.</w:t>
            </w:r>
          </w:p>
        </w:tc>
        <w:tc>
          <w:tcPr>
            <w:tcW w:w="1952" w:type="dxa"/>
          </w:tcPr>
          <w:p w:rsidR="009254F2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«Признаки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ступления», сравнительную таблицу уголо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рушение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CC6D4B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4B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Суд. Прокуратура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 Взаимодействие правоо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ранительных органов 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дан.</w:t>
            </w:r>
          </w:p>
        </w:tc>
        <w:tc>
          <w:tcPr>
            <w:tcW w:w="3712" w:type="dxa"/>
          </w:tcPr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урока;</w:t>
            </w:r>
          </w:p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Термины: правопорядок, прок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ратура, суд, милиция, ФСБ,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можня, нотариус, презумпция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виновности.</w:t>
            </w:r>
          </w:p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вопросы;</w:t>
            </w:r>
          </w:p>
          <w:p w:rsidR="0033108C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и значение правовых норм</w:t>
            </w:r>
          </w:p>
          <w:p w:rsidR="0033108C" w:rsidRPr="009254F2" w:rsidRDefault="0033108C" w:rsidP="0033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правовых отношений и ситуаций,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рованных различными видами норм. </w:t>
            </w:r>
          </w:p>
        </w:tc>
        <w:tc>
          <w:tcPr>
            <w:tcW w:w="1952" w:type="dxa"/>
          </w:tcPr>
          <w:p w:rsidR="009254F2" w:rsidRPr="009254F2" w:rsidRDefault="0033108C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схему «</w:t>
            </w:r>
            <w:r w:rsidR="00994FF1">
              <w:rPr>
                <w:rFonts w:ascii="Times New Roman" w:hAnsi="Times New Roman" w:cs="Times New Roman"/>
                <w:sz w:val="24"/>
                <w:szCs w:val="24"/>
              </w:rPr>
              <w:t>структура пр</w:t>
            </w:r>
            <w:r w:rsidR="00994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4FF1">
              <w:rPr>
                <w:rFonts w:ascii="Times New Roman" w:hAnsi="Times New Roman" w:cs="Times New Roman"/>
                <w:sz w:val="24"/>
                <w:szCs w:val="24"/>
              </w:rPr>
              <w:t>воохранител</w:t>
            </w:r>
            <w:r w:rsidR="00994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4FF1">
              <w:rPr>
                <w:rFonts w:ascii="Times New Roman" w:hAnsi="Times New Roman" w:cs="Times New Roman"/>
                <w:sz w:val="24"/>
                <w:szCs w:val="24"/>
              </w:rPr>
              <w:t>ных органов РФ»+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онного строя РФ.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Конституция - основ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 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кон  государст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ва. Отличие Конститу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от остальных за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конов   страны.   Клас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сификация     прав     и свобод         человека. Полномочия     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дента,   судов,   Феде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рального Собрания </w:t>
            </w:r>
          </w:p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 прав   и свобод    человека   гражданина</w:t>
            </w:r>
          </w:p>
        </w:tc>
        <w:tc>
          <w:tcPr>
            <w:tcW w:w="371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Знать, что Конституция: - обл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дает высшей юриди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силой; - провозглашает основные права и свободы человека и граждан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на; - базируется на ценностях нравственных,    демократи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ческих,        патриотических. Уметь   объяснять,   почему Ко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ституцию называют за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коном высшей юридической силы.         Характеризовать смысл   осно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ных   понятий. Анализировать тексты</w:t>
            </w:r>
          </w:p>
        </w:tc>
        <w:tc>
          <w:tcPr>
            <w:tcW w:w="195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  та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цу    «Кла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сифика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прав и свобод чел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века». Работа над статьями Кон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ституции   РФ   (по задан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A82F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Росси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Федерации. 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A82F85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Федеративное устро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ство России. Органы государственной вл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 Российской Фед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рации.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федерация, унитарное гос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дарство, структура органов государственной власти в РФ. 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федерация, рассмотреть структуру органов государственной власти в РФ.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Анализ соде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учебника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ловека и гражданина.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Гражданин - человек, име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щий права и обязанности. </w:t>
            </w:r>
          </w:p>
        </w:tc>
        <w:tc>
          <w:tcPr>
            <w:tcW w:w="371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Объ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смысл понятий. Оп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личия между гражданином и обывателем</w:t>
            </w:r>
          </w:p>
        </w:tc>
        <w:tc>
          <w:tcPr>
            <w:tcW w:w="195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Творческое   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- нарис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вать словесный    порт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рет гражд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нина и обыват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ля.      Со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ставить   словарик темы.    Работа   с док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ловека и гражданина</w:t>
            </w:r>
            <w:r w:rsidR="00A82F85"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России, их гарантии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Имущественные от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ношения. Право соб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ственности. Закон о правах потребителей.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ка. Уметь   анализировать, 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Составить сл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рик темы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труд. Труд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вые правоотношения.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Роль труда в жизни человека. Трудовые правоотношения. Тру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довой договор. Работ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ник и работодатель. Предприним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371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Знать: - основания возникновения трудовых отношений; -  стороны  трудовых отно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шений; - рабочее время  и  время отдыха. Решать практические задачи</w:t>
            </w:r>
          </w:p>
        </w:tc>
        <w:tc>
          <w:tcPr>
            <w:tcW w:w="1952" w:type="dxa"/>
            <w:vMerge w:val="restart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трудо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кодексом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правоо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ношения.</w:t>
            </w:r>
            <w:r w:rsidR="00A82F85"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Трудоус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ройство несоверше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A82F85"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нолетних.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A82F85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правоо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ношения.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семье. Правовые основы семейно-брачных отношений. Принц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пы счастливо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детства. Права и обязанности супругов. Имущественные от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супругов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ка. Уметь   анализировать, 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док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тами.     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ставить таблицу «Права и об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занности   суп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ругов»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5509A" w:rsidRPr="009254F2" w:rsidTr="00697F50">
        <w:tc>
          <w:tcPr>
            <w:tcW w:w="813" w:type="dxa"/>
          </w:tcPr>
          <w:p w:rsidR="0065509A" w:rsidRPr="009254F2" w:rsidRDefault="0065509A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509A" w:rsidRPr="00A82F85" w:rsidRDefault="0065509A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правоотношения.</w:t>
            </w:r>
          </w:p>
        </w:tc>
        <w:tc>
          <w:tcPr>
            <w:tcW w:w="1571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 w:val="restart"/>
          </w:tcPr>
          <w:p w:rsidR="0065509A" w:rsidRPr="009254F2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административного проступка. Субъекты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взысканий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зие мер воздействия.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гражданском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вонарушении. Нарушение трудовой дисциплины.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риальная ответственность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12" w:type="dxa"/>
            <w:vMerge w:val="restart"/>
          </w:tcPr>
          <w:p w:rsidR="0065509A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65509A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 и преступления</w:t>
            </w:r>
          </w:p>
          <w:p w:rsidR="0065509A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юридическая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венность, виды ответственности</w:t>
            </w:r>
          </w:p>
          <w:p w:rsidR="0065509A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презумпция невино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65509A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Наказание, которым могут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вергаться лица, совершившие преступления</w:t>
            </w:r>
          </w:p>
          <w:p w:rsidR="0065509A" w:rsidRPr="009254F2" w:rsidRDefault="0065509A" w:rsidP="006550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состав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и определять состав преступления, является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преступлением.</w:t>
            </w:r>
          </w:p>
        </w:tc>
        <w:tc>
          <w:tcPr>
            <w:tcW w:w="1952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5509A" w:rsidRPr="009254F2" w:rsidTr="00697F50">
        <w:tc>
          <w:tcPr>
            <w:tcW w:w="813" w:type="dxa"/>
          </w:tcPr>
          <w:p w:rsidR="0065509A" w:rsidRPr="009254F2" w:rsidRDefault="0065509A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509A" w:rsidRPr="00A82F85" w:rsidRDefault="0065509A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Административные правоотношения, правонарушения и наказания.</w:t>
            </w:r>
          </w:p>
        </w:tc>
        <w:tc>
          <w:tcPr>
            <w:tcW w:w="1571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  <w:vMerge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5509A" w:rsidRPr="009254F2" w:rsidTr="00697F50">
        <w:tc>
          <w:tcPr>
            <w:tcW w:w="813" w:type="dxa"/>
          </w:tcPr>
          <w:p w:rsidR="0065509A" w:rsidRPr="009254F2" w:rsidRDefault="0065509A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Уголовно- правовые 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понятия и институты уголовного права.</w:t>
            </w:r>
          </w:p>
        </w:tc>
        <w:tc>
          <w:tcPr>
            <w:tcW w:w="1571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65509A" w:rsidRPr="009254F2" w:rsidRDefault="0065509A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презумпции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ознание и 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вие. Основные виды наказ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Лишение свободы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воздействия</w:t>
            </w:r>
          </w:p>
        </w:tc>
        <w:tc>
          <w:tcPr>
            <w:tcW w:w="3712" w:type="dxa"/>
            <w:vMerge/>
          </w:tcPr>
          <w:p w:rsidR="0065509A" w:rsidRPr="009254F2" w:rsidRDefault="0065509A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5509A" w:rsidRPr="009254F2" w:rsidRDefault="0065509A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5509A" w:rsidRPr="009254F2" w:rsidTr="00697F50">
        <w:tc>
          <w:tcPr>
            <w:tcW w:w="813" w:type="dxa"/>
          </w:tcPr>
          <w:p w:rsidR="0065509A" w:rsidRPr="009254F2" w:rsidRDefault="0065509A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509A" w:rsidRPr="00697F50" w:rsidRDefault="0065509A" w:rsidP="00A82F85">
            <w:pPr>
              <w:ind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Уголовная ответс</w:t>
            </w: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венность несове</w:t>
            </w: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697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шеннолетних. </w:t>
            </w:r>
            <w:r w:rsidRPr="00697F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</w:t>
            </w:r>
            <w:r w:rsidRPr="00697F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697F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 допустимой сам</w:t>
            </w:r>
            <w:r w:rsidRPr="00697F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697F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обороны.</w:t>
            </w:r>
          </w:p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признака преступления. Умысел или неосторожность как формы выражения вины. Соучастники преступления и преступная организация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совершения преступл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Ответственность.</w:t>
            </w:r>
          </w:p>
        </w:tc>
        <w:tc>
          <w:tcPr>
            <w:tcW w:w="3712" w:type="dxa"/>
            <w:vMerge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5509A" w:rsidRPr="009254F2" w:rsidRDefault="0065509A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Социальные права.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Социальные права. Констит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ция РФ. При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ватизация. Право на социальное обеспече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Международный пакт об эк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номиче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ских, социальных и культурных правах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ка. Уметь   анализировать, 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сы.   Объяснять  свою точку зр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док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697F50" w:rsidRDefault="009254F2" w:rsidP="009254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</w:t>
            </w:r>
            <w:proofErr w:type="spellEnd"/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- пр</w:t>
            </w:r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вовая</w:t>
            </w:r>
            <w:proofErr w:type="gramEnd"/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жертв вооруженных ко</w:t>
            </w:r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F50">
              <w:rPr>
                <w:rFonts w:ascii="Times New Roman" w:hAnsi="Times New Roman" w:cs="Times New Roman"/>
                <w:b/>
                <w:sz w:val="24"/>
                <w:szCs w:val="24"/>
              </w:rPr>
              <w:t>фликтов.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межд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народного гума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нитарного 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ва.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международно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гуманитарного права. </w:t>
            </w:r>
            <w:r w:rsidRPr="0092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Женевские конвен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Комб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танты. Меж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дународный ком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тет Красного Креста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положения ур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ка. Уметь   анализировать, 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док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по предло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женным заданиям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Правовое регулиров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ние отношений в сфере образования.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Закон РФ «Об образо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вании». Конвенция о правах ребенка. Кон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ституция РФ о праве на образование</w:t>
            </w: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дела. Уметь   анализировать,   де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сы. Высказывать    собственную точку зрения или обосновы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   известные.    Умение работать с текстом учебни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ка,  выделять главное, 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  ранее   изучен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Работа с док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  (по   предло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женным заданиям)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Право.</w:t>
            </w:r>
          </w:p>
        </w:tc>
        <w:tc>
          <w:tcPr>
            <w:tcW w:w="1571" w:type="dxa"/>
          </w:tcPr>
          <w:p w:rsidR="009254F2" w:rsidRPr="009254F2" w:rsidRDefault="00697F50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4F2" w:rsidRPr="009254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 основные   положения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дела. Уметь: - анализировать, 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лать вы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сы; - работать с текстом учебни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ка,   выделять   главное,  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ранее изученный м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териал для  решения  по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понятий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диктант, реш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блемных задач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9254F2" w:rsidRPr="009254F2" w:rsidTr="00697F50">
        <w:tc>
          <w:tcPr>
            <w:tcW w:w="813" w:type="dxa"/>
          </w:tcPr>
          <w:p w:rsidR="009254F2" w:rsidRPr="009254F2" w:rsidRDefault="009254F2" w:rsidP="00925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254F2" w:rsidRPr="009254F2" w:rsidRDefault="009254F2" w:rsidP="00697F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Итоговый повтор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697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71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3402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Знать  основные   положения ра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дела. Уметь: - анализировать, д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лать вы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сы; - работать с текстом учебни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ка,   выделять   главное,   ис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ранее изученный м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териал для  решения  по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952" w:type="dxa"/>
          </w:tcPr>
          <w:p w:rsidR="009254F2" w:rsidRPr="009254F2" w:rsidRDefault="009254F2" w:rsidP="009254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понятий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диктант, реш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 w:rsidRPr="009254F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блемных задач</w:t>
            </w:r>
          </w:p>
        </w:tc>
        <w:tc>
          <w:tcPr>
            <w:tcW w:w="1733" w:type="dxa"/>
          </w:tcPr>
          <w:p w:rsidR="009254F2" w:rsidRPr="009254F2" w:rsidRDefault="009254F2" w:rsidP="009254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</w:tbl>
    <w:p w:rsidR="0075402C" w:rsidRPr="009254F2" w:rsidRDefault="0075402C" w:rsidP="009254F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5402C" w:rsidRPr="009254F2" w:rsidSect="0075402C">
      <w:pgSz w:w="16838" w:h="11906" w:orient="landscape"/>
      <w:pgMar w:top="567" w:right="51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FD" w:rsidRDefault="005730FD" w:rsidP="0088008B">
      <w:r>
        <w:separator/>
      </w:r>
    </w:p>
  </w:endnote>
  <w:endnote w:type="continuationSeparator" w:id="1">
    <w:p w:rsidR="005730FD" w:rsidRDefault="005730FD" w:rsidP="0088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FD" w:rsidRDefault="005730FD" w:rsidP="0088008B">
      <w:r>
        <w:separator/>
      </w:r>
    </w:p>
  </w:footnote>
  <w:footnote w:type="continuationSeparator" w:id="1">
    <w:p w:rsidR="005730FD" w:rsidRDefault="005730FD" w:rsidP="0088008B">
      <w:r>
        <w:continuationSeparator/>
      </w:r>
    </w:p>
  </w:footnote>
  <w:footnote w:id="2">
    <w:p w:rsidR="005730FD" w:rsidRPr="0088008B" w:rsidRDefault="005730FD">
      <w:pPr>
        <w:pStyle w:val="a7"/>
        <w:rPr>
          <w:rFonts w:ascii="Times New Roman" w:hAnsi="Times New Roman" w:cs="Times New Roman"/>
        </w:rPr>
      </w:pPr>
      <w:r w:rsidRPr="0088008B">
        <w:rPr>
          <w:rStyle w:val="a9"/>
          <w:rFonts w:ascii="Times New Roman" w:hAnsi="Times New Roman" w:cs="Times New Roman"/>
        </w:rPr>
        <w:footnoteRef/>
      </w:r>
      <w:r w:rsidRPr="0088008B">
        <w:rPr>
          <w:rFonts w:ascii="Times New Roman" w:hAnsi="Times New Roman" w:cs="Times New Roman"/>
        </w:rPr>
        <w:t xml:space="preserve"> Жирным</w:t>
      </w:r>
      <w:r>
        <w:rPr>
          <w:rFonts w:ascii="Times New Roman" w:hAnsi="Times New Roman" w:cs="Times New Roman"/>
        </w:rPr>
        <w:t xml:space="preserve"> шрифтом выделены положения </w:t>
      </w:r>
      <w:proofErr w:type="spellStart"/>
      <w:r>
        <w:rPr>
          <w:rFonts w:ascii="Times New Roman" w:hAnsi="Times New Roman" w:cs="Times New Roman"/>
        </w:rPr>
        <w:t>ГОСт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D77"/>
    <w:multiLevelType w:val="hybridMultilevel"/>
    <w:tmpl w:val="178A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344"/>
    <w:multiLevelType w:val="hybridMultilevel"/>
    <w:tmpl w:val="F37C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02C"/>
    <w:rsid w:val="00201EDE"/>
    <w:rsid w:val="00227E60"/>
    <w:rsid w:val="002672D6"/>
    <w:rsid w:val="0033108C"/>
    <w:rsid w:val="00383657"/>
    <w:rsid w:val="003B50F5"/>
    <w:rsid w:val="0046355A"/>
    <w:rsid w:val="004723F4"/>
    <w:rsid w:val="005730FD"/>
    <w:rsid w:val="005F0CCA"/>
    <w:rsid w:val="0065509A"/>
    <w:rsid w:val="00697F50"/>
    <w:rsid w:val="0075402C"/>
    <w:rsid w:val="0079221E"/>
    <w:rsid w:val="00850B77"/>
    <w:rsid w:val="0088008B"/>
    <w:rsid w:val="009254F2"/>
    <w:rsid w:val="00994FF1"/>
    <w:rsid w:val="009F50FA"/>
    <w:rsid w:val="00A31AE7"/>
    <w:rsid w:val="00A34327"/>
    <w:rsid w:val="00A82F85"/>
    <w:rsid w:val="00BD07AE"/>
    <w:rsid w:val="00C038AF"/>
    <w:rsid w:val="00CC021F"/>
    <w:rsid w:val="00CC6D4B"/>
    <w:rsid w:val="00F3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02C"/>
    <w:pPr>
      <w:ind w:left="720"/>
      <w:contextualSpacing/>
    </w:pPr>
  </w:style>
  <w:style w:type="paragraph" w:styleId="2">
    <w:name w:val="Body Text Indent 2"/>
    <w:basedOn w:val="a"/>
    <w:link w:val="20"/>
    <w:semiHidden/>
    <w:rsid w:val="009254F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25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rsid w:val="009254F2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254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00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008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00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AA9D-5D27-444A-A810-49E1E5B0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2011-11-03T09:33:00Z</cp:lastPrinted>
  <dcterms:created xsi:type="dcterms:W3CDTF">2011-10-31T13:30:00Z</dcterms:created>
  <dcterms:modified xsi:type="dcterms:W3CDTF">2011-12-20T10:38:00Z</dcterms:modified>
</cp:coreProperties>
</file>