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0D" w:rsidRPr="00AA5993" w:rsidRDefault="008B7B0D" w:rsidP="00544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993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8B7B0D" w:rsidRPr="00AA5993" w:rsidRDefault="008B7B0D" w:rsidP="00544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993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учебного курса</w:t>
      </w:r>
    </w:p>
    <w:p w:rsidR="008B7B0D" w:rsidRDefault="00386E07" w:rsidP="00544007">
      <w:pPr>
        <w:jc w:val="center"/>
        <w:rPr>
          <w:rStyle w:val="s1"/>
          <w:rFonts w:ascii="Times New Roman" w:hAnsi="Times New Roman" w:cs="Times New Roman"/>
          <w:b/>
          <w:bCs/>
          <w:sz w:val="32"/>
          <w:szCs w:val="24"/>
        </w:rPr>
      </w:pPr>
      <w:r>
        <w:rPr>
          <w:rStyle w:val="s1"/>
          <w:rFonts w:ascii="Times New Roman" w:hAnsi="Times New Roman" w:cs="Times New Roman"/>
          <w:b/>
          <w:bCs/>
          <w:sz w:val="32"/>
          <w:szCs w:val="24"/>
        </w:rPr>
        <w:t>«За страницами учебника...</w:t>
      </w:r>
      <w:r w:rsidR="008B7B0D" w:rsidRPr="00544007">
        <w:rPr>
          <w:rStyle w:val="s1"/>
          <w:rFonts w:ascii="Times New Roman" w:hAnsi="Times New Roman" w:cs="Times New Roman"/>
          <w:b/>
          <w:bCs/>
          <w:sz w:val="32"/>
          <w:szCs w:val="24"/>
        </w:rPr>
        <w:t>»</w:t>
      </w:r>
    </w:p>
    <w:p w:rsidR="00544007" w:rsidRPr="00544007" w:rsidRDefault="00544007" w:rsidP="0054400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Программу составили:</w:t>
      </w:r>
    </w:p>
    <w:p w:rsidR="00386E07" w:rsidRPr="00AA5993" w:rsidRDefault="00386E07" w:rsidP="00386E07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Чурикова И.В., учитель МХК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993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Н.В., к.и.н.,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8B7B0D" w:rsidRPr="00AA5993" w:rsidRDefault="008B7B0D" w:rsidP="00544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993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Уварово</w:t>
      </w:r>
    </w:p>
    <w:p w:rsidR="008B7B0D" w:rsidRPr="00AA5993" w:rsidRDefault="008B7B0D" w:rsidP="00544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993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2012-2013 </w:t>
      </w:r>
      <w:proofErr w:type="spellStart"/>
      <w:r w:rsidRPr="00AA5993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AA5993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 </w:t>
      </w:r>
    </w:p>
    <w:p w:rsidR="008B7B0D" w:rsidRPr="00AA5993" w:rsidRDefault="008B7B0D" w:rsidP="00544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993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Учебно-методические материалы курса «Повышение качества знаний обучающихся на основе интеграции предметов гуманитарного цикла» составлены с учётом «Обязательного минимума содержания исторического образования в X-XI классах», «Требований к уровню подготовки выпускников средней школы» (Из сборника «Оценка качества подготовки выпускников средней школы по истории». М.: Дрофа, 2006). Программа составлена в соответствии с Федеральным государственным образовательным стандартом среднего (полного) общего образования.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Курс предназначен для учащихся выпускного класса.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В условиях реформирования российской системы образования, поисков объективных оценок качества образования актуализировались проблемы подготовки учащихся к участию в конкурсах и предметных олимпиадах различного уровня и успешного прохождения ими итоговой аттестации в форме Единого Государственного Экзамена (экзамен по истории в форме ЕГЭ введен как экзамен по выбору).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Данный учебный курс построен в соответствии с учебной программой по истории России и МХК для 10 -11 классов средней общеобразовательной школы и ориентирован на систематизацию знаний гуманитарных дисциплин.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Аналитический отчет ФИПИ по результатам ЕГЭ 2011 по истории содержит рекомендации по изучению вопросов истории культуры в связи с низкими результатами знаний выпускников по этой проблеме. Тем не менее в Аналитическом отчете ФИПИ по результатам ЕГЭ 2012 по истории указано, что в части А сравнительно низкие показатели зафиксированы при выполнении заданий на знание фактов по истории культуры независимо от периода истории.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lastRenderedPageBreak/>
        <w:t>В 2012-2013 учебном году произошли существенные изменения – и в структуре, и в содержании КИМ по истории. Общее направление совершенствования КИМ – усиление блока заданий, проверяющих аналитические и информационно-коммуникативные умения выпускников. В частности добавлены блоки заданий на работу с иллюстративным материалом (В12–В13), относящимся к области истории культуры. В задании С6 представлены четыре исторических деятеля, среди которых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AA5993">
        <w:rPr>
          <w:rStyle w:val="s4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</w:t>
      </w:r>
      <w:r w:rsidRPr="00AA5993">
        <w:rPr>
          <w:rFonts w:ascii="Times New Roman" w:hAnsi="Times New Roman" w:cs="Times New Roman"/>
          <w:sz w:val="24"/>
          <w:szCs w:val="24"/>
        </w:rPr>
        <w:t>художники,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4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</w:t>
      </w:r>
      <w:r w:rsidRPr="00AA5993">
        <w:rPr>
          <w:rFonts w:ascii="Times New Roman" w:hAnsi="Times New Roman" w:cs="Times New Roman"/>
          <w:sz w:val="24"/>
          <w:szCs w:val="24"/>
        </w:rPr>
        <w:t>писатели,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4"/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скульпторы,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4"/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архитекторы.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Специфика</w:t>
      </w:r>
      <w:r w:rsidRPr="00AA599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A5993">
        <w:rPr>
          <w:rStyle w:val="s4"/>
          <w:rFonts w:ascii="Times New Roman" w:hAnsi="Times New Roman" w:cs="Times New Roman"/>
          <w:bCs/>
          <w:iCs/>
          <w:sz w:val="24"/>
          <w:szCs w:val="24"/>
        </w:rPr>
        <w:t>изучения</w:t>
      </w:r>
      <w:r w:rsidRPr="00AA599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культуры</w:t>
      </w:r>
      <w:r w:rsidRPr="00AA599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A5993">
        <w:rPr>
          <w:rStyle w:val="s6"/>
          <w:rFonts w:ascii="Times New Roman" w:hAnsi="Times New Roman" w:cs="Times New Roman"/>
          <w:sz w:val="24"/>
          <w:szCs w:val="24"/>
        </w:rPr>
        <w:t>-</w:t>
      </w:r>
      <w:r w:rsidRPr="00AA599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A5993">
        <w:rPr>
          <w:rStyle w:val="s2"/>
          <w:rFonts w:ascii="Times New Roman" w:hAnsi="Times New Roman" w:cs="Times New Roman"/>
          <w:sz w:val="24"/>
          <w:szCs w:val="24"/>
        </w:rPr>
        <w:t>состоит</w:t>
      </w:r>
      <w:r w:rsidRPr="00AA599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в</w:t>
      </w:r>
      <w:r w:rsidRPr="00AA599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A5993">
        <w:rPr>
          <w:rStyle w:val="s2"/>
          <w:rFonts w:ascii="Times New Roman" w:hAnsi="Times New Roman" w:cs="Times New Roman"/>
          <w:sz w:val="24"/>
          <w:szCs w:val="24"/>
        </w:rPr>
        <w:t>том, что необходимо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усво</w:t>
      </w:r>
      <w:r w:rsidRPr="00AA5993">
        <w:rPr>
          <w:rStyle w:val="s3"/>
          <w:rFonts w:ascii="Times New Roman" w:hAnsi="Times New Roman" w:cs="Times New Roman"/>
          <w:sz w:val="24"/>
          <w:szCs w:val="24"/>
        </w:rPr>
        <w:t xml:space="preserve">ение </w:t>
      </w:r>
      <w:r w:rsidRPr="00AA5993">
        <w:rPr>
          <w:rFonts w:ascii="Times New Roman" w:hAnsi="Times New Roman" w:cs="Times New Roman"/>
          <w:sz w:val="24"/>
          <w:szCs w:val="24"/>
        </w:rPr>
        <w:t>значительного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количества сведений (имена деятелей культуры, произведения, достижения и т.п.), которые зачастую не связаны с личным опытом (читательским, творческим и т.п.) и впечатлениями учеников. Следует учитывать, что истори</w:t>
      </w:r>
      <w:r w:rsidR="00FD1863" w:rsidRPr="00AA5993">
        <w:rPr>
          <w:rFonts w:ascii="Times New Roman" w:hAnsi="Times New Roman" w:cs="Times New Roman"/>
          <w:sz w:val="24"/>
          <w:szCs w:val="24"/>
        </w:rPr>
        <w:t xml:space="preserve">ю </w:t>
      </w:r>
      <w:r w:rsidRPr="00AA5993">
        <w:rPr>
          <w:rFonts w:ascii="Times New Roman" w:hAnsi="Times New Roman" w:cs="Times New Roman"/>
          <w:sz w:val="24"/>
          <w:szCs w:val="24"/>
        </w:rPr>
        <w:t>культуры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4"/>
          <w:rFonts w:ascii="Times New Roman" w:hAnsi="Times New Roman" w:cs="Times New Roman"/>
          <w:bCs/>
          <w:iCs/>
          <w:color w:val="000000"/>
          <w:sz w:val="24"/>
          <w:szCs w:val="24"/>
        </w:rPr>
        <w:t>достаточно трудно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понят</w:t>
      </w:r>
      <w:r w:rsidR="00FD1863" w:rsidRPr="00AA5993">
        <w:rPr>
          <w:rFonts w:ascii="Times New Roman" w:hAnsi="Times New Roman" w:cs="Times New Roman"/>
          <w:sz w:val="24"/>
          <w:szCs w:val="24"/>
        </w:rPr>
        <w:t>ь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вне социально-экономического и политического контекста эпохи. Культура всегда очень наглядно и конкретно отражает общественно-политические и экономические процессы в обществе. Целесообразно использовать эти взаимозависимости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и</w:t>
      </w:r>
      <w:r w:rsidR="00FD1863"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5993">
        <w:rPr>
          <w:rFonts w:ascii="Times New Roman" w:hAnsi="Times New Roman" w:cs="Times New Roman"/>
          <w:sz w:val="24"/>
          <w:szCs w:val="24"/>
        </w:rPr>
        <w:t>доби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ва</w:t>
      </w:r>
      <w:r w:rsidRPr="00AA5993">
        <w:rPr>
          <w:rFonts w:ascii="Times New Roman" w:hAnsi="Times New Roman" w:cs="Times New Roman"/>
          <w:sz w:val="24"/>
          <w:szCs w:val="24"/>
        </w:rPr>
        <w:t>ться формирования у</w:t>
      </w:r>
      <w:r w:rsidRPr="00AA599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A5993">
        <w:rPr>
          <w:rStyle w:val="s2"/>
          <w:rFonts w:ascii="Times New Roman" w:hAnsi="Times New Roman" w:cs="Times New Roman"/>
          <w:sz w:val="24"/>
          <w:szCs w:val="24"/>
        </w:rPr>
        <w:t>учащихся</w:t>
      </w:r>
      <w:r w:rsidRPr="00AA5993">
        <w:rPr>
          <w:rStyle w:val="apple-converted-space"/>
          <w:rFonts w:ascii="Times New Roman" w:hAnsi="Times New Roman" w:cs="Times New Roman"/>
          <w:sz w:val="24"/>
          <w:szCs w:val="24"/>
        </w:rPr>
        <w:t>  </w:t>
      </w:r>
      <w:r w:rsidRPr="00AA5993">
        <w:rPr>
          <w:rStyle w:val="s5"/>
          <w:rFonts w:ascii="Times New Roman" w:hAnsi="Times New Roman" w:cs="Times New Roman"/>
          <w:sz w:val="24"/>
          <w:szCs w:val="24"/>
        </w:rPr>
        <w:t>их</w:t>
      </w:r>
      <w:r w:rsidRPr="00AA599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устойчив</w:t>
      </w:r>
      <w:r w:rsidRPr="00AA5993">
        <w:rPr>
          <w:rStyle w:val="s5"/>
          <w:rFonts w:ascii="Times New Roman" w:hAnsi="Times New Roman" w:cs="Times New Roman"/>
          <w:sz w:val="24"/>
          <w:szCs w:val="24"/>
        </w:rPr>
        <w:t>ого</w:t>
      </w:r>
      <w:r w:rsidRPr="00AA599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A5993">
        <w:rPr>
          <w:rStyle w:val="s4"/>
          <w:rFonts w:ascii="Times New Roman" w:hAnsi="Times New Roman" w:cs="Times New Roman"/>
          <w:bCs/>
          <w:iCs/>
          <w:sz w:val="24"/>
          <w:szCs w:val="24"/>
        </w:rPr>
        <w:t>понимания.</w:t>
      </w:r>
      <w:r w:rsidRPr="00AA5993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AA5993">
        <w:rPr>
          <w:rStyle w:val="s2"/>
          <w:rFonts w:ascii="Times New Roman" w:hAnsi="Times New Roman" w:cs="Times New Roman"/>
          <w:sz w:val="24"/>
          <w:szCs w:val="24"/>
        </w:rPr>
        <w:t>связей между социально-экономическими, политическими событиями и явлениями, с одной стороны, и их отражением в культуре – с другой.</w:t>
      </w:r>
      <w:r w:rsidRPr="00AA5993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 xml:space="preserve">Говоря о повышении эффективности преподавания вопросов культуры, в первую очередь необходимо использовать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связи. Особенно важно связать историю с курсом МХК. Эффективное сотрудничество с учителей истории и МХК сможет помочь лучше подготовить обучающихся к конкурсам, олимпиадам и итоговой государственной аттестации.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Для решения перечисленных задач необходимо дополнительное время и углубленное изучение тем. Предложенный курс позволяет ученикам «отработать» усвоенный материал по основным разделам школьного курса истории и МХК.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В процессе работы используются рекомендованные Министерством образования и науки РФ сборники тестов, материалы ЕГЭ. Большой объём фактического материала по курсу не позволяет развернуть эту работу в урочное время на востребованном уровне. Учебный материал отражает основные педагогические принципы обучения. Список литературы содержит перечень учебных, научных, научно-популярных изданий.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Данная рабочая программа рассчитана на детей, мотивированных на обучение и хорошей успеваемостью. Предполагается дифференцированное обучение на всех этапах курса. В частности для детей с повышенной мотивацией предполагается дополнительные задания.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При реализации программы учителя ориентируются на широкий спектр форм и методов раскрытия содержания, а именно:</w:t>
      </w:r>
    </w:p>
    <w:p w:rsidR="00A3577D" w:rsidRDefault="00FD1863" w:rsidP="00AA59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​</w:t>
      </w:r>
      <w:r w:rsidR="00A3577D">
        <w:rPr>
          <w:rFonts w:ascii="Times New Roman" w:hAnsi="Times New Roman" w:cs="Times New Roman"/>
          <w:sz w:val="24"/>
          <w:szCs w:val="24"/>
        </w:rPr>
        <w:t>проблемная лекция;</w:t>
      </w:r>
    </w:p>
    <w:p w:rsidR="00A3577D" w:rsidRDefault="00A3577D" w:rsidP="00AA59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эвристическая беседа;</w:t>
      </w:r>
    </w:p>
    <w:p w:rsidR="00AA5993" w:rsidRDefault="00A3577D" w:rsidP="00AA59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 xml:space="preserve"> учебная дискуссия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7B0D" w:rsidRDefault="00A3577D" w:rsidP="00AA59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B0D" w:rsidRPr="00AA5993">
        <w:rPr>
          <w:rFonts w:ascii="Times New Roman" w:hAnsi="Times New Roman" w:cs="Times New Roman"/>
          <w:sz w:val="24"/>
          <w:szCs w:val="24"/>
        </w:rPr>
        <w:t xml:space="preserve">семинарские занятия с использованием привлеченных дополнительных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7B0D" w:rsidRPr="00AA5993">
        <w:rPr>
          <w:rFonts w:ascii="Times New Roman" w:hAnsi="Times New Roman" w:cs="Times New Roman"/>
          <w:sz w:val="24"/>
          <w:szCs w:val="24"/>
        </w:rPr>
        <w:t>материалов из хрестоматий и других источников;</w:t>
      </w:r>
    </w:p>
    <w:p w:rsidR="008B7B0D" w:rsidRPr="00A3577D" w:rsidRDefault="00A3577D" w:rsidP="00AA59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уроки-практикумы;</w:t>
      </w:r>
    </w:p>
    <w:p w:rsidR="008B7B0D" w:rsidRPr="00AA5993" w:rsidRDefault="008B7B0D" w:rsidP="00AA59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​·самостоятельные работы школьников с различными материалами;</w:t>
      </w:r>
    </w:p>
    <w:p w:rsidR="008B7B0D" w:rsidRPr="00AA5993" w:rsidRDefault="008B7B0D" w:rsidP="00AA59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lastRenderedPageBreak/>
        <w:t>​ задания, направленные на группов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ые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форм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ы деятельности</w:t>
      </w:r>
      <w:r w:rsidR="00A3577D">
        <w:rPr>
          <w:rFonts w:ascii="Times New Roman" w:hAnsi="Times New Roman" w:cs="Times New Roman"/>
          <w:sz w:val="24"/>
          <w:szCs w:val="24"/>
        </w:rPr>
        <w:t>;</w:t>
      </w:r>
    </w:p>
    <w:p w:rsidR="008B7B0D" w:rsidRPr="00AA5993" w:rsidRDefault="008B7B0D" w:rsidP="00AA59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​ </w:t>
      </w:r>
      <w:r w:rsidR="00A3577D">
        <w:rPr>
          <w:rFonts w:ascii="Times New Roman" w:hAnsi="Times New Roman" w:cs="Times New Roman"/>
          <w:sz w:val="24"/>
          <w:szCs w:val="24"/>
        </w:rPr>
        <w:t>написание сочинений-эссе;</w:t>
      </w:r>
    </w:p>
    <w:p w:rsidR="008B7B0D" w:rsidRPr="00AA5993" w:rsidRDefault="008B7B0D" w:rsidP="00AA59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​занятия-презе</w:t>
      </w:r>
      <w:r w:rsidR="00A3577D">
        <w:rPr>
          <w:rFonts w:ascii="Times New Roman" w:hAnsi="Times New Roman" w:cs="Times New Roman"/>
          <w:sz w:val="24"/>
          <w:szCs w:val="24"/>
        </w:rPr>
        <w:t>нтации;</w:t>
      </w:r>
    </w:p>
    <w:p w:rsidR="008B7B0D" w:rsidRPr="00AA5993" w:rsidRDefault="008B7B0D" w:rsidP="00AA59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​</w:t>
      </w:r>
      <w:r w:rsidR="00A3577D">
        <w:rPr>
          <w:rFonts w:ascii="Times New Roman" w:hAnsi="Times New Roman" w:cs="Times New Roman"/>
          <w:sz w:val="24"/>
          <w:szCs w:val="24"/>
        </w:rPr>
        <w:t xml:space="preserve">уроки-проекты и </w:t>
      </w:r>
      <w:proofErr w:type="spellStart"/>
      <w:r w:rsidR="00A3577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A3577D">
        <w:rPr>
          <w:rFonts w:ascii="Times New Roman" w:hAnsi="Times New Roman" w:cs="Times New Roman"/>
          <w:sz w:val="24"/>
          <w:szCs w:val="24"/>
        </w:rPr>
        <w:t>;</w:t>
      </w:r>
    </w:p>
    <w:p w:rsidR="008B7B0D" w:rsidRPr="00AA5993" w:rsidRDefault="008B7B0D" w:rsidP="00AA59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​уро</w:t>
      </w:r>
      <w:r w:rsidR="00A3577D">
        <w:rPr>
          <w:rFonts w:ascii="Times New Roman" w:hAnsi="Times New Roman" w:cs="Times New Roman"/>
          <w:sz w:val="24"/>
          <w:szCs w:val="24"/>
        </w:rPr>
        <w:t>ки с использованием мультимедиа;</w:t>
      </w:r>
    </w:p>
    <w:p w:rsidR="008B7B0D" w:rsidRPr="00AA5993" w:rsidRDefault="008B7B0D" w:rsidP="00AA59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993">
        <w:rPr>
          <w:rStyle w:val="s7"/>
          <w:rFonts w:ascii="Times New Roman" w:hAnsi="Times New Roman" w:cs="Times New Roman"/>
          <w:bCs/>
          <w:iCs/>
          <w:color w:val="000000"/>
          <w:sz w:val="24"/>
          <w:szCs w:val="24"/>
        </w:rPr>
        <w:t>сократовские</w:t>
      </w:r>
      <w:proofErr w:type="spellEnd"/>
      <w:r w:rsidRPr="00AA5993">
        <w:rPr>
          <w:rStyle w:val="s7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беседы, дебаты</w:t>
      </w:r>
      <w:r w:rsidR="00A3577D">
        <w:rPr>
          <w:rStyle w:val="s7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proofErr w:type="spellStart"/>
      <w:r w:rsidR="00A3577D">
        <w:rPr>
          <w:rStyle w:val="s7"/>
          <w:rFonts w:ascii="Times New Roman" w:hAnsi="Times New Roman" w:cs="Times New Roman"/>
          <w:bCs/>
          <w:iCs/>
          <w:color w:val="000000"/>
          <w:sz w:val="24"/>
          <w:szCs w:val="24"/>
        </w:rPr>
        <w:t>тд</w:t>
      </w:r>
      <w:proofErr w:type="spellEnd"/>
      <w:r w:rsidR="00A3577D">
        <w:rPr>
          <w:rStyle w:val="s7"/>
          <w:rFonts w:ascii="Times New Roman" w:hAnsi="Times New Roman" w:cs="Times New Roman"/>
          <w:bCs/>
          <w:iCs/>
          <w:color w:val="000000"/>
          <w:sz w:val="24"/>
          <w:szCs w:val="24"/>
        </w:rPr>
        <w:t>..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Программа составлена с </w:t>
      </w:r>
      <w:r w:rsidRPr="00AA5993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AA5993">
        <w:rPr>
          <w:rFonts w:ascii="Times New Roman" w:hAnsi="Times New Roman" w:cs="Times New Roman"/>
          <w:sz w:val="24"/>
          <w:szCs w:val="24"/>
        </w:rPr>
        <w:t> повышения качества знаний по МХК и истории в рамках участия в предметных олимпиадах и успешного прохождения ими итоговой аттестации в форме Единого Государственного Экзамена по истории.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При этом решаются задачи:</w:t>
      </w:r>
    </w:p>
    <w:p w:rsidR="008B7B0D" w:rsidRPr="00A3577D" w:rsidRDefault="008B7B0D" w:rsidP="00A357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изучить возможность интеграции предметов гуманитарного цикла (история, МХК);</w:t>
      </w:r>
    </w:p>
    <w:p w:rsidR="008B7B0D" w:rsidRPr="00A3577D" w:rsidRDefault="008B7B0D" w:rsidP="00A357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систематизировать материал курсов МХК и истории в плане интегрированного обучения;</w:t>
      </w:r>
    </w:p>
    <w:p w:rsidR="008B7B0D" w:rsidRPr="00A3577D" w:rsidRDefault="008B7B0D" w:rsidP="00A357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​апробировать взаимодействие преподавания МХК и истории;</w:t>
      </w:r>
    </w:p>
    <w:p w:rsidR="008B7B0D" w:rsidRPr="00A3577D" w:rsidRDefault="008B7B0D" w:rsidP="00A357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выделить и проработать наиболее сложные вопросы, требующие особого внимания;</w:t>
      </w:r>
    </w:p>
    <w:p w:rsidR="008B7B0D" w:rsidRPr="00A3577D" w:rsidRDefault="008B7B0D" w:rsidP="00A357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воспитывать у учащихся осознанные мотивы учения;</w:t>
      </w:r>
    </w:p>
    <w:p w:rsidR="008B7B0D" w:rsidRPr="00A3577D" w:rsidRDefault="008B7B0D" w:rsidP="00A357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</w:t>
      </w:r>
      <w:r w:rsidR="00FD1863" w:rsidRPr="00A3577D">
        <w:rPr>
          <w:rFonts w:ascii="Times New Roman" w:hAnsi="Times New Roman" w:cs="Times New Roman"/>
          <w:sz w:val="24"/>
          <w:szCs w:val="24"/>
        </w:rPr>
        <w:t>формировать и закрепить</w:t>
      </w:r>
      <w:r w:rsidRPr="00A3577D">
        <w:rPr>
          <w:rFonts w:ascii="Times New Roman" w:hAnsi="Times New Roman" w:cs="Times New Roman"/>
          <w:sz w:val="24"/>
          <w:szCs w:val="24"/>
        </w:rPr>
        <w:t xml:space="preserve"> системы научных (логических и образных) знаний и представлений обо всех достаточно значимых событиях, явлениях и процессах отечественной истории и культуры с древнейших времён до начала XXI века;</w:t>
      </w:r>
    </w:p>
    <w:p w:rsidR="008B7B0D" w:rsidRPr="00A3577D" w:rsidRDefault="008B7B0D" w:rsidP="00A357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</w:t>
      </w:r>
      <w:r w:rsidR="00FD1863" w:rsidRPr="00A3577D">
        <w:rPr>
          <w:rFonts w:ascii="Times New Roman" w:hAnsi="Times New Roman" w:cs="Times New Roman"/>
          <w:sz w:val="24"/>
          <w:szCs w:val="24"/>
        </w:rPr>
        <w:t>развить</w:t>
      </w:r>
      <w:r w:rsidRPr="00A3577D">
        <w:rPr>
          <w:rFonts w:ascii="Times New Roman" w:hAnsi="Times New Roman" w:cs="Times New Roman"/>
          <w:sz w:val="24"/>
          <w:szCs w:val="24"/>
        </w:rPr>
        <w:t xml:space="preserve"> у учащихся умений и навыков работы с заданиями разной степени</w:t>
      </w:r>
      <w:r w:rsidR="00FD1863" w:rsidRPr="00A3577D">
        <w:rPr>
          <w:rFonts w:ascii="Times New Roman" w:hAnsi="Times New Roman" w:cs="Times New Roman"/>
          <w:sz w:val="24"/>
          <w:szCs w:val="24"/>
        </w:rPr>
        <w:t xml:space="preserve"> </w:t>
      </w:r>
      <w:r w:rsidRPr="00A3577D">
        <w:rPr>
          <w:rFonts w:ascii="Times New Roman" w:hAnsi="Times New Roman" w:cs="Times New Roman"/>
          <w:sz w:val="24"/>
          <w:szCs w:val="24"/>
        </w:rPr>
        <w:t>сложности.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Программа рассчитана на 34 часа.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По завершении курса обучающиеся должны знать/понимать:</w:t>
      </w:r>
    </w:p>
    <w:p w:rsidR="008B7B0D" w:rsidRPr="00A3577D" w:rsidRDefault="008B7B0D" w:rsidP="00A357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основные понятия и термины;</w:t>
      </w:r>
    </w:p>
    <w:p w:rsidR="008B7B0D" w:rsidRPr="00A3577D" w:rsidRDefault="008B7B0D" w:rsidP="00A357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​основные этапы и особенности исторического процесса в России;</w:t>
      </w:r>
    </w:p>
    <w:p w:rsidR="008B7B0D" w:rsidRPr="00A3577D" w:rsidRDefault="008B7B0D" w:rsidP="00A357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содержание и специфику экономической, социально-политической и духовной жизни России в различные периоды её истории;</w:t>
      </w:r>
    </w:p>
    <w:p w:rsidR="008B7B0D" w:rsidRPr="00A3577D" w:rsidRDefault="008B7B0D" w:rsidP="00A357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​важнейшие достижения культуры и системы ценностей, сформировавшиеся в ходе исторического развития;</w:t>
      </w:r>
    </w:p>
    <w:p w:rsidR="008B7B0D" w:rsidRPr="00A3577D" w:rsidRDefault="008B7B0D" w:rsidP="00A357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основные хронологические рубежи, календарные даты истории России;</w:t>
      </w:r>
    </w:p>
    <w:p w:rsidR="008B7B0D" w:rsidRPr="00A3577D" w:rsidRDefault="008B7B0D" w:rsidP="00A357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основные этапы развития культуры России;</w:t>
      </w:r>
    </w:p>
    <w:p w:rsidR="008B7B0D" w:rsidRPr="00A3577D" w:rsidRDefault="008B7B0D" w:rsidP="00A357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 xml:space="preserve">​ формулировать содержание культурных идей, обуславливающих специфику российской </w:t>
      </w:r>
      <w:r w:rsidR="0074435C" w:rsidRPr="00A3577D">
        <w:rPr>
          <w:rFonts w:ascii="Times New Roman" w:hAnsi="Times New Roman" w:cs="Times New Roman"/>
          <w:sz w:val="24"/>
          <w:szCs w:val="24"/>
        </w:rPr>
        <w:t xml:space="preserve">   </w:t>
      </w:r>
      <w:r w:rsidRPr="00A3577D">
        <w:rPr>
          <w:rFonts w:ascii="Times New Roman" w:hAnsi="Times New Roman" w:cs="Times New Roman"/>
          <w:sz w:val="24"/>
          <w:szCs w:val="24"/>
        </w:rPr>
        <w:t>культуры в различные исторические эпохи;</w:t>
      </w:r>
    </w:p>
    <w:p w:rsidR="008B7B0D" w:rsidRPr="00A3577D" w:rsidRDefault="008B7B0D" w:rsidP="00A357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знать круг основных историко-культурных памятников, необходимых для целостного представления о специфике культурного развития страны на всех исторических этапах.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После изучения курса учащийся должен уметь:</w:t>
      </w:r>
    </w:p>
    <w:p w:rsidR="008B7B0D" w:rsidRPr="00A3577D" w:rsidRDefault="008B7B0D" w:rsidP="00A357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lastRenderedPageBreak/>
        <w:t>​ применять к анализу событий и явлений прошлого приёмы сравнительно-исторического анализа, системного подхода;</w:t>
      </w:r>
    </w:p>
    <w:p w:rsidR="008B7B0D" w:rsidRPr="00A3577D" w:rsidRDefault="008B7B0D" w:rsidP="00A357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сознательно определять своё отношение к историческим явлениям, актуальным проблемам истории и современного мира;</w:t>
      </w:r>
    </w:p>
    <w:p w:rsidR="008B7B0D" w:rsidRPr="00A3577D" w:rsidRDefault="008B7B0D" w:rsidP="00A357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осмысленно и свободно оперировать общими и частными понятиями и терминами в устной и письменной речи, применять их в решении творчески-поисковых задач;</w:t>
      </w:r>
    </w:p>
    <w:p w:rsidR="008B7B0D" w:rsidRPr="00A3577D" w:rsidRDefault="008B7B0D" w:rsidP="00A357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теоретически осмысливать и обобщать исторический материал;</w:t>
      </w:r>
    </w:p>
    <w:p w:rsidR="008B7B0D" w:rsidRPr="00A3577D" w:rsidRDefault="008B7B0D" w:rsidP="00A357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совершенствовать умения самостоятельно получать, анализировать, систематизировать, творчески перерабатывать историческую информацию;</w:t>
      </w:r>
    </w:p>
    <w:p w:rsidR="008B7B0D" w:rsidRPr="00A3577D" w:rsidRDefault="008B7B0D" w:rsidP="00A357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классифицировать события, понятия, явления, даты, персоналии и др.</w:t>
      </w:r>
      <w:r w:rsidR="0074435C" w:rsidRPr="00A3577D">
        <w:rPr>
          <w:rFonts w:ascii="Times New Roman" w:hAnsi="Times New Roman" w:cs="Times New Roman"/>
          <w:sz w:val="24"/>
          <w:szCs w:val="24"/>
        </w:rPr>
        <w:t>;</w:t>
      </w:r>
    </w:p>
    <w:p w:rsidR="008B7B0D" w:rsidRPr="00A3577D" w:rsidRDefault="008B7B0D" w:rsidP="00A357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решать проблемные задачи и тестовые задания разной степени сложности;</w:t>
      </w:r>
    </w:p>
    <w:p w:rsidR="008B7B0D" w:rsidRPr="00A3577D" w:rsidRDefault="008B7B0D" w:rsidP="00A357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Fonts w:ascii="Times New Roman" w:hAnsi="Times New Roman" w:cs="Times New Roman"/>
          <w:sz w:val="24"/>
          <w:szCs w:val="24"/>
        </w:rPr>
        <w:t>​ уметь анализировать явление культуры, принимая во внимание широкий историко-культурный контекст</w:t>
      </w:r>
      <w:r w:rsidR="0074435C" w:rsidRPr="00A3577D">
        <w:rPr>
          <w:rFonts w:ascii="Times New Roman" w:hAnsi="Times New Roman" w:cs="Times New Roman"/>
          <w:sz w:val="24"/>
          <w:szCs w:val="24"/>
        </w:rPr>
        <w:t>;</w:t>
      </w:r>
    </w:p>
    <w:p w:rsidR="008B7B0D" w:rsidRPr="00A3577D" w:rsidRDefault="008B7B0D" w:rsidP="00A357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77D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 полученные знания в повседневной жизни.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 ИЗУЧЕНИЯ КУРСА: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в результате изучения курса обучающиеся должны овладеть следующими знаниями, представлениями, умениями:</w:t>
      </w:r>
    </w:p>
    <w:p w:rsidR="008B7B0D" w:rsidRPr="00A3577D" w:rsidRDefault="008B7B0D" w:rsidP="00AA5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7D">
        <w:rPr>
          <w:rStyle w:val="s8"/>
          <w:rFonts w:ascii="Times New Roman" w:hAnsi="Times New Roman" w:cs="Times New Roman"/>
          <w:b/>
          <w:color w:val="000000"/>
          <w:sz w:val="24"/>
          <w:szCs w:val="24"/>
          <w:u w:val="single"/>
        </w:rPr>
        <w:t>Знание хронологии, работа с хронологией: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указывать хронологические рамки и периоды ключевых процессов, а также даты важнейших событий истории;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соотносить год с веком, устанавливать последовательность и длительность событий.</w:t>
      </w:r>
    </w:p>
    <w:p w:rsidR="008B7B0D" w:rsidRPr="00A3577D" w:rsidRDefault="008B7B0D" w:rsidP="00AA5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7D">
        <w:rPr>
          <w:rStyle w:val="s8"/>
          <w:rFonts w:ascii="Times New Roman" w:hAnsi="Times New Roman" w:cs="Times New Roman"/>
          <w:b/>
          <w:color w:val="000000"/>
          <w:sz w:val="24"/>
          <w:szCs w:val="24"/>
          <w:u w:val="single"/>
        </w:rPr>
        <w:t>Знание фактов, работа с фактами: 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характеризовать место, обстоятельства, участников, результаты важнейших событий;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группировать (классифицировать) факты по различным признакам.</w:t>
      </w:r>
    </w:p>
    <w:p w:rsidR="008B7B0D" w:rsidRPr="00A3577D" w:rsidRDefault="008B7B0D" w:rsidP="00AA5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7D">
        <w:rPr>
          <w:rStyle w:val="s8"/>
          <w:rFonts w:ascii="Times New Roman" w:hAnsi="Times New Roman" w:cs="Times New Roman"/>
          <w:b/>
          <w:color w:val="000000"/>
          <w:sz w:val="24"/>
          <w:szCs w:val="24"/>
          <w:u w:val="single"/>
        </w:rPr>
        <w:t>Работа с историческими источниками: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проводить поиск необходимой информации в одном или нескольких источниках (материальных, текстовых, изобразительных и др.);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сравнивать данные разных источников, выявлять их сходство и различия.</w:t>
      </w:r>
    </w:p>
    <w:p w:rsidR="008B7B0D" w:rsidRPr="00A3577D" w:rsidRDefault="008B7B0D" w:rsidP="00AA5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7D">
        <w:rPr>
          <w:rStyle w:val="s8"/>
          <w:rFonts w:ascii="Times New Roman" w:hAnsi="Times New Roman" w:cs="Times New Roman"/>
          <w:b/>
          <w:color w:val="000000"/>
          <w:sz w:val="24"/>
          <w:szCs w:val="24"/>
          <w:u w:val="single"/>
        </w:rPr>
        <w:t>Описание (реконструкция):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рассказывать (устно или письменно) о событиях, их участниках;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8B7B0D" w:rsidRPr="00A3577D" w:rsidRDefault="008B7B0D" w:rsidP="00AA5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7D">
        <w:rPr>
          <w:rStyle w:val="s8"/>
          <w:rFonts w:ascii="Times New Roman" w:hAnsi="Times New Roman" w:cs="Times New Roman"/>
          <w:b/>
          <w:color w:val="000000"/>
          <w:sz w:val="24"/>
          <w:szCs w:val="24"/>
          <w:u w:val="single"/>
        </w:rPr>
        <w:t>Анализ, объяснение: 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различать факт (событие) и его описание (факт источника, факт историка);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lastRenderedPageBreak/>
        <w:t>• соотносить единичные исторические факты и общие явления;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называть характерные, существенные признаки исторических событий и явлений;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раскрывать смысл, значение важнейших исторических, культурологических понятий и терминов;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излагать суждения о причинах и следствиях исторических событий.</w:t>
      </w:r>
    </w:p>
    <w:p w:rsidR="008B7B0D" w:rsidRPr="00A3577D" w:rsidRDefault="008B7B0D" w:rsidP="00AA5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7D">
        <w:rPr>
          <w:rStyle w:val="s8"/>
          <w:rFonts w:ascii="Times New Roman" w:hAnsi="Times New Roman" w:cs="Times New Roman"/>
          <w:b/>
          <w:color w:val="000000"/>
          <w:sz w:val="24"/>
          <w:szCs w:val="24"/>
          <w:u w:val="single"/>
        </w:rPr>
        <w:t>Работа с версиями, оценками: 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приводить оценки исторических событий и личностей, изложенные в учебной литературе;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определять и объяснять (аргументировать) свое отношение к наиболее значительным событиям и личностям в истории и их оценку.</w:t>
      </w:r>
    </w:p>
    <w:p w:rsidR="008B7B0D" w:rsidRPr="00A3577D" w:rsidRDefault="008B7B0D" w:rsidP="00AA5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7D">
        <w:rPr>
          <w:rStyle w:val="s8"/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Применение знаний и умений в общении, социальной среде: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применять исторические знания для раскрытия причин и оценки сущности современных событий;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•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B7B0D" w:rsidRPr="00AA5993" w:rsidRDefault="008B7B0D" w:rsidP="00A357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993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УЧЕБНО-ТЕМАТИЧЕСКОЕ ПЛАНИРОВАНИЕ.</w:t>
      </w:r>
    </w:p>
    <w:p w:rsidR="008B7B0D" w:rsidRPr="00544007" w:rsidRDefault="008B7B0D" w:rsidP="00AA59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Вводное занятие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Проблемы изучения истории культуры России на современном этапе: содержание понятия «культура России»; методы изучения и источники; задачи курса; хронология и периодизация истории культуры России.</w:t>
      </w:r>
    </w:p>
    <w:p w:rsidR="008B7B0D" w:rsidRPr="00AA5993" w:rsidRDefault="00A3577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лекция</w:t>
      </w:r>
      <w:r w:rsidR="008B7B0D" w:rsidRPr="00AA5993">
        <w:rPr>
          <w:rFonts w:ascii="Times New Roman" w:hAnsi="Times New Roman" w:cs="Times New Roman"/>
          <w:sz w:val="24"/>
          <w:szCs w:val="24"/>
        </w:rPr>
        <w:t xml:space="preserve"> – 1 час.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Style w:val="s2"/>
          <w:rFonts w:ascii="Times New Roman" w:hAnsi="Times New Roman" w:cs="Times New Roman"/>
          <w:sz w:val="24"/>
          <w:szCs w:val="24"/>
        </w:rPr>
        <w:t>Форма контроля – коллоквиум / индивидуальное</w:t>
      </w:r>
      <w:r w:rsidR="00544007">
        <w:rPr>
          <w:rStyle w:val="s2"/>
          <w:rFonts w:ascii="Times New Roman" w:hAnsi="Times New Roman" w:cs="Times New Roman"/>
          <w:sz w:val="24"/>
          <w:szCs w:val="24"/>
        </w:rPr>
        <w:t xml:space="preserve"> собеседование</w:t>
      </w:r>
      <w:r w:rsidRPr="00AA5993">
        <w:rPr>
          <w:rStyle w:val="s2"/>
          <w:rFonts w:ascii="Times New Roman" w:hAnsi="Times New Roman" w:cs="Times New Roman"/>
          <w:sz w:val="24"/>
          <w:szCs w:val="24"/>
        </w:rPr>
        <w:t xml:space="preserve"> -1 час</w:t>
      </w:r>
      <w:r w:rsidR="00544007">
        <w:rPr>
          <w:rStyle w:val="s2"/>
          <w:rFonts w:ascii="Times New Roman" w:hAnsi="Times New Roman" w:cs="Times New Roman"/>
          <w:sz w:val="24"/>
          <w:szCs w:val="24"/>
        </w:rPr>
        <w:t>.</w:t>
      </w:r>
    </w:p>
    <w:p w:rsidR="008B7B0D" w:rsidRPr="00544007" w:rsidRDefault="00C60CA9" w:rsidP="00AA59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Дохристианские традиции Древней Руси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 xml:space="preserve">Проблемы этногенеза славян, значение изучения исторического феномена «славянства» для осмысления архаических основ культуры России; славянское язычество как тип культуры; особенности языческой культуры восточных славян; мифология восточных славян как основа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модели; </w:t>
      </w:r>
      <w:proofErr w:type="spellStart"/>
      <w:r w:rsidR="006B24BE">
        <w:rPr>
          <w:rFonts w:ascii="Times New Roman" w:hAnsi="Times New Roman" w:cs="Times New Roman"/>
          <w:sz w:val="24"/>
          <w:szCs w:val="24"/>
        </w:rPr>
        <w:t>крады</w:t>
      </w:r>
      <w:proofErr w:type="spellEnd"/>
      <w:r w:rsidR="006B24BE" w:rsidRPr="006B24BE">
        <w:rPr>
          <w:rFonts w:ascii="Times New Roman" w:hAnsi="Times New Roman" w:cs="Times New Roman"/>
          <w:sz w:val="24"/>
          <w:szCs w:val="24"/>
        </w:rPr>
        <w:t xml:space="preserve"> — своеобразные алтари, капища, </w:t>
      </w:r>
      <w:proofErr w:type="spellStart"/>
      <w:r w:rsidR="006B24BE" w:rsidRPr="006B24BE">
        <w:rPr>
          <w:rFonts w:ascii="Times New Roman" w:hAnsi="Times New Roman" w:cs="Times New Roman"/>
          <w:sz w:val="24"/>
          <w:szCs w:val="24"/>
        </w:rPr>
        <w:t>требища</w:t>
      </w:r>
      <w:proofErr w:type="spellEnd"/>
      <w:r w:rsidR="006B24BE" w:rsidRPr="006B24BE">
        <w:rPr>
          <w:rFonts w:ascii="Times New Roman" w:hAnsi="Times New Roman" w:cs="Times New Roman"/>
          <w:sz w:val="24"/>
          <w:szCs w:val="24"/>
        </w:rPr>
        <w:t>, священные места, приспособленные для молений и жертвоприношений</w:t>
      </w:r>
      <w:r w:rsidR="006B24BE">
        <w:rPr>
          <w:rFonts w:ascii="Times New Roman" w:hAnsi="Times New Roman" w:cs="Times New Roman"/>
          <w:sz w:val="24"/>
          <w:szCs w:val="24"/>
        </w:rPr>
        <w:t xml:space="preserve">; </w:t>
      </w:r>
      <w:r w:rsidR="00C60CA9">
        <w:rPr>
          <w:rFonts w:ascii="Times New Roman" w:hAnsi="Times New Roman" w:cs="Times New Roman"/>
          <w:sz w:val="24"/>
          <w:szCs w:val="24"/>
        </w:rPr>
        <w:t>славянский идол - как культовая скульптура наших предков;</w:t>
      </w:r>
      <w:r w:rsidR="006B24BE">
        <w:rPr>
          <w:rFonts w:ascii="Times New Roman" w:hAnsi="Times New Roman" w:cs="Times New Roman"/>
          <w:sz w:val="24"/>
          <w:szCs w:val="24"/>
        </w:rPr>
        <w:t xml:space="preserve"> солярные знаки, символы, обереги;</w:t>
      </w:r>
      <w:r w:rsidR="00C60CA9">
        <w:rPr>
          <w:rFonts w:ascii="Times New Roman" w:hAnsi="Times New Roman" w:cs="Times New Roman"/>
          <w:sz w:val="24"/>
          <w:szCs w:val="24"/>
        </w:rPr>
        <w:t xml:space="preserve"> </w:t>
      </w:r>
      <w:r w:rsidRPr="00AA5993">
        <w:rPr>
          <w:rFonts w:ascii="Times New Roman" w:hAnsi="Times New Roman" w:cs="Times New Roman"/>
          <w:sz w:val="24"/>
          <w:szCs w:val="24"/>
        </w:rPr>
        <w:t>эволюция культуры восточных славян в границах дохристианского периода (VI-X вв.). Двоеверие как феномен древнерусской культуры.</w:t>
      </w:r>
    </w:p>
    <w:p w:rsidR="008B7B0D" w:rsidRPr="00AA5993" w:rsidRDefault="00A3577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Проблемная лекция</w:t>
      </w:r>
      <w:r w:rsidRPr="00AA5993">
        <w:rPr>
          <w:rFonts w:ascii="Times New Roman" w:hAnsi="Times New Roman" w:cs="Times New Roman"/>
          <w:sz w:val="24"/>
          <w:szCs w:val="24"/>
        </w:rPr>
        <w:t xml:space="preserve"> </w:t>
      </w:r>
      <w:r w:rsidR="008B7B0D" w:rsidRPr="00AA5993">
        <w:rPr>
          <w:rFonts w:ascii="Times New Roman" w:hAnsi="Times New Roman" w:cs="Times New Roman"/>
          <w:sz w:val="24"/>
          <w:szCs w:val="24"/>
        </w:rPr>
        <w:t xml:space="preserve"> – 1 час.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Форма контроля — самостоятельная работа (изучение источников, учебной и научной литературы) – 1 час.</w:t>
      </w:r>
    </w:p>
    <w:p w:rsidR="008B7B0D" w:rsidRPr="00544007" w:rsidRDefault="008B7B0D" w:rsidP="00AA59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Культурное развитие русских земель и княжеств в X – середине </w:t>
      </w:r>
      <w:proofErr w:type="spellStart"/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XIIв</w:t>
      </w:r>
      <w:proofErr w:type="spellEnd"/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 xml:space="preserve">Исторические и культурные причины принятия христианства; «крещение Руси» и глобальные культурные сдвиги; византийская культурная модель и проблемы развития древнерусской культуры; древнерусское государство и культура Киевской Руси; древнерусская литература XI-XII вв. как особая форма культурного сознания; развитие изобразительного искусства в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домонгольской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Руси, основные центры, изменения историко-культурной парадигмы.</w:t>
      </w:r>
    </w:p>
    <w:p w:rsidR="008B7B0D" w:rsidRPr="00AA5993" w:rsidRDefault="00A3577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Эвристическая беседа</w:t>
      </w:r>
      <w:r w:rsidR="008B7B0D" w:rsidRPr="00AA5993">
        <w:rPr>
          <w:rFonts w:ascii="Times New Roman" w:hAnsi="Times New Roman" w:cs="Times New Roman"/>
          <w:sz w:val="24"/>
          <w:szCs w:val="24"/>
        </w:rPr>
        <w:t xml:space="preserve"> – 1 час.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 xml:space="preserve">Форма контроля — </w:t>
      </w:r>
      <w:r w:rsidR="00386E07">
        <w:rPr>
          <w:rFonts w:ascii="Times New Roman" w:hAnsi="Times New Roman" w:cs="Times New Roman"/>
          <w:sz w:val="24"/>
          <w:szCs w:val="24"/>
        </w:rPr>
        <w:t>урок - конференция</w:t>
      </w:r>
      <w:r w:rsidRPr="00AA5993">
        <w:rPr>
          <w:rFonts w:ascii="Times New Roman" w:hAnsi="Times New Roman" w:cs="Times New Roman"/>
          <w:sz w:val="24"/>
          <w:szCs w:val="24"/>
        </w:rPr>
        <w:t xml:space="preserve"> – (изучение источников, учебной и научной литературы по теме) 1 час.</w:t>
      </w:r>
    </w:p>
    <w:p w:rsidR="00A3577D" w:rsidRPr="00544007" w:rsidRDefault="008B7B0D" w:rsidP="00AA5993">
      <w:pPr>
        <w:jc w:val="both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Культура Древней Руси периода татаро-монгольского завоевания </w:t>
      </w:r>
    </w:p>
    <w:p w:rsidR="008B7B0D" w:rsidRPr="00544007" w:rsidRDefault="008B7B0D" w:rsidP="00AA59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(XIII</w:t>
      </w:r>
      <w:r w:rsidR="00A3577D" w:rsidRPr="005440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– первая половина XV вв.)</w:t>
      </w:r>
      <w:r w:rsidRPr="0054400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Утверждение религиозных идей – деятельность Сергия Радонежского, русские монастыри. Культура Новгорода XIII – XIV века – архитектура, новгородская школа иконописи, творчество Феофана Грека. Москва – новый культурный центр: ранняя московская архитектура, начало развития московской живописи, высокий иконостас, творчество Андрея Рублева. Проблема «религиозного ренессанса» древнерусской культуры XV века.</w:t>
      </w:r>
    </w:p>
    <w:p w:rsidR="008B7B0D" w:rsidRPr="00AA5993" w:rsidRDefault="00A3577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Урок-презентация</w:t>
      </w:r>
      <w:r w:rsidR="008B7B0D" w:rsidRPr="00AA5993">
        <w:rPr>
          <w:rFonts w:ascii="Times New Roman" w:hAnsi="Times New Roman" w:cs="Times New Roman"/>
          <w:sz w:val="24"/>
          <w:szCs w:val="24"/>
        </w:rPr>
        <w:t xml:space="preserve"> – 1 час.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Форма контроля – тест – 1 час.</w:t>
      </w:r>
    </w:p>
    <w:p w:rsidR="008B7B0D" w:rsidRPr="00544007" w:rsidRDefault="008B7B0D" w:rsidP="00AA59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Культура Московской Руси.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Религиозные споры конца XV – начала XVI вв.; утверждение идеи «Москва – третий Рим» и ее значение для развития древнерусской культуры. Феномен самодержавия в культурной истории России. Отражение новых культурных идей в древнерусской письменности и литературе (общественная и религиозная публицистика, «Домострой», «Великие Четьи Минеи» и др.). Изобразительное искусство Московского государства в конце XV – XVI вв. – Московский кремль, шатровый стиль храмового зодчества, грозненская школа иконописи).</w:t>
      </w:r>
    </w:p>
    <w:p w:rsidR="008B7B0D" w:rsidRPr="00AA5993" w:rsidRDefault="00544007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A357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77D">
        <w:rPr>
          <w:rFonts w:ascii="Times New Roman" w:hAnsi="Times New Roman" w:cs="Times New Roman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B0D" w:rsidRPr="00AA5993">
        <w:rPr>
          <w:rFonts w:ascii="Times New Roman" w:hAnsi="Times New Roman" w:cs="Times New Roman"/>
          <w:sz w:val="24"/>
          <w:szCs w:val="24"/>
        </w:rPr>
        <w:t>– 1 час.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Форма контроля – тест – 1 час.</w:t>
      </w:r>
    </w:p>
    <w:p w:rsidR="008B7B0D" w:rsidRPr="00544007" w:rsidRDefault="008B7B0D" w:rsidP="00AA59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Своеобразие русской культуры XVII века.</w:t>
      </w:r>
      <w:r w:rsidRPr="00544007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Процессы «обмирщения», их культурно-исторические причины и последствия.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Церковный раскол и его значение в культурной истории России.</w:t>
      </w:r>
    </w:p>
    <w:p w:rsidR="00AA5993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lastRenderedPageBreak/>
        <w:t>Особенности художественной культуры XVII века: архитектурное «узорочье», «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нарышкинское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барокко», гражданская каменная архитектура;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строгановкая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иконописания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, живопись мастеров оружейной палаты, парсуна. «Светская повесть» в контексте традиций древнерусской письменности.</w:t>
      </w:r>
    </w:p>
    <w:p w:rsidR="008B7B0D" w:rsidRPr="00AA5993" w:rsidRDefault="00A3577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Эвристическая лекция</w:t>
      </w:r>
      <w:r w:rsidRPr="00AA5993">
        <w:rPr>
          <w:rFonts w:ascii="Times New Roman" w:hAnsi="Times New Roman" w:cs="Times New Roman"/>
          <w:sz w:val="24"/>
          <w:szCs w:val="24"/>
        </w:rPr>
        <w:t xml:space="preserve"> </w:t>
      </w:r>
      <w:r w:rsidR="008B7B0D" w:rsidRPr="00AA5993">
        <w:rPr>
          <w:rFonts w:ascii="Times New Roman" w:hAnsi="Times New Roman" w:cs="Times New Roman"/>
          <w:sz w:val="24"/>
          <w:szCs w:val="24"/>
        </w:rPr>
        <w:t xml:space="preserve"> – 1 час.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Форма контроля – задания блока В – 1 час.</w:t>
      </w:r>
    </w:p>
    <w:p w:rsidR="008B7B0D" w:rsidRPr="00544007" w:rsidRDefault="008B7B0D" w:rsidP="00AA59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Культура России Нового времени.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Особенности перехода России на культурные позиции Нового времени. Реформы Петра I в сфере культуры и изменение всего жизненного уклада Древней Руси.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Проблемы современной научной оценки реформ рубежа XVII-XVIII веков.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Развитие форм светской культуры: гражданская архитектура, портретная живопись, новые формы повседневной культуры. Развитие общественной мысли в Петровскую эпоху: И.Т. Посошков «Книга о скудости и богатстве».</w:t>
      </w:r>
    </w:p>
    <w:p w:rsidR="008B7B0D" w:rsidRPr="00AA5993" w:rsidRDefault="00A3577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Эвристическая лекция</w:t>
      </w:r>
      <w:r w:rsidRPr="00AA5993">
        <w:rPr>
          <w:rFonts w:ascii="Times New Roman" w:hAnsi="Times New Roman" w:cs="Times New Roman"/>
          <w:sz w:val="24"/>
          <w:szCs w:val="24"/>
        </w:rPr>
        <w:t xml:space="preserve"> </w:t>
      </w:r>
      <w:r w:rsidR="008B7B0D" w:rsidRPr="00AA5993">
        <w:rPr>
          <w:rFonts w:ascii="Times New Roman" w:hAnsi="Times New Roman" w:cs="Times New Roman"/>
          <w:sz w:val="24"/>
          <w:szCs w:val="24"/>
        </w:rPr>
        <w:t>– 1 час.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 xml:space="preserve">Форма контроля – </w:t>
      </w:r>
      <w:r w:rsidR="00386E07">
        <w:rPr>
          <w:rFonts w:ascii="Times New Roman" w:hAnsi="Times New Roman" w:cs="Times New Roman"/>
          <w:sz w:val="24"/>
          <w:szCs w:val="24"/>
        </w:rPr>
        <w:t xml:space="preserve">тест - </w:t>
      </w:r>
      <w:r w:rsidRPr="00AA5993">
        <w:rPr>
          <w:rFonts w:ascii="Times New Roman" w:hAnsi="Times New Roman" w:cs="Times New Roman"/>
          <w:sz w:val="24"/>
          <w:szCs w:val="24"/>
        </w:rPr>
        <w:t>задания блока С – 1 час.</w:t>
      </w:r>
    </w:p>
    <w:p w:rsidR="00A3577D" w:rsidRPr="00544007" w:rsidRDefault="008B7B0D" w:rsidP="00AA59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«Век Просвещения» в России.</w:t>
      </w:r>
      <w:r w:rsidRPr="00544007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От инициатив Петра I в области просвещения к образовательным проектам и становлению системы образования в эпоху Екатерины II. Развитие различных институтов просвещения: школа, высшее образование, специальное образование, воспитательные учреждения, книгоиздательство, периодическая печать, театр, наука, художественная литература и т.д. Отражение культурных идей эпохи в литературе, архитектуре и живописи, развитие художественных стилей (от барокко к классицизму). Масонство как феномен культуры России второй половины XVIII века.</w:t>
      </w:r>
    </w:p>
    <w:p w:rsidR="008B7B0D" w:rsidRPr="00AA5993" w:rsidRDefault="00544007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- презентация </w:t>
      </w:r>
      <w:r w:rsidR="008B7B0D" w:rsidRPr="00AA5993">
        <w:rPr>
          <w:rFonts w:ascii="Times New Roman" w:hAnsi="Times New Roman" w:cs="Times New Roman"/>
          <w:sz w:val="24"/>
          <w:szCs w:val="24"/>
        </w:rPr>
        <w:t>– 1 час.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 xml:space="preserve">Форма контроля – </w:t>
      </w:r>
      <w:r w:rsidR="00C60CA9" w:rsidRPr="00C60CA9">
        <w:rPr>
          <w:rStyle w:val="s4"/>
          <w:rFonts w:ascii="Times New Roman" w:hAnsi="Times New Roman" w:cs="Times New Roman"/>
          <w:bCs/>
          <w:iCs/>
          <w:color w:val="000000"/>
          <w:sz w:val="24"/>
          <w:szCs w:val="24"/>
        </w:rPr>
        <w:t>Урок-зачёт</w:t>
      </w:r>
      <w:r w:rsidR="00C60CA9" w:rsidRPr="00AA5993">
        <w:rPr>
          <w:rFonts w:ascii="Times New Roman" w:hAnsi="Times New Roman" w:cs="Times New Roman"/>
          <w:sz w:val="24"/>
          <w:szCs w:val="24"/>
        </w:rPr>
        <w:t xml:space="preserve"> </w:t>
      </w:r>
      <w:r w:rsidRPr="00AA5993">
        <w:rPr>
          <w:rFonts w:ascii="Times New Roman" w:hAnsi="Times New Roman" w:cs="Times New Roman"/>
          <w:sz w:val="24"/>
          <w:szCs w:val="24"/>
        </w:rPr>
        <w:t>– 1 час.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3577D" w:rsidRPr="00544007" w:rsidRDefault="008B7B0D" w:rsidP="00AA5993">
      <w:pPr>
        <w:jc w:val="both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Русская культура первой половины XIX. 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Романтизм как культурная эпоха русской культурной истории; дворянские идеалы в культуре романтизма; отражение идей культуры в русском искусстве первой трети XIX века (литература, архитектура, живопись). Развитие интеллектуальной культуры в первой половине XIX века – концепции исторического пути России.</w:t>
      </w:r>
    </w:p>
    <w:p w:rsidR="008B7B0D" w:rsidRPr="00AA5993" w:rsidRDefault="00544007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- презентация </w:t>
      </w:r>
      <w:r w:rsidR="008B7B0D" w:rsidRPr="00AA5993">
        <w:rPr>
          <w:rFonts w:ascii="Times New Roman" w:hAnsi="Times New Roman" w:cs="Times New Roman"/>
          <w:sz w:val="24"/>
          <w:szCs w:val="24"/>
        </w:rPr>
        <w:t>– 1 час.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Форма контроля –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семинар 1- час.</w:t>
      </w:r>
    </w:p>
    <w:p w:rsidR="00A3577D" w:rsidRPr="00544007" w:rsidRDefault="008B7B0D" w:rsidP="00AA59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Развитие культуры во второй половине XIX века</w:t>
      </w:r>
      <w:r w:rsidR="00544007"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544007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lastRenderedPageBreak/>
        <w:t>Демократизация культуры, расширение образованного сословия, изменение ценностных парадигм. Литература и изобразительное искусство второй половины XIX века как отражение актуальных культурных проблем.</w:t>
      </w:r>
    </w:p>
    <w:p w:rsidR="008B7B0D" w:rsidRPr="00AA5993" w:rsidRDefault="00544007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544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Проблемная лекция</w:t>
      </w:r>
      <w:r w:rsidRPr="00AA5993">
        <w:rPr>
          <w:rFonts w:ascii="Times New Roman" w:hAnsi="Times New Roman" w:cs="Times New Roman"/>
          <w:sz w:val="24"/>
          <w:szCs w:val="24"/>
        </w:rPr>
        <w:t xml:space="preserve">  </w:t>
      </w:r>
      <w:r w:rsidR="008B7B0D" w:rsidRPr="00AA5993">
        <w:rPr>
          <w:rFonts w:ascii="Times New Roman" w:hAnsi="Times New Roman" w:cs="Times New Roman"/>
          <w:sz w:val="24"/>
          <w:szCs w:val="24"/>
        </w:rPr>
        <w:t>– 1 час.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Форма контроля —</w:t>
      </w:r>
      <w:r w:rsidR="00AA5993" w:rsidRPr="00AA5993">
        <w:rPr>
          <w:rFonts w:ascii="Times New Roman" w:hAnsi="Times New Roman" w:cs="Times New Roman"/>
          <w:sz w:val="24"/>
          <w:szCs w:val="24"/>
        </w:rPr>
        <w:t xml:space="preserve"> у</w:t>
      </w:r>
      <w:r w:rsidRPr="00AA5993">
        <w:rPr>
          <w:rStyle w:val="s4"/>
          <w:rFonts w:ascii="Times New Roman" w:hAnsi="Times New Roman" w:cs="Times New Roman"/>
          <w:bCs/>
          <w:iCs/>
          <w:color w:val="000000"/>
          <w:sz w:val="24"/>
          <w:szCs w:val="24"/>
        </w:rPr>
        <w:t>рок- ученическая конференция</w:t>
      </w:r>
      <w:r w:rsidR="00C60CA9">
        <w:rPr>
          <w:rStyle w:val="s4"/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8B7B0D" w:rsidRPr="00544007" w:rsidRDefault="008B7B0D" w:rsidP="00AA59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Культура России на рубеже XIX-XX веков</w:t>
      </w:r>
      <w:r w:rsidR="00544007"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«Серебряный век» как культурная эпоха – основные идеи русского «серебряного века» в контексте культуры европейского модерна. Широта и многообразие художественных поисков «серебряного века» – направления, течения, кружки и школы в изобразительном искусстве и литературе. Роль института меценатства в развитии русской культуры. Русская религиозная философия как феномен интеллектуальной культуры конца XIX – начала XX века.</w:t>
      </w:r>
    </w:p>
    <w:p w:rsidR="008B7B0D" w:rsidRPr="00AA5993" w:rsidRDefault="00544007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- презентация </w:t>
      </w:r>
      <w:r w:rsidRPr="00AA5993">
        <w:rPr>
          <w:rFonts w:ascii="Times New Roman" w:hAnsi="Times New Roman" w:cs="Times New Roman"/>
          <w:sz w:val="24"/>
          <w:szCs w:val="24"/>
        </w:rPr>
        <w:t xml:space="preserve"> </w:t>
      </w:r>
      <w:r w:rsidR="008B7B0D" w:rsidRPr="00AA5993">
        <w:rPr>
          <w:rFonts w:ascii="Times New Roman" w:hAnsi="Times New Roman" w:cs="Times New Roman"/>
          <w:sz w:val="24"/>
          <w:szCs w:val="24"/>
        </w:rPr>
        <w:t>– 1 час.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Форма контроля — тест – 1 час.</w:t>
      </w:r>
    </w:p>
    <w:p w:rsidR="008B7B0D" w:rsidRPr="00544007" w:rsidRDefault="008B7B0D" w:rsidP="00AA59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Культура советской эпохи</w:t>
      </w:r>
      <w:r w:rsid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Революция и культура. Модель отношений «власть-художник». Культурные преобразования большевиков в первое десятилетие советской власти. Многообразие и плюрализм художественной жизни 1920-х годов. Конструктивизм и авангард ранней советской эпохи как общеевропейские стили. Формирование образа «нового человека» средствами художественной культуры. Динамика культурных процессов в границах 1920-х годов. «Первая волна» русской культурной эмиграции и начало формирования культуры «русского зарубежья».</w:t>
      </w:r>
    </w:p>
    <w:p w:rsidR="008B7B0D" w:rsidRPr="00AA5993" w:rsidRDefault="00A3577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</w:t>
      </w:r>
      <w:r w:rsidR="00544007">
        <w:rPr>
          <w:rFonts w:ascii="Times New Roman" w:hAnsi="Times New Roman" w:cs="Times New Roman"/>
          <w:sz w:val="24"/>
          <w:szCs w:val="24"/>
        </w:rPr>
        <w:t>куссия</w:t>
      </w:r>
      <w:r w:rsidR="00AA5993" w:rsidRPr="00AA5993">
        <w:rPr>
          <w:rFonts w:ascii="Times New Roman" w:hAnsi="Times New Roman" w:cs="Times New Roman"/>
          <w:sz w:val="24"/>
          <w:szCs w:val="24"/>
        </w:rPr>
        <w:t xml:space="preserve"> </w:t>
      </w:r>
      <w:r w:rsidR="008B7B0D" w:rsidRPr="00AA5993">
        <w:rPr>
          <w:rFonts w:ascii="Times New Roman" w:hAnsi="Times New Roman" w:cs="Times New Roman"/>
          <w:sz w:val="24"/>
          <w:szCs w:val="24"/>
        </w:rPr>
        <w:t>– 1 час.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Форма контроля – защита учебного проекта – 1 час</w:t>
      </w:r>
    </w:p>
    <w:p w:rsidR="00A3577D" w:rsidRPr="00544007" w:rsidRDefault="008B7B0D" w:rsidP="00AA59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Сталинизм и культура.</w:t>
      </w:r>
      <w:r w:rsidRPr="00544007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Характер изменений политики правящей партии в сфере художественной культуры в конце 1920-х – начале 1930-х годов; формирование системы управления культурой и тотального контроля ее развития. Репрессивные меры руководства культурными процессами. Культ личности вождя и значение этого для создания художественных форм. Искусство «социалистического реализма» как феномен советской культуры. Монументальный стиль «сталинский ампир» в архитектуре как выражение господствующих политических идей.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Style w:val="s9"/>
          <w:rFonts w:ascii="Times New Roman" w:hAnsi="Times New Roman" w:cs="Times New Roman"/>
          <w:color w:val="000000"/>
          <w:sz w:val="24"/>
          <w:szCs w:val="24"/>
        </w:rPr>
        <w:t>Культура периода Великой Отечественной войны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7"/>
          <w:rFonts w:ascii="Times New Roman" w:hAnsi="Times New Roman" w:cs="Times New Roman"/>
          <w:bCs/>
          <w:iCs/>
          <w:color w:val="000000"/>
          <w:sz w:val="24"/>
          <w:szCs w:val="24"/>
        </w:rPr>
        <w:t>и первого послевоенного десятилетия</w:t>
      </w:r>
      <w:r w:rsidRPr="00AA5993">
        <w:rPr>
          <w:rStyle w:val="s9"/>
          <w:rFonts w:ascii="Times New Roman" w:hAnsi="Times New Roman" w:cs="Times New Roman"/>
          <w:color w:val="000000"/>
          <w:sz w:val="24"/>
          <w:szCs w:val="24"/>
        </w:rPr>
        <w:t>– изменение ценностных ориентиров. Динамика культурных процессов в границах тоталитарной эпохи.</w:t>
      </w:r>
    </w:p>
    <w:p w:rsidR="008B7B0D" w:rsidRPr="00AA5993" w:rsidRDefault="00544007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дискуссия</w:t>
      </w:r>
      <w:r w:rsidRPr="00AA5993">
        <w:rPr>
          <w:rFonts w:ascii="Times New Roman" w:hAnsi="Times New Roman" w:cs="Times New Roman"/>
          <w:sz w:val="24"/>
          <w:szCs w:val="24"/>
        </w:rPr>
        <w:t xml:space="preserve"> </w:t>
      </w:r>
      <w:r w:rsidR="008B7B0D" w:rsidRPr="00AA5993">
        <w:rPr>
          <w:rFonts w:ascii="Times New Roman" w:hAnsi="Times New Roman" w:cs="Times New Roman"/>
          <w:sz w:val="24"/>
          <w:szCs w:val="24"/>
        </w:rPr>
        <w:t xml:space="preserve"> – 1 час.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lastRenderedPageBreak/>
        <w:t>Форма контроля – тест (блоки В и С) – 1 час.</w:t>
      </w:r>
    </w:p>
    <w:p w:rsidR="00A3577D" w:rsidRPr="00544007" w:rsidRDefault="008B7B0D" w:rsidP="00AA59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Культура периода «оттепели»</w:t>
      </w:r>
      <w:r w:rsidRPr="0054400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Позитивные изменения в сфере культуры – либерализация форм контроля и возможности расширения художественных поисков. Роль «шестидесятников» в осуществлении культурных сдвигов. Художественная и культурная жизнь эпохи. Противоречивый характер личности Н.С. Хрущева, его политической позиции и значение этого для развития культуры.</w:t>
      </w:r>
    </w:p>
    <w:p w:rsidR="008B7B0D" w:rsidRPr="00AA5993" w:rsidRDefault="00544007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Эвристическая б</w:t>
      </w:r>
      <w:r w:rsidR="00AA5993" w:rsidRPr="00AA5993">
        <w:rPr>
          <w:rFonts w:ascii="Times New Roman" w:hAnsi="Times New Roman" w:cs="Times New Roman"/>
          <w:sz w:val="24"/>
          <w:szCs w:val="24"/>
        </w:rPr>
        <w:t xml:space="preserve">еседа </w:t>
      </w:r>
      <w:r w:rsidR="008B7B0D" w:rsidRPr="00AA5993">
        <w:rPr>
          <w:rFonts w:ascii="Times New Roman" w:hAnsi="Times New Roman" w:cs="Times New Roman"/>
          <w:sz w:val="24"/>
          <w:szCs w:val="24"/>
        </w:rPr>
        <w:t xml:space="preserve"> – 1 час.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Форма контроля – авторская презентация – 1 час</w:t>
      </w:r>
      <w:r w:rsidR="00C60CA9">
        <w:rPr>
          <w:rFonts w:ascii="Times New Roman" w:hAnsi="Times New Roman" w:cs="Times New Roman"/>
          <w:sz w:val="24"/>
          <w:szCs w:val="24"/>
        </w:rPr>
        <w:t>.</w:t>
      </w:r>
    </w:p>
    <w:p w:rsidR="00544007" w:rsidRPr="00544007" w:rsidRDefault="008B7B0D" w:rsidP="00AA59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Культура эпохи «застоя»</w:t>
      </w:r>
      <w:r w:rsidRPr="0054400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Политические причины изменения векторов культурного развития. Феномен «застоя» в сфере культуры. Реальная дифференциация в художественной среде – официальная и «полуофициальная» культура. Явление «другой культуры» – литература и искусство андеграунда. Культурные причины смены эпох.</w:t>
      </w:r>
    </w:p>
    <w:p w:rsidR="008B7B0D" w:rsidRPr="00AA5993" w:rsidRDefault="00544007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дискуссия</w:t>
      </w:r>
      <w:r w:rsidR="00AA5993" w:rsidRPr="00AA5993">
        <w:rPr>
          <w:rFonts w:ascii="Times New Roman" w:hAnsi="Times New Roman" w:cs="Times New Roman"/>
          <w:sz w:val="24"/>
          <w:szCs w:val="24"/>
        </w:rPr>
        <w:t xml:space="preserve"> </w:t>
      </w:r>
      <w:r w:rsidR="008B7B0D" w:rsidRPr="00AA5993">
        <w:rPr>
          <w:rFonts w:ascii="Times New Roman" w:hAnsi="Times New Roman" w:cs="Times New Roman"/>
          <w:sz w:val="24"/>
          <w:szCs w:val="24"/>
        </w:rPr>
        <w:t>– 1 час.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Форма контроля – тест (блок А) – 1 час.</w:t>
      </w:r>
    </w:p>
    <w:p w:rsidR="00544007" w:rsidRPr="00544007" w:rsidRDefault="008B7B0D" w:rsidP="00AA59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Современная культурная ситуация в России</w:t>
      </w:r>
      <w:r w:rsidRPr="0054400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Исторические проблемы современного развития русской культуры. Глобализация и особенности культурного развития в современную эпоху.</w:t>
      </w:r>
    </w:p>
    <w:p w:rsidR="008B7B0D" w:rsidRPr="00AA5993" w:rsidRDefault="00544007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Диспут</w:t>
      </w:r>
      <w:r w:rsidR="00AA5993" w:rsidRPr="00AA5993">
        <w:rPr>
          <w:rFonts w:ascii="Times New Roman" w:hAnsi="Times New Roman" w:cs="Times New Roman"/>
          <w:sz w:val="24"/>
          <w:szCs w:val="24"/>
        </w:rPr>
        <w:t xml:space="preserve"> </w:t>
      </w:r>
      <w:r w:rsidR="008B7B0D" w:rsidRPr="00AA5993">
        <w:rPr>
          <w:rFonts w:ascii="Times New Roman" w:hAnsi="Times New Roman" w:cs="Times New Roman"/>
          <w:sz w:val="24"/>
          <w:szCs w:val="24"/>
        </w:rPr>
        <w:t xml:space="preserve"> – 1 час.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Форма контроля – семинар – 1 час.</w:t>
      </w:r>
    </w:p>
    <w:p w:rsidR="008B7B0D" w:rsidRPr="00544007" w:rsidRDefault="008B7B0D" w:rsidP="00AA59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00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Итоги курса.</w:t>
      </w:r>
    </w:p>
    <w:p w:rsidR="008B7B0D" w:rsidRPr="00544007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544007">
        <w:rPr>
          <w:rFonts w:ascii="Times New Roman" w:hAnsi="Times New Roman" w:cs="Times New Roman"/>
          <w:sz w:val="24"/>
          <w:szCs w:val="24"/>
        </w:rPr>
        <w:t>Подведение итогов курса. Итоговое тестирование. – 2 часа</w:t>
      </w:r>
    </w:p>
    <w:p w:rsidR="008B7B0D" w:rsidRPr="00AA5993" w:rsidRDefault="008B7B0D" w:rsidP="00C60C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993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</w:t>
      </w:r>
      <w:r w:rsidR="00C60CA9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ДОПОЛНИТЕЛЬНЫЕ ИСТОЧНИКИ:</w:t>
      </w:r>
    </w:p>
    <w:p w:rsidR="008B7B0D" w:rsidRPr="00C60CA9" w:rsidRDefault="008B7B0D" w:rsidP="00AA5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A9">
        <w:rPr>
          <w:rStyle w:val="s8"/>
          <w:rFonts w:ascii="Times New Roman" w:hAnsi="Times New Roman" w:cs="Times New Roman"/>
          <w:b/>
          <w:color w:val="000000"/>
          <w:sz w:val="24"/>
          <w:szCs w:val="24"/>
          <w:u w:val="single"/>
        </w:rPr>
        <w:t>Дополнительная литература для обучающихся: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1.​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Аймермахер</w:t>
      </w:r>
      <w:proofErr w:type="spellEnd"/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,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К. Политика и культура при Ленине и Сталине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[текст ]/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К.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Аймермахер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. – М.: АЙРО-ХХ, 1998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2.​ Баранов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,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В.В. История России с древнейших времен до конца ХХ в.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: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Учебное пособие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[текст ]/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В.В.Баранов.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М.: ООО «Издательство АСТ», 2003.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3.​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Байбурин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А.К. Жилище в обрядах и представлениях восточных славян. – Л., 1983.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 xml:space="preserve">4.​ Березовая Л.Г.,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Берлякова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Н.П. История русской культуры: В 2 ч. – М., 2002.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5.​ Борисова Е.А. Русская архитектура второй половины XIX века. – М., 1979.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lastRenderedPageBreak/>
        <w:t xml:space="preserve">6.​ Вагнер Г.К.,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Владышевская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Т.Ф. Искусство Древней Руси. – М., 1993.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7.​ Великая Русь: История и художественная культура, X – XVII век / Под ред. Д.С. Лихачева и др. – М., 1995.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8.​ Георгиева Г.С. История русской культуры: Учебное пособие. – М., 1999.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9.​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Горинов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М.М., Данилов А.А.,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Дмитренко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В.П. История России. Ч 3. ХХ век: выбор моделей общественного развития.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М.: Знание, 1994.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10.​ Громов Е.С. Сталин: власть и искусство. – М.: Республика, 1998.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11.​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Евангулова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О.С., Карев А.А. Портретная живопись в России второй половины XVIII в. – М.,1994.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12.​ Ильина Т.В. Отечественное искусство. – М., 1994.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13.​ История культуры России. – М., 1993.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 xml:space="preserve">14.​ История русской культуры IX-XX вв.: Пособие для вузов / В.С. Шульгин, Л.В.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Кошман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, Е.К. Сысоева. М.Р.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Зези</w:t>
      </w:r>
      <w:proofErr w:type="spellEnd"/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. 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М.: Дрофа, 2002.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15.​ История страны / История кино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/</w:t>
      </w:r>
      <w:r w:rsidRPr="00AA5993">
        <w:rPr>
          <w:rFonts w:ascii="Times New Roman" w:hAnsi="Times New Roman" w:cs="Times New Roman"/>
          <w:sz w:val="24"/>
          <w:szCs w:val="24"/>
        </w:rPr>
        <w:t xml:space="preserve">Под. ред. С.С.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Секиринского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. – М.: Знак, 2004.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16.​ Карамзин Н.М. История государства Российского. Любое издание.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17.​ Ключевский В.О. Исторические портреты. – М., 1991.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18.​ Ключевский В.О. Лекции по русской истории. Любое издание.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19.​ Кондаков И.В. Культура России. – М.,1999.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 xml:space="preserve">20.​ Косулина Л.Г.,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Л.М. История России. Ч.2. Расцвет и закат Российской империи (XIX-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нач.ХХ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вв.).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М.: Знание, 1994.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21.​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В.Ю. Семья и русское православие: XI – XIX вв. – СПб., 1999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22.​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Малиа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М. Советская трагедия: История социализма в России. 1917-1991 / Пер. с англ. – М.: «Российская политическая энциклопедия» (РОССПЭН), 2002.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23.​ Никольский Н.М. История русской церкви. – М., 1988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24.​ Очерки истории русской культуры XIX века. Т. 1-6. – М., 1998-2005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25.​ Очерки истории русской культуры второй половины XIX века. – М., 1976.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26.​ Очерки истории русской культуры первой половины XIX века. – М., 1978.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27.​ Очерки русской культуры XIII – XV веков: В 2-х т. – М., 1969-1970. – Т.1: Материальная культура; – Т.2: Духовная культура</w:t>
      </w:r>
      <w:r w:rsidRPr="00AA5993">
        <w:rPr>
          <w:rStyle w:val="s10"/>
          <w:rFonts w:ascii="Times New Roman" w:hAnsi="Times New Roman" w:cs="Times New Roman"/>
          <w:b/>
          <w:bCs/>
          <w:sz w:val="24"/>
          <w:szCs w:val="24"/>
        </w:rPr>
        <w:t>.</w:t>
      </w:r>
      <w:r w:rsidR="00386E07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993">
        <w:rPr>
          <w:rFonts w:ascii="Times New Roman" w:hAnsi="Times New Roman" w:cs="Times New Roman"/>
          <w:sz w:val="24"/>
          <w:szCs w:val="24"/>
        </w:rPr>
        <w:t>Очерки русской культуры XIII–XV веков / Под ред. А.В. Арциховского. – М., 1969.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lastRenderedPageBreak/>
        <w:t>28.​ Очерки русской культуры XVI века: В 2-х т. – М., 1977. – Т.1: Материальная культура; – Т.2: Духовная культура.</w:t>
      </w:r>
      <w:r w:rsidR="00386E07">
        <w:rPr>
          <w:rFonts w:ascii="Times New Roman" w:hAnsi="Times New Roman" w:cs="Times New Roman"/>
          <w:sz w:val="24"/>
          <w:szCs w:val="24"/>
        </w:rPr>
        <w:t xml:space="preserve"> </w:t>
      </w:r>
      <w:r w:rsidRPr="00AA5993">
        <w:rPr>
          <w:rFonts w:ascii="Times New Roman" w:hAnsi="Times New Roman" w:cs="Times New Roman"/>
          <w:sz w:val="24"/>
          <w:szCs w:val="24"/>
        </w:rPr>
        <w:t>Очерки русской культуры XVII века: В 2-х т. – М., 1979. – Т.1: Материальная культура. Государственный строй; – Т.2: Духовная культура.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 xml:space="preserve">29.​ Очерки русской культуры XVIII века: В 4 ч. / Под ред. Б.И.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Краснобаева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, Б.А. Рыбакова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. 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М., 1985 – 1990.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30.​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Плаггенборг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Ш. Революция и культура: Культурные ориентиры в период между Октябрьской революцией и эпохой сталинизма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– СПб: Журнал «Нева», 2000.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31.​ Руднев В.П. Словарь культуры ХХ века. Ключевые понятия и тексты. – М.: Аграф, 1999.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32.​ Русская художественная культура конца XIX–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. ХХ века. Кн. 2. Изобразительное искусство. Архитектура. Декоративно-прикладное искусство. – М., 1969.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33.​ Русский народ, его обычаи, обряды, предания, суеверия и поэзия. Собр. М.Забелиным. Репринтное воспроизведение издания 1880 года. – М., 1990.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34.​ Рыбаков Б.А. Язычество Древней Руси. – М., 1987.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35.​ Словарь основных понятий и терминов по истории России (IX-XX вв.)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: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Учебное пособие для учащихся средних школ и абитуриентов вузов.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Тамбов, 1997.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36.​ Тихомиров М.Н. Русская культура X – XVIII вв. – М., 1968.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37.​ Хрестоматия по истории России 1917-1</w:t>
      </w:r>
      <w:r w:rsidRPr="00AA5993">
        <w:rPr>
          <w:rStyle w:val="s11"/>
          <w:rFonts w:ascii="Times New Roman" w:hAnsi="Times New Roman" w:cs="Times New Roman"/>
          <w:bCs/>
          <w:sz w:val="24"/>
          <w:szCs w:val="24"/>
        </w:rPr>
        <w:t>9</w:t>
      </w:r>
      <w:r w:rsidRPr="00AA5993">
        <w:rPr>
          <w:rFonts w:ascii="Times New Roman" w:hAnsi="Times New Roman" w:cs="Times New Roman"/>
          <w:sz w:val="24"/>
          <w:szCs w:val="24"/>
        </w:rPr>
        <w:t xml:space="preserve">40: Пособие для учащихся ст. классов / Сост. М.Е.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Главацкий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М.: Аспект Пресс, 1995.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38.​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Шикман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А.П. Деятели отечественной истории: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Биогр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сл.-справ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. В 2 кн.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-</w:t>
      </w:r>
      <w:r w:rsidRPr="00AA5993">
        <w:rPr>
          <w:rFonts w:ascii="Times New Roman" w:hAnsi="Times New Roman" w:cs="Times New Roman"/>
          <w:sz w:val="24"/>
          <w:szCs w:val="24"/>
        </w:rPr>
        <w:t>М.: Издательство АСТ-ЛТД, 1997.</w:t>
      </w:r>
    </w:p>
    <w:p w:rsidR="008B7B0D" w:rsidRPr="00386E07" w:rsidRDefault="008B7B0D" w:rsidP="00AA5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E07">
        <w:rPr>
          <w:rStyle w:val="s8"/>
          <w:rFonts w:ascii="Times New Roman" w:hAnsi="Times New Roman" w:cs="Times New Roman"/>
          <w:b/>
          <w:color w:val="000000"/>
          <w:sz w:val="24"/>
          <w:szCs w:val="24"/>
          <w:u w:val="single"/>
        </w:rPr>
        <w:t>Методическая литература для учителя: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1.​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Безносов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А.Э.,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Кушнерёва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Ю.В.. История. Россия и мир: Тесты.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9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 xml:space="preserve">-11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Учеб.-метод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, пособие.- М., Дрофа,2009.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2.​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Бердинских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В.А. История России с древнейших времен до конца ХIХ века. Практикум. 10 класс.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М.: Дрофа, 2010.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3.​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Бригадина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О.В. История культуры России новейшего времени: Комплекс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учеб.-информ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. материалов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. -</w:t>
      </w:r>
      <w:r w:rsidRPr="00AA5993">
        <w:rPr>
          <w:rFonts w:ascii="Times New Roman" w:hAnsi="Times New Roman" w:cs="Times New Roman"/>
          <w:sz w:val="24"/>
          <w:szCs w:val="24"/>
        </w:rPr>
        <w:t xml:space="preserve">Минск: ООО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Юнипресс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, 2003.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4.​ Владимирова О.В.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86E07">
        <w:rPr>
          <w:rStyle w:val="s3"/>
          <w:rFonts w:ascii="Times New Roman" w:hAnsi="Times New Roman" w:cs="Times New Roman"/>
          <w:sz w:val="24"/>
          <w:szCs w:val="24"/>
        </w:rPr>
        <w:t>И</w:t>
      </w:r>
      <w:r w:rsidRPr="00AA5993">
        <w:rPr>
          <w:rFonts w:ascii="Times New Roman" w:hAnsi="Times New Roman" w:cs="Times New Roman"/>
          <w:sz w:val="24"/>
          <w:szCs w:val="24"/>
        </w:rPr>
        <w:t xml:space="preserve">стория: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Эксспресс-репетитор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для подготовки к ЕГЭ. «История России с древности до на конца ХХ века»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 xml:space="preserve">М.:АСТ: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, 2009.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 xml:space="preserve">5.​ Всероссийские олимпиады школьников по истории и естествознанию: Материалы и комментарии/Сост. С.И.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Козленко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.-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М: Школьная пресса. 2003.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 xml:space="preserve">6.​ Данилов А.А. История России в таблицах. ХХ век. 9-11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.: Справочное пособие.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М.: Дрофа, 2001.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lastRenderedPageBreak/>
        <w:t>7.​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Драхлер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А.Б.. Отечественная история с древнейших времён до наших дней.- М.: Изд-во ВЛАДОС — ПРЕСС, 2008.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 xml:space="preserve">8.​ История: Тесты для 11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. Варианты и ответы  централизованного тестирования. — М.: Центр тестирования ФИПИ, 2009-2010.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9.​ История. Тренировочные задания повышенной сложности для подготовки к ЕГЭ: Работа с историческими документами / авт.-сост. Н.А. Григорьев, Н.И. Чеботарева.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-</w:t>
      </w:r>
      <w:r w:rsidRPr="00AA5993">
        <w:rPr>
          <w:rFonts w:ascii="Times New Roman" w:hAnsi="Times New Roman" w:cs="Times New Roman"/>
          <w:sz w:val="24"/>
          <w:szCs w:val="24"/>
        </w:rPr>
        <w:t>Волгоград: Учитель, 2004.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10.​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В.М. История России ХХ в. в тестах. Ч 1-4.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М., 1999.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11.​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. В.М. История России с древнейших времён до конца XVIII в.: 10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Учеб.-метод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, пособие.- М., Дрофа,2007.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12.​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В.М.. Тесты по истории России для поступающих в вузы.- М.: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, 2000.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13.​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Кацва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Л.А.  История Отечества. Справочник для старшеклассников и поступающий в вузы.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М.: АСТ-ПРЕСС ШКОЛА, 2008.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 xml:space="preserve">14.​ Орлов А.С., Т.Л.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Шестова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Основыкурса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истории России. Тесты. 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М.: Простор, 2001.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15.​ Самое полное издание типовых вариантов реальных заданий ЕГЭ: 2009,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2010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 xml:space="preserve">/История/ авт. Сост. Я,В, Соловьев, Е.А.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Гевуркова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 xml:space="preserve"> Л.И. Ларина, В.И. Егорова . –М.: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АСТ: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,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2009.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16.​ Сердюк Т. Г. «К вопросу об отношении истории к искусству» //Преподавание истории в школе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. 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1998</w:t>
      </w:r>
      <w:r w:rsidRPr="00AA5993">
        <w:rPr>
          <w:rStyle w:val="s5"/>
          <w:rFonts w:ascii="Times New Roman" w:hAnsi="Times New Roman" w:cs="Times New Roman"/>
          <w:color w:val="000000"/>
          <w:sz w:val="24"/>
          <w:szCs w:val="24"/>
        </w:rPr>
        <w:t>. -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№ 5.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 xml:space="preserve">17.​  Степанова Л.Н., Г.Н. Тамбовцев. Сборник тестов по истории России.- М.: </w:t>
      </w:r>
      <w:proofErr w:type="spellStart"/>
      <w:r w:rsidRPr="00AA5993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AA5993">
        <w:rPr>
          <w:rFonts w:ascii="Times New Roman" w:hAnsi="Times New Roman" w:cs="Times New Roman"/>
          <w:sz w:val="24"/>
          <w:szCs w:val="24"/>
        </w:rPr>
        <w:t>. Отдел УЕЦ ДО МГУ,2009.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18.​ 1000 вопросов и ответов по истории: Учебное пособие</w:t>
      </w:r>
      <w:r w:rsidRPr="00AA59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5993">
        <w:rPr>
          <w:rFonts w:ascii="Times New Roman" w:hAnsi="Times New Roman" w:cs="Times New Roman"/>
          <w:sz w:val="24"/>
          <w:szCs w:val="24"/>
        </w:rPr>
        <w:t>/Под ред. А.Н. Алексашкиной.- М., АСТ, 2009.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19.​ </w:t>
      </w:r>
      <w:hyperlink r:id="rId6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http://festival.1september.ru/articles/418789/</w:t>
        </w:r>
      </w:hyperlink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20.​ </w:t>
      </w:r>
      <w:hyperlink r:id="rId7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http://festival.1september.ru/articles/604607/</w:t>
        </w:r>
      </w:hyperlink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21.​ </w:t>
      </w:r>
      <w:hyperlink r:id="rId8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http://www.school363.ru/history/</w:t>
        </w:r>
      </w:hyperlink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22.​ </w:t>
      </w:r>
      <w:hyperlink r:id="rId9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http://www.irgali.ru/joom/content/view/125/55/</w:t>
        </w:r>
      </w:hyperlink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23.​ </w:t>
      </w:r>
      <w:hyperlink r:id="rId10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http://nauka-pedagogika.com/pedagogika-13-00-02/dissertaciya-integratsiya-kursov-literatury-i-mirovoy-hudozhestvennoy-kultury-v-protsesse-esteticheskogo-obrazovaniya-starsheklassniko</w:t>
        </w:r>
      </w:hyperlink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24.​ </w:t>
      </w:r>
      <w:hyperlink r:id="rId11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http://pedsovet.org/component/option,com_mtree/task,viewlink/link_id,4640/Itemid,88/</w:t>
        </w:r>
      </w:hyperlink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25.​ </w:t>
      </w:r>
      <w:hyperlink r:id="rId12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http://www.fipi.ru/view</w:t>
        </w:r>
      </w:hyperlink>
    </w:p>
    <w:p w:rsidR="008B7B0D" w:rsidRPr="00C60CA9" w:rsidRDefault="008B7B0D" w:rsidP="00AA5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0CA9">
        <w:rPr>
          <w:rStyle w:val="s8"/>
          <w:rFonts w:ascii="Times New Roman" w:hAnsi="Times New Roman" w:cs="Times New Roman"/>
          <w:b/>
          <w:color w:val="000000"/>
          <w:sz w:val="24"/>
          <w:szCs w:val="24"/>
          <w:u w:val="single"/>
        </w:rPr>
        <w:t>Онлайн</w:t>
      </w:r>
      <w:proofErr w:type="spellEnd"/>
      <w:r w:rsidRPr="00C60CA9">
        <w:rPr>
          <w:rStyle w:val="s8"/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тесты по теме «История культуры»</w:t>
      </w:r>
      <w:r w:rsidR="00C60CA9" w:rsidRPr="00C60CA9">
        <w:rPr>
          <w:rStyle w:val="s8"/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lastRenderedPageBreak/>
        <w:t>1.​ </w:t>
      </w:r>
      <w:hyperlink r:id="rId13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http://www.samsdam.net/culturalstudies/</w:t>
        </w:r>
      </w:hyperlink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2.​ </w:t>
      </w:r>
      <w:hyperlink r:id="rId14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http://onlinetestpad.com/ru-ru/TestView/Kultura-Moskovskoj-Rusi-XIV-XV-vv-3803/Default.aspx</w:t>
        </w:r>
      </w:hyperlink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3.​ </w:t>
      </w:r>
      <w:hyperlink r:id="rId15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http://oltest.ru/tests/studentam_mfua/kulturologiya/</w:t>
        </w:r>
      </w:hyperlink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4.</w:t>
      </w:r>
      <w:hyperlink r:id="rId16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http://www.moeobrazovanie.ru/viktoriny/test_zolotoy_vek_russkoy_kultury.html?test_start&amp;operation=exrc_show</w:t>
        </w:r>
      </w:hyperlink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5.​ </w:t>
      </w:r>
      <w:hyperlink r:id="rId17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http://aeterna.qip.ru/test/view/149840/</w:t>
        </w:r>
      </w:hyperlink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6.​ </w:t>
      </w:r>
      <w:hyperlink r:id="rId18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http://aeterna.qip.ru/test/view/121470/</w:t>
        </w:r>
      </w:hyperlink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7.​ </w:t>
      </w:r>
      <w:hyperlink r:id="rId19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http://aeterna.qip.ru/test/view/103681/</w:t>
        </w:r>
      </w:hyperlink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8.​ </w:t>
      </w:r>
      <w:hyperlink r:id="rId20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http://www.ist-iv.ru/onlain/ist_6/Russkaja_kultura_XIV-XVI_vv.html</w:t>
        </w:r>
      </w:hyperlink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9.​ </w:t>
      </w:r>
      <w:hyperlink r:id="rId21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http://bruma.ru/test/</w:t>
        </w:r>
      </w:hyperlink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10.​ </w:t>
      </w:r>
      <w:hyperlink r:id="rId22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http://martisha.ortox.ru/russkijj_jazyk_5,_6,_10_klass/view/id/1126201</w:t>
        </w:r>
      </w:hyperlink>
    </w:p>
    <w:p w:rsidR="008B7B0D" w:rsidRPr="00AA5993" w:rsidRDefault="008B7B0D" w:rsidP="00AA5993">
      <w:pPr>
        <w:jc w:val="both"/>
        <w:rPr>
          <w:rFonts w:ascii="Times New Roman" w:hAnsi="Times New Roman" w:cs="Times New Roman"/>
          <w:sz w:val="24"/>
          <w:szCs w:val="24"/>
        </w:rPr>
      </w:pPr>
      <w:r w:rsidRPr="00AA5993">
        <w:rPr>
          <w:rFonts w:ascii="Times New Roman" w:hAnsi="Times New Roman" w:cs="Times New Roman"/>
          <w:sz w:val="24"/>
          <w:szCs w:val="24"/>
        </w:rPr>
        <w:t>11.​ </w:t>
      </w:r>
      <w:hyperlink r:id="rId23" w:tgtFrame="_blank" w:history="1">
        <w:r w:rsidRPr="00AA5993">
          <w:rPr>
            <w:rStyle w:val="s12"/>
            <w:rFonts w:ascii="Times New Roman" w:hAnsi="Times New Roman" w:cs="Times New Roman"/>
            <w:color w:val="000000"/>
            <w:sz w:val="24"/>
            <w:szCs w:val="24"/>
            <w:u w:val="single"/>
          </w:rPr>
          <w:t>http://www.biblioclub.ru/online_tests/</w:t>
        </w:r>
      </w:hyperlink>
    </w:p>
    <w:p w:rsidR="0038715A" w:rsidRDefault="0038715A"/>
    <w:p w:rsidR="00AA5993" w:rsidRDefault="00AA5993"/>
    <w:sectPr w:rsidR="00AA5993" w:rsidSect="0038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C05"/>
    <w:multiLevelType w:val="hybridMultilevel"/>
    <w:tmpl w:val="22E29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703F8"/>
    <w:multiLevelType w:val="hybridMultilevel"/>
    <w:tmpl w:val="F7F4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65DF1"/>
    <w:multiLevelType w:val="hybridMultilevel"/>
    <w:tmpl w:val="5748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40221"/>
    <w:multiLevelType w:val="hybridMultilevel"/>
    <w:tmpl w:val="C756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34F3F"/>
    <w:multiLevelType w:val="hybridMultilevel"/>
    <w:tmpl w:val="B7C8E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51650"/>
    <w:multiLevelType w:val="hybridMultilevel"/>
    <w:tmpl w:val="4EF8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A7E93"/>
    <w:multiLevelType w:val="hybridMultilevel"/>
    <w:tmpl w:val="327AC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60A46"/>
    <w:multiLevelType w:val="hybridMultilevel"/>
    <w:tmpl w:val="74B2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1AF"/>
    <w:rsid w:val="00386E07"/>
    <w:rsid w:val="0038715A"/>
    <w:rsid w:val="00544007"/>
    <w:rsid w:val="006B24BE"/>
    <w:rsid w:val="0074435C"/>
    <w:rsid w:val="008B7B0D"/>
    <w:rsid w:val="00A3577D"/>
    <w:rsid w:val="00AA5993"/>
    <w:rsid w:val="00C60CA9"/>
    <w:rsid w:val="00E741AF"/>
    <w:rsid w:val="00FD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B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7B0D"/>
  </w:style>
  <w:style w:type="paragraph" w:customStyle="1" w:styleId="p2">
    <w:name w:val="p2"/>
    <w:basedOn w:val="a"/>
    <w:rsid w:val="008B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B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B0D"/>
  </w:style>
  <w:style w:type="character" w:customStyle="1" w:styleId="s2">
    <w:name w:val="s2"/>
    <w:basedOn w:val="a0"/>
    <w:rsid w:val="008B7B0D"/>
  </w:style>
  <w:style w:type="character" w:customStyle="1" w:styleId="s3">
    <w:name w:val="s3"/>
    <w:basedOn w:val="a0"/>
    <w:rsid w:val="008B7B0D"/>
  </w:style>
  <w:style w:type="character" w:customStyle="1" w:styleId="s4">
    <w:name w:val="s4"/>
    <w:basedOn w:val="a0"/>
    <w:rsid w:val="008B7B0D"/>
  </w:style>
  <w:style w:type="character" w:customStyle="1" w:styleId="s5">
    <w:name w:val="s5"/>
    <w:basedOn w:val="a0"/>
    <w:rsid w:val="008B7B0D"/>
  </w:style>
  <w:style w:type="character" w:customStyle="1" w:styleId="s6">
    <w:name w:val="s6"/>
    <w:basedOn w:val="a0"/>
    <w:rsid w:val="008B7B0D"/>
  </w:style>
  <w:style w:type="paragraph" w:customStyle="1" w:styleId="p4">
    <w:name w:val="p4"/>
    <w:basedOn w:val="a"/>
    <w:rsid w:val="008B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B7B0D"/>
  </w:style>
  <w:style w:type="character" w:customStyle="1" w:styleId="s8">
    <w:name w:val="s8"/>
    <w:basedOn w:val="a0"/>
    <w:rsid w:val="008B7B0D"/>
  </w:style>
  <w:style w:type="paragraph" w:customStyle="1" w:styleId="p5">
    <w:name w:val="p5"/>
    <w:basedOn w:val="a"/>
    <w:rsid w:val="008B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8B7B0D"/>
  </w:style>
  <w:style w:type="character" w:customStyle="1" w:styleId="s10">
    <w:name w:val="s10"/>
    <w:basedOn w:val="a0"/>
    <w:rsid w:val="008B7B0D"/>
  </w:style>
  <w:style w:type="character" w:customStyle="1" w:styleId="s11">
    <w:name w:val="s11"/>
    <w:basedOn w:val="a0"/>
    <w:rsid w:val="008B7B0D"/>
  </w:style>
  <w:style w:type="character" w:customStyle="1" w:styleId="s12">
    <w:name w:val="s12"/>
    <w:basedOn w:val="a0"/>
    <w:rsid w:val="008B7B0D"/>
  </w:style>
  <w:style w:type="paragraph" w:styleId="a3">
    <w:name w:val="List Paragraph"/>
    <w:basedOn w:val="a"/>
    <w:uiPriority w:val="34"/>
    <w:qFormat/>
    <w:rsid w:val="00AA5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www.school363.ru%252Fhistory%252F%22+%5Ct+%22_blank" TargetMode="External"/><Relationship Id="rId13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www.samsdam.net%252Fculturalstudies%252F%22+%5Ct+%22_blank" TargetMode="External"/><Relationship Id="rId18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aeterna.qip.ru%252Ftest%252Fview%252F121470%252F%22+%5Ct+%22_bla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bruma.ru%252Ftest%252F%22+%5Ct+%22_blank" TargetMode="External"/><Relationship Id="rId7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festival.1september.ru%252Farticles%252F604607%252F%22+%5Ct+%22_blank" TargetMode="External"/><Relationship Id="rId12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www.fipi.ru%252Fview%22+%5Ct+%22_blank" TargetMode="External"/><Relationship Id="rId17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aeterna.qip.ru%252Ftest%252Fview%252F149840%252F%22+%5Ct+%22_blan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www.moeobrazovanie.ru%252Fviktoriny%252Ftest_zolotoy_vek_russkoy_kultury.html%253Ftest_start%2526operation%253Dexrc_show%22+%5Ct+%22_blank" TargetMode="External"/><Relationship Id="rId20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www.ist-iv.ru%252Fonlain%252Fist_6%252FRusskaja_kultura_XIV-XVI_vv.html%22+%5Ct+%22_bla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festival.1september.ru%252Farticles%252F418789%252F%22+%5Ct+%22_blank" TargetMode="External"/><Relationship Id="rId11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pedsovet.org%252Fcomponent%252Foption%252Ccom_mtree%252Ftask%252Cviewlink%252Flink_id%252C4640%252FItemid%252C88%252F%22+%5Ct+%22_blan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oltest.ru%252Ftests%252Fstudentam_mfua%252Fkulturologiya%252F%22+%5Ct+%22_blank" TargetMode="External"/><Relationship Id="rId23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www.biblioclub.ru%252Fonline_tests%252F%22+%5Ct+%22_blank" TargetMode="External"/><Relationship Id="rId10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nauka-pedagogika.com%252Fpedagogika-13-00-02%252Fdissertaciya-integratsiya-kursov-literatury-i-mirovoy-hudozhestvennoy-kultury-v-protsesse-esteticheskogo-obrazovaniya-starsheklassniko%22+%5Ct+%22_blank" TargetMode="External"/><Relationship Id="rId19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aeterna.qip.ru%252Ftest%252Fview%252F103681%252F%22+%5Ct+%22_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www.irgali.ru%252Fjoom%252Fcontent%252Fview%252F125%252F55%252F%22+%5Ct+%22_blank" TargetMode="External"/><Relationship Id="rId14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onlinetestpad.com%252Fru-ru%252FTestView%252FKultura-Moskovskoj-Rusi-XIV-XV-vv-3803%252FDefault.aspx%22+%5Ct+%22_blank" TargetMode="External"/><Relationship Id="rId22" Type="http://schemas.openxmlformats.org/officeDocument/2006/relationships/hyperlink" Target="https://docviewer.yandex.ru/r.xml?sk=y258e1d0c747e062581ffc956f348eade&amp;url=https%3A%2F%2Fdocviewer.yandex.ru%2Fr.xml%3Fsk%3Dy3b35ab999413acee1e4b92192b470839%26url%3Dhttp%253A%252F%252Fmartisha.ortox.ru%252Frusskijj_jazyk_5%252C_6%252C_10_klass%252Fview%252Fid%252F1126201%22+%5Ct+%22_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68E95-32BB-47A1-AAB9-43487790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2013-08-31T07:59:00Z</dcterms:created>
  <dcterms:modified xsi:type="dcterms:W3CDTF">2013-08-31T10:13:00Z</dcterms:modified>
</cp:coreProperties>
</file>