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1D" w:rsidRDefault="006A761D" w:rsidP="006A761D">
      <w:pPr>
        <w:jc w:val="center"/>
        <w:rPr>
          <w:b/>
          <w:sz w:val="40"/>
          <w:szCs w:val="40"/>
        </w:rPr>
      </w:pPr>
    </w:p>
    <w:p w:rsidR="006A761D" w:rsidRDefault="006A761D" w:rsidP="006A761D">
      <w:pPr>
        <w:jc w:val="center"/>
        <w:rPr>
          <w:b/>
          <w:sz w:val="40"/>
          <w:szCs w:val="40"/>
        </w:rPr>
      </w:pPr>
    </w:p>
    <w:p w:rsidR="006A761D" w:rsidRDefault="006A761D" w:rsidP="006A761D">
      <w:pPr>
        <w:jc w:val="center"/>
        <w:rPr>
          <w:b/>
          <w:sz w:val="40"/>
          <w:szCs w:val="40"/>
        </w:rPr>
      </w:pPr>
    </w:p>
    <w:p w:rsidR="006A761D" w:rsidRDefault="006A761D" w:rsidP="006A761D">
      <w:pPr>
        <w:jc w:val="center"/>
        <w:rPr>
          <w:b/>
          <w:sz w:val="40"/>
          <w:szCs w:val="40"/>
        </w:rPr>
      </w:pPr>
    </w:p>
    <w:p w:rsidR="006A761D" w:rsidRDefault="006A761D" w:rsidP="006A761D">
      <w:pPr>
        <w:jc w:val="center"/>
        <w:rPr>
          <w:b/>
          <w:sz w:val="40"/>
          <w:szCs w:val="40"/>
        </w:rPr>
      </w:pPr>
    </w:p>
    <w:p w:rsidR="006A761D" w:rsidRDefault="006A761D" w:rsidP="006A761D">
      <w:pPr>
        <w:jc w:val="center"/>
        <w:rPr>
          <w:b/>
          <w:sz w:val="40"/>
          <w:szCs w:val="40"/>
        </w:rPr>
      </w:pPr>
    </w:p>
    <w:p w:rsidR="006A761D" w:rsidRDefault="006A761D" w:rsidP="006A761D">
      <w:pPr>
        <w:jc w:val="center"/>
        <w:rPr>
          <w:b/>
          <w:sz w:val="40"/>
          <w:szCs w:val="40"/>
        </w:rPr>
      </w:pPr>
    </w:p>
    <w:p w:rsidR="006A761D" w:rsidRDefault="006A761D" w:rsidP="006A761D">
      <w:pPr>
        <w:jc w:val="center"/>
        <w:rPr>
          <w:b/>
          <w:sz w:val="40"/>
          <w:szCs w:val="40"/>
        </w:rPr>
      </w:pPr>
    </w:p>
    <w:p w:rsidR="006A761D" w:rsidRDefault="006A761D" w:rsidP="006A761D">
      <w:pPr>
        <w:jc w:val="center"/>
        <w:rPr>
          <w:b/>
          <w:sz w:val="40"/>
          <w:szCs w:val="40"/>
        </w:rPr>
      </w:pPr>
    </w:p>
    <w:p w:rsidR="006A761D" w:rsidRDefault="006A761D" w:rsidP="006A761D">
      <w:pPr>
        <w:jc w:val="center"/>
        <w:rPr>
          <w:b/>
          <w:sz w:val="40"/>
          <w:szCs w:val="40"/>
        </w:rPr>
      </w:pPr>
    </w:p>
    <w:p w:rsidR="006A761D" w:rsidRDefault="006A761D" w:rsidP="006A761D">
      <w:pPr>
        <w:jc w:val="center"/>
        <w:rPr>
          <w:b/>
          <w:sz w:val="40"/>
          <w:szCs w:val="40"/>
        </w:rPr>
      </w:pPr>
    </w:p>
    <w:p w:rsidR="006A761D" w:rsidRDefault="006A761D" w:rsidP="006A761D">
      <w:pPr>
        <w:jc w:val="center"/>
        <w:rPr>
          <w:b/>
          <w:sz w:val="40"/>
          <w:szCs w:val="40"/>
        </w:rPr>
      </w:pPr>
    </w:p>
    <w:p w:rsidR="006A761D" w:rsidRDefault="006A761D" w:rsidP="006A761D">
      <w:pPr>
        <w:jc w:val="center"/>
        <w:rPr>
          <w:b/>
          <w:sz w:val="40"/>
          <w:szCs w:val="40"/>
        </w:rPr>
      </w:pPr>
    </w:p>
    <w:p w:rsidR="006A761D" w:rsidRDefault="006A761D" w:rsidP="006A761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РАБОЧАЯ ПРОГРАММА </w:t>
      </w:r>
    </w:p>
    <w:p w:rsidR="006A761D" w:rsidRDefault="006A761D" w:rsidP="006A761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 предмету «Балалайка» </w:t>
      </w:r>
    </w:p>
    <w:p w:rsidR="006A761D" w:rsidRDefault="006A761D" w:rsidP="006A761D">
      <w:pPr>
        <w:jc w:val="center"/>
        <w:rPr>
          <w:sz w:val="32"/>
          <w:szCs w:val="32"/>
        </w:rPr>
      </w:pPr>
      <w:r>
        <w:rPr>
          <w:sz w:val="32"/>
          <w:szCs w:val="32"/>
        </w:rPr>
        <w:t>для детских музыкальных школ</w:t>
      </w:r>
    </w:p>
    <w:p w:rsidR="006A761D" w:rsidRDefault="006A761D" w:rsidP="006A761D">
      <w:pPr>
        <w:jc w:val="center"/>
        <w:rPr>
          <w:sz w:val="32"/>
          <w:szCs w:val="32"/>
        </w:rPr>
      </w:pPr>
    </w:p>
    <w:p w:rsidR="006A761D" w:rsidRDefault="006A761D" w:rsidP="006A761D">
      <w:pPr>
        <w:jc w:val="center"/>
        <w:rPr>
          <w:sz w:val="32"/>
          <w:szCs w:val="32"/>
        </w:rPr>
      </w:pPr>
    </w:p>
    <w:p w:rsidR="006A761D" w:rsidRDefault="006A761D" w:rsidP="006A761D">
      <w:pPr>
        <w:jc w:val="center"/>
        <w:rPr>
          <w:sz w:val="32"/>
          <w:szCs w:val="32"/>
        </w:rPr>
      </w:pPr>
    </w:p>
    <w:p w:rsidR="006A761D" w:rsidRDefault="006A761D" w:rsidP="006A761D">
      <w:pPr>
        <w:jc w:val="right"/>
        <w:rPr>
          <w:sz w:val="32"/>
          <w:szCs w:val="32"/>
        </w:rPr>
      </w:pPr>
      <w:r>
        <w:rPr>
          <w:sz w:val="32"/>
          <w:szCs w:val="32"/>
        </w:rPr>
        <w:t>Составитель: Тикунов В.С.</w:t>
      </w:r>
    </w:p>
    <w:p w:rsidR="006A761D" w:rsidRDefault="006A761D" w:rsidP="006A761D">
      <w:pPr>
        <w:ind w:firstLine="360"/>
      </w:pPr>
      <w:r>
        <w:rPr>
          <w:sz w:val="32"/>
          <w:szCs w:val="32"/>
        </w:rPr>
        <w:br w:type="page"/>
      </w:r>
      <w:r>
        <w:lastRenderedPageBreak/>
        <w:t xml:space="preserve">Программа составлена в соответствии с Примерным учебным планом, утвержденным Федеральным агентством по культуре и кинематографии, научно-методическим центром по художественному образованию от </w:t>
      </w:r>
      <w:smartTag w:uri="urn:schemas-microsoft-com:office:smarttags" w:element="date">
        <w:smartTagPr>
          <w:attr w:name="ls" w:val="trans"/>
          <w:attr w:name="Month" w:val="06"/>
          <w:attr w:name="Day" w:val="02"/>
          <w:attr w:name="Year" w:val="2005"/>
        </w:smartTagPr>
        <w:r>
          <w:t>02.06.2005</w:t>
        </w:r>
      </w:smartTag>
      <w:r>
        <w:t xml:space="preserve"> г. №1814-18-07.4. </w:t>
      </w:r>
    </w:p>
    <w:p w:rsidR="006A761D" w:rsidRDefault="006A761D" w:rsidP="006A761D">
      <w:pPr>
        <w:ind w:firstLine="360"/>
      </w:pPr>
    </w:p>
    <w:p w:rsidR="006A761D" w:rsidRDefault="006A761D" w:rsidP="006A761D">
      <w:pPr>
        <w:ind w:firstLine="360"/>
        <w:rPr>
          <w:b/>
        </w:rPr>
      </w:pPr>
      <w:r>
        <w:rPr>
          <w:b/>
        </w:rPr>
        <w:t xml:space="preserve">Составитель: </w:t>
      </w:r>
    </w:p>
    <w:p w:rsidR="006A761D" w:rsidRDefault="006A761D" w:rsidP="006A761D">
      <w:pPr>
        <w:ind w:firstLine="360"/>
      </w:pPr>
      <w:r>
        <w:t xml:space="preserve">преподаватель ДМШ им. С. И. Налимова  </w:t>
      </w:r>
      <w:r>
        <w:rPr>
          <w:b/>
        </w:rPr>
        <w:t>В.С. Тикунов</w:t>
      </w:r>
    </w:p>
    <w:p w:rsidR="006A761D" w:rsidRDefault="006A761D" w:rsidP="006A761D">
      <w:pPr>
        <w:ind w:firstLine="360"/>
      </w:pPr>
    </w:p>
    <w:p w:rsidR="006A761D" w:rsidRDefault="006A761D" w:rsidP="006A761D">
      <w:pPr>
        <w:ind w:firstLine="360"/>
        <w:rPr>
          <w:b/>
        </w:rPr>
      </w:pPr>
      <w:r>
        <w:rPr>
          <w:b/>
        </w:rPr>
        <w:t>Рецензенты:</w:t>
      </w:r>
    </w:p>
    <w:p w:rsidR="006A761D" w:rsidRDefault="006A761D" w:rsidP="006A761D">
      <w:pPr>
        <w:ind w:firstLine="360"/>
      </w:pPr>
      <w:r>
        <w:t xml:space="preserve"> </w:t>
      </w:r>
    </w:p>
    <w:p w:rsidR="006A761D" w:rsidRDefault="006A761D" w:rsidP="006A761D">
      <w:pPr>
        <w:ind w:firstLine="360"/>
      </w:pPr>
      <w:r>
        <w:rPr>
          <w:b/>
        </w:rPr>
        <w:t>Вершинин А.В.</w:t>
      </w:r>
      <w:r>
        <w:t xml:space="preserve"> – доцент Тамбовского государственного музыкально-педагогического института им.С.В.Рахманинова, Лауреат Международного конкурса по композиции им. С.Прокофьева, член Союза композиторов России;</w:t>
      </w:r>
    </w:p>
    <w:p w:rsidR="006A761D" w:rsidRDefault="006A761D" w:rsidP="006A761D">
      <w:pPr>
        <w:ind w:firstLine="360"/>
      </w:pPr>
    </w:p>
    <w:p w:rsidR="006A761D" w:rsidRDefault="006A761D" w:rsidP="006A761D">
      <w:pPr>
        <w:ind w:firstLine="360"/>
      </w:pPr>
      <w:r>
        <w:rPr>
          <w:b/>
        </w:rPr>
        <w:t>Мецгер И. И.</w:t>
      </w:r>
      <w:r>
        <w:t xml:space="preserve"> – преподаватель Колледжа искусств Республики Коми.</w:t>
      </w:r>
    </w:p>
    <w:p w:rsidR="006A761D" w:rsidRDefault="006A761D" w:rsidP="006A761D">
      <w:pPr>
        <w:ind w:firstLine="360"/>
      </w:pPr>
    </w:p>
    <w:p w:rsidR="006A761D" w:rsidRDefault="006A761D" w:rsidP="006A761D">
      <w:pPr>
        <w:ind w:firstLine="360"/>
      </w:pPr>
    </w:p>
    <w:p w:rsidR="006A761D" w:rsidRDefault="006A761D" w:rsidP="006A761D">
      <w:pPr>
        <w:jc w:val="center"/>
        <w:rPr>
          <w:sz w:val="32"/>
          <w:szCs w:val="32"/>
        </w:rPr>
      </w:pPr>
    </w:p>
    <w:p w:rsidR="006A761D" w:rsidRDefault="006A761D" w:rsidP="006A761D">
      <w:pPr>
        <w:jc w:val="center"/>
        <w:rPr>
          <w:sz w:val="32"/>
          <w:szCs w:val="32"/>
        </w:rPr>
      </w:pPr>
    </w:p>
    <w:p w:rsidR="006A761D" w:rsidRDefault="006A761D" w:rsidP="006A761D">
      <w:pPr>
        <w:jc w:val="center"/>
        <w:rPr>
          <w:sz w:val="32"/>
          <w:szCs w:val="32"/>
        </w:rPr>
      </w:pPr>
    </w:p>
    <w:p w:rsidR="006A761D" w:rsidRDefault="006A761D" w:rsidP="006A761D">
      <w:pPr>
        <w:jc w:val="center"/>
        <w:rPr>
          <w:sz w:val="32"/>
          <w:szCs w:val="32"/>
        </w:rPr>
      </w:pPr>
    </w:p>
    <w:p w:rsidR="006A761D" w:rsidRDefault="006A761D" w:rsidP="006A761D">
      <w:pPr>
        <w:jc w:val="center"/>
        <w:rPr>
          <w:sz w:val="32"/>
          <w:szCs w:val="32"/>
        </w:rPr>
      </w:pPr>
    </w:p>
    <w:p w:rsidR="006A761D" w:rsidRDefault="006A761D" w:rsidP="006A761D">
      <w:pPr>
        <w:jc w:val="center"/>
        <w:rPr>
          <w:sz w:val="32"/>
          <w:szCs w:val="32"/>
        </w:rPr>
      </w:pPr>
    </w:p>
    <w:p w:rsidR="006A761D" w:rsidRDefault="006A761D" w:rsidP="006A761D">
      <w:pPr>
        <w:jc w:val="center"/>
        <w:rPr>
          <w:sz w:val="32"/>
          <w:szCs w:val="32"/>
        </w:rPr>
      </w:pPr>
    </w:p>
    <w:p w:rsidR="006A761D" w:rsidRDefault="006A761D" w:rsidP="006A761D">
      <w:pPr>
        <w:jc w:val="center"/>
        <w:rPr>
          <w:sz w:val="32"/>
          <w:szCs w:val="32"/>
        </w:rPr>
      </w:pPr>
    </w:p>
    <w:p w:rsidR="006A761D" w:rsidRDefault="006A761D" w:rsidP="006A761D">
      <w:pPr>
        <w:jc w:val="center"/>
        <w:rPr>
          <w:sz w:val="32"/>
          <w:szCs w:val="32"/>
        </w:rPr>
      </w:pPr>
    </w:p>
    <w:p w:rsidR="006A761D" w:rsidRDefault="006A761D" w:rsidP="006A761D">
      <w:pPr>
        <w:jc w:val="center"/>
        <w:rPr>
          <w:sz w:val="32"/>
          <w:szCs w:val="32"/>
        </w:rPr>
      </w:pPr>
    </w:p>
    <w:p w:rsidR="006A761D" w:rsidRDefault="006A761D" w:rsidP="006A761D">
      <w:pPr>
        <w:jc w:val="center"/>
        <w:rPr>
          <w:sz w:val="32"/>
          <w:szCs w:val="32"/>
        </w:rPr>
      </w:pPr>
    </w:p>
    <w:p w:rsidR="006A761D" w:rsidRDefault="006A761D" w:rsidP="006A761D">
      <w:pPr>
        <w:jc w:val="center"/>
        <w:rPr>
          <w:sz w:val="32"/>
          <w:szCs w:val="32"/>
        </w:rPr>
      </w:pPr>
    </w:p>
    <w:p w:rsidR="006A761D" w:rsidRDefault="006A761D" w:rsidP="006A761D">
      <w:pPr>
        <w:jc w:val="center"/>
        <w:rPr>
          <w:sz w:val="32"/>
          <w:szCs w:val="32"/>
        </w:rPr>
      </w:pPr>
    </w:p>
    <w:p w:rsidR="006A761D" w:rsidRDefault="006A761D" w:rsidP="006A761D">
      <w:pPr>
        <w:jc w:val="center"/>
        <w:rPr>
          <w:sz w:val="32"/>
          <w:szCs w:val="32"/>
        </w:rPr>
      </w:pPr>
    </w:p>
    <w:p w:rsidR="006A761D" w:rsidRDefault="006A761D" w:rsidP="006A761D">
      <w:pPr>
        <w:jc w:val="center"/>
        <w:rPr>
          <w:sz w:val="32"/>
          <w:szCs w:val="32"/>
        </w:rPr>
      </w:pPr>
    </w:p>
    <w:p w:rsidR="006A761D" w:rsidRDefault="006A761D" w:rsidP="006A761D">
      <w:pPr>
        <w:jc w:val="center"/>
        <w:rPr>
          <w:sz w:val="32"/>
          <w:szCs w:val="32"/>
        </w:rPr>
      </w:pPr>
    </w:p>
    <w:p w:rsidR="006A761D" w:rsidRDefault="006A761D" w:rsidP="006A761D">
      <w:pPr>
        <w:jc w:val="center"/>
        <w:rPr>
          <w:sz w:val="32"/>
          <w:szCs w:val="32"/>
        </w:rPr>
      </w:pPr>
    </w:p>
    <w:p w:rsidR="006A761D" w:rsidRDefault="006A761D" w:rsidP="006A761D">
      <w:pPr>
        <w:jc w:val="center"/>
        <w:rPr>
          <w:sz w:val="32"/>
          <w:szCs w:val="32"/>
        </w:rPr>
      </w:pPr>
    </w:p>
    <w:p w:rsidR="006A761D" w:rsidRDefault="006A761D" w:rsidP="006A761D">
      <w:pPr>
        <w:jc w:val="center"/>
        <w:rPr>
          <w:sz w:val="32"/>
          <w:szCs w:val="32"/>
        </w:rPr>
      </w:pPr>
    </w:p>
    <w:p w:rsidR="006A761D" w:rsidRDefault="006A761D" w:rsidP="006A76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Пояснительная записка</w:t>
      </w:r>
    </w:p>
    <w:p w:rsidR="006A761D" w:rsidRDefault="006A761D" w:rsidP="006A761D">
      <w:r>
        <w:t xml:space="preserve">     </w:t>
      </w:r>
    </w:p>
    <w:p w:rsidR="006A761D" w:rsidRPr="00050D8E" w:rsidRDefault="006A761D" w:rsidP="006A761D">
      <w:pPr>
        <w:ind w:left="5940"/>
        <w:rPr>
          <w:b/>
        </w:rPr>
      </w:pPr>
      <w:r w:rsidRPr="00050D8E">
        <w:rPr>
          <w:b/>
        </w:rPr>
        <w:t>Объем курса – 576 часов</w:t>
      </w:r>
    </w:p>
    <w:p w:rsidR="006A761D" w:rsidRDefault="006A761D" w:rsidP="006A761D">
      <w:pPr>
        <w:ind w:left="5940"/>
        <w:rPr>
          <w:b/>
        </w:rPr>
      </w:pPr>
      <w:r w:rsidRPr="00050D8E">
        <w:rPr>
          <w:b/>
        </w:rPr>
        <w:t>Занятия индивидуальные</w:t>
      </w:r>
    </w:p>
    <w:p w:rsidR="006A761D" w:rsidRPr="00050D8E" w:rsidRDefault="006A761D" w:rsidP="006A761D">
      <w:pPr>
        <w:ind w:left="5940"/>
        <w:rPr>
          <w:b/>
        </w:rPr>
      </w:pPr>
    </w:p>
    <w:p w:rsidR="006A761D" w:rsidRDefault="006A761D" w:rsidP="006A761D">
      <w:pPr>
        <w:ind w:firstLine="360"/>
        <w:jc w:val="both"/>
      </w:pPr>
      <w:r>
        <w:t xml:space="preserve">     Предлагаемая Рабочая программа по предмету «Балалайка» является результатом педагогической работы автора и ведущих преподавателей Республики Коми, России.</w:t>
      </w:r>
    </w:p>
    <w:p w:rsidR="006A761D" w:rsidRDefault="006A761D" w:rsidP="006A761D">
      <w:pPr>
        <w:ind w:firstLine="360"/>
        <w:jc w:val="both"/>
      </w:pPr>
      <w:r>
        <w:t xml:space="preserve">     Современное музыкальное образование постепенно переходит на новый уровень, не отбрасывая наработанного, находит пути совершенствования обучения и воспитания, стремится к более высокому уровню развития детей.</w:t>
      </w:r>
    </w:p>
    <w:p w:rsidR="006A761D" w:rsidRDefault="006A761D" w:rsidP="006A761D">
      <w:pPr>
        <w:ind w:firstLine="360"/>
        <w:jc w:val="both"/>
      </w:pPr>
      <w:r>
        <w:t xml:space="preserve">     На сегодняшний день уровень исполнения учащихся ДМШ на балалайке достаточно высок. Проводимые фестивали и конкурсы показывают рост детского музыкального творчества.</w:t>
      </w:r>
    </w:p>
    <w:p w:rsidR="006A761D" w:rsidRDefault="006A761D" w:rsidP="006A761D">
      <w:pPr>
        <w:ind w:firstLine="360"/>
        <w:jc w:val="both"/>
      </w:pPr>
      <w:r>
        <w:t xml:space="preserve">     В Рабочую программу входит разнообразный репертуар по стилям, эпохам, авторам, очень широко используются классические и народные произведения.</w:t>
      </w:r>
    </w:p>
    <w:p w:rsidR="006A761D" w:rsidRDefault="006A761D" w:rsidP="006A761D">
      <w:pPr>
        <w:ind w:firstLine="360"/>
        <w:jc w:val="both"/>
      </w:pPr>
      <w:r>
        <w:t xml:space="preserve">     Развитие инструментальной музыки невозможно без системы профессиональной подготовки и обучения музыкантов. Детская музыкальная школа (далее ДМШ) – первая ступень профессионального образования музыканта, в котором освоение музыкального инструмента занимает одно из ведущих мест в учебно-воспитательном процессе.</w:t>
      </w:r>
    </w:p>
    <w:p w:rsidR="006A761D" w:rsidRDefault="006A761D" w:rsidP="006A761D">
      <w:pPr>
        <w:ind w:firstLine="360"/>
      </w:pPr>
      <w:r>
        <w:t xml:space="preserve">     Предмет «Балалайка» введён в Примерный учебный план, утверждённый Федеральным агентством по культуре и кинематографии, научно-методическим центром по художественному образованию от </w:t>
      </w:r>
      <w:smartTag w:uri="urn:schemas-microsoft-com:office:smarttags" w:element="date">
        <w:smartTagPr>
          <w:attr w:name="ls" w:val="trans"/>
          <w:attr w:name="Month" w:val="06"/>
          <w:attr w:name="Day" w:val="02"/>
          <w:attr w:name="Year" w:val="2005"/>
        </w:smartTagPr>
        <w:r>
          <w:t>02.06.2005</w:t>
        </w:r>
      </w:smartTag>
      <w:r>
        <w:t xml:space="preserve"> г. №1814-18-07.4. </w:t>
      </w:r>
    </w:p>
    <w:p w:rsidR="006A761D" w:rsidRDefault="006A761D" w:rsidP="006A761D">
      <w:pPr>
        <w:ind w:firstLine="360"/>
        <w:jc w:val="both"/>
      </w:pPr>
      <w:r>
        <w:t xml:space="preserve">     Весь комплекс занятий в ДМШ, в том числе предметы: сольфеджио, музыкальный инструмент, музыкальная литература, оркестровый класс, развивает у учащихся художественное мышление и художественные представления, стимулирует творческую активность, воспитывает любовь к классической и народной музыке.</w:t>
      </w:r>
    </w:p>
    <w:p w:rsidR="006A761D" w:rsidRDefault="006A761D" w:rsidP="006A761D">
      <w:pPr>
        <w:ind w:firstLine="360"/>
        <w:jc w:val="both"/>
      </w:pPr>
      <w:r>
        <w:t xml:space="preserve">     </w:t>
      </w:r>
      <w:r>
        <w:rPr>
          <w:b/>
        </w:rPr>
        <w:t>Основной целью</w:t>
      </w:r>
      <w:r>
        <w:t xml:space="preserve"> изучения предмета «Балалайка» в ДМШ является - по окончании обучения умение учеником самостоятельно разучивать и грамотно исполнять произведения из репертуара детской музыкальной школы, овладевать навыками чтения нот с листа, подбора по слуху, транспонирования, игры в ансамбле и оркестре. Воспитание художественного вкуса и музыкальной культуры, содействие интенсивному развитию музыкально-творческих способностей, образного мышления и воображения, слуха (интонационного, гармонического, тембрового, полифонического), чувства ритма, музыкальной памяти, исполнительской воли и выдержки.</w:t>
      </w:r>
    </w:p>
    <w:p w:rsidR="006A761D" w:rsidRDefault="006A761D" w:rsidP="006A761D">
      <w:pPr>
        <w:ind w:firstLine="360"/>
        <w:jc w:val="both"/>
      </w:pPr>
      <w:r>
        <w:t xml:space="preserve">     В цикле музыкальных предметов «Балалайка» играет важную роль, она призвана развивать музыкальные способности учащихся.</w:t>
      </w:r>
    </w:p>
    <w:p w:rsidR="006A761D" w:rsidRDefault="006A761D" w:rsidP="006A761D">
      <w:pPr>
        <w:ind w:firstLine="360"/>
        <w:jc w:val="both"/>
      </w:pPr>
    </w:p>
    <w:p w:rsidR="006A761D" w:rsidRDefault="006A761D" w:rsidP="006A761D">
      <w:pPr>
        <w:ind w:firstLine="360"/>
        <w:jc w:val="both"/>
        <w:rPr>
          <w:b/>
        </w:rPr>
      </w:pPr>
      <w:r>
        <w:rPr>
          <w:b/>
        </w:rPr>
        <w:t xml:space="preserve">     Практическое достижение данной цели возможно при решении следующих задач:</w:t>
      </w:r>
    </w:p>
    <w:p w:rsidR="006A761D" w:rsidRDefault="006A761D" w:rsidP="006A761D">
      <w:pPr>
        <w:ind w:firstLine="360"/>
        <w:jc w:val="both"/>
      </w:pPr>
      <w:r>
        <w:t xml:space="preserve">   - систематически работать над упражнениями, гаммами, этюдами,</w:t>
      </w:r>
    </w:p>
    <w:p w:rsidR="006A761D" w:rsidRDefault="006A761D" w:rsidP="006A761D">
      <w:pPr>
        <w:ind w:firstLine="360"/>
        <w:jc w:val="both"/>
      </w:pPr>
      <w:r>
        <w:t xml:space="preserve">     произведениями;</w:t>
      </w:r>
    </w:p>
    <w:p w:rsidR="006A761D" w:rsidRDefault="006A761D" w:rsidP="006A761D">
      <w:pPr>
        <w:ind w:firstLine="360"/>
        <w:jc w:val="both"/>
      </w:pPr>
      <w:r>
        <w:t xml:space="preserve">   - анализировать музыкальные произведения;</w:t>
      </w:r>
    </w:p>
    <w:p w:rsidR="006A761D" w:rsidRDefault="006A761D" w:rsidP="006A761D">
      <w:pPr>
        <w:ind w:firstLine="360"/>
        <w:jc w:val="both"/>
      </w:pPr>
      <w:r>
        <w:t xml:space="preserve">   - постоянно совершенствовать технику исполнения, приёмы звукоизвлечения;</w:t>
      </w:r>
    </w:p>
    <w:p w:rsidR="006A761D" w:rsidRDefault="006A761D" w:rsidP="006A761D">
      <w:pPr>
        <w:ind w:firstLine="360"/>
        <w:jc w:val="both"/>
      </w:pPr>
      <w:r>
        <w:t xml:space="preserve">   - прививать учащимся навыки сольного и ансамблевого исполнительства;</w:t>
      </w:r>
    </w:p>
    <w:p w:rsidR="006A761D" w:rsidRDefault="006A761D" w:rsidP="006A761D">
      <w:pPr>
        <w:ind w:firstLine="360"/>
        <w:jc w:val="both"/>
      </w:pPr>
      <w:r>
        <w:t xml:space="preserve">   - выявлять и развивать у детей </w:t>
      </w:r>
      <w:proofErr w:type="gramStart"/>
      <w:r>
        <w:t>музыкальные</w:t>
      </w:r>
      <w:proofErr w:type="gramEnd"/>
      <w:r>
        <w:t xml:space="preserve"> и художественно-творческие </w:t>
      </w:r>
    </w:p>
    <w:p w:rsidR="006A761D" w:rsidRDefault="006A761D" w:rsidP="006A761D">
      <w:pPr>
        <w:ind w:firstLine="360"/>
        <w:jc w:val="both"/>
      </w:pPr>
      <w:r>
        <w:t xml:space="preserve">     способности;</w:t>
      </w:r>
    </w:p>
    <w:p w:rsidR="006A761D" w:rsidRDefault="006A761D" w:rsidP="006A761D">
      <w:pPr>
        <w:ind w:firstLine="360"/>
        <w:jc w:val="both"/>
      </w:pPr>
      <w:r>
        <w:t xml:space="preserve">   - привлекать детей к активной творческой, исполнительной деятельности;</w:t>
      </w:r>
    </w:p>
    <w:p w:rsidR="006A761D" w:rsidRDefault="006A761D" w:rsidP="006A761D">
      <w:pPr>
        <w:ind w:firstLine="540"/>
        <w:jc w:val="both"/>
      </w:pPr>
      <w:r>
        <w:t>- осуществлять единство требований педагогов (по специальности и другим предметам) и родителей;</w:t>
      </w:r>
    </w:p>
    <w:p w:rsidR="006A761D" w:rsidRDefault="006A761D" w:rsidP="006A761D">
      <w:pPr>
        <w:ind w:firstLine="540"/>
        <w:jc w:val="both"/>
      </w:pPr>
      <w:r>
        <w:t>- воспитывать постоянный возрастающий интерес ученика к учебе, музицированию;</w:t>
      </w:r>
    </w:p>
    <w:p w:rsidR="006A761D" w:rsidRDefault="006A761D" w:rsidP="006A761D">
      <w:pPr>
        <w:ind w:firstLine="540"/>
        <w:jc w:val="both"/>
      </w:pPr>
      <w:r>
        <w:lastRenderedPageBreak/>
        <w:t xml:space="preserve">- осуществлять систематический </w:t>
      </w:r>
      <w:proofErr w:type="gramStart"/>
      <w:r>
        <w:t>контроль за</w:t>
      </w:r>
      <w:proofErr w:type="gramEnd"/>
      <w:r>
        <w:t xml:space="preserve"> успеваемостью учащихся по всем предметам, изучаемым в ДМШ и самоподготовкой со стороны педагога по специальности и родителей;</w:t>
      </w:r>
    </w:p>
    <w:p w:rsidR="006A761D" w:rsidRDefault="006A761D" w:rsidP="006A761D">
      <w:pPr>
        <w:ind w:firstLine="360"/>
        <w:jc w:val="both"/>
      </w:pPr>
      <w:r>
        <w:t xml:space="preserve">   - ознакомление с исполнительским искусством лучших балалаечников Республики Коми,  России;</w:t>
      </w:r>
    </w:p>
    <w:p w:rsidR="006A761D" w:rsidRDefault="006A761D" w:rsidP="006A761D">
      <w:pPr>
        <w:ind w:firstLine="360"/>
        <w:jc w:val="both"/>
      </w:pPr>
      <w:r>
        <w:t xml:space="preserve">   - способствовать социальной адаптации учащихся в ДМШ.</w:t>
      </w:r>
    </w:p>
    <w:p w:rsidR="006A761D" w:rsidRDefault="006A761D" w:rsidP="006A761D">
      <w:pPr>
        <w:ind w:firstLine="360"/>
        <w:jc w:val="both"/>
      </w:pPr>
      <w:r>
        <w:t xml:space="preserve"> Предлагается дифференцированный подход к обучению с учетом индивидуальных особенностей учащихся, различных по возрасту, музыкальным данным, уровню подготовки и т.д.</w:t>
      </w:r>
    </w:p>
    <w:p w:rsidR="006A761D" w:rsidRDefault="006A761D" w:rsidP="006A761D">
      <w:pPr>
        <w:ind w:firstLine="360"/>
        <w:jc w:val="both"/>
      </w:pPr>
      <w:r>
        <w:t>Основной формой учебной и воспитательной работы является. Занятия проводятся индивидуально.</w:t>
      </w:r>
    </w:p>
    <w:p w:rsidR="006A761D" w:rsidRDefault="006A761D" w:rsidP="006A761D">
      <w:pPr>
        <w:ind w:firstLine="360"/>
        <w:jc w:val="both"/>
      </w:pPr>
      <w:r>
        <w:t xml:space="preserve">Занятия проводятся по два академических часа в неделю.   </w:t>
      </w:r>
    </w:p>
    <w:p w:rsidR="006A761D" w:rsidRDefault="006A761D" w:rsidP="006A761D">
      <w:pPr>
        <w:ind w:firstLine="360"/>
        <w:jc w:val="both"/>
      </w:pPr>
      <w:r>
        <w:t xml:space="preserve">Однако </w:t>
      </w:r>
      <w:proofErr w:type="gramStart"/>
      <w:r>
        <w:t>в первые</w:t>
      </w:r>
      <w:proofErr w:type="gramEnd"/>
      <w:r>
        <w:t xml:space="preserve"> годы обучения (в первых, вторых классах), наряду с традиционной индивидуальной формой проведения урока, возможны мелкогрупповые формы, при которых время урока целиком (или какая – либо его часть) используется на занятия с двумя – тремя учениками одновременно. Это дает педагогу возможность работать эффективнее и больше внимания уделять развитию навыков чтения нот с листа, транспонирования, подбору по слуху, ансамблевой игры, а также расширению музыкального кругозора</w:t>
      </w:r>
      <w:r>
        <w:rPr>
          <w:rStyle w:val="af"/>
        </w:rPr>
        <w:footnoteReference w:id="2"/>
      </w:r>
      <w:r>
        <w:t>.</w:t>
      </w:r>
    </w:p>
    <w:p w:rsidR="006A761D" w:rsidRDefault="006A761D" w:rsidP="006A761D">
      <w:pPr>
        <w:ind w:firstLine="360"/>
        <w:jc w:val="both"/>
      </w:pPr>
      <w:r>
        <w:t xml:space="preserve"> При системно-комплексном подходе на одно занятие может быть вынесено несколько тем (одна - предварительного ознакомления, другая - для детального изучения, третья - для закрепления знаний, умений и навыков), поэтому указанное количество часов следует понимать как время, выделяемое на тему в течение всего периода обучения.</w:t>
      </w:r>
    </w:p>
    <w:p w:rsidR="006A761D" w:rsidRDefault="006A761D" w:rsidP="006A761D">
      <w:pPr>
        <w:ind w:firstLine="360"/>
        <w:jc w:val="both"/>
      </w:pPr>
      <w:r>
        <w:t>Большое значение для обогащения музыкальных представлений ученика, воспитания навыков ансамблевой игры имеет работа с концертмейстером.</w:t>
      </w:r>
    </w:p>
    <w:p w:rsidR="006A761D" w:rsidRDefault="006A761D" w:rsidP="006A761D">
      <w:pPr>
        <w:ind w:firstLine="360"/>
        <w:jc w:val="both"/>
      </w:pPr>
      <w:r>
        <w:t>Количество этюдов музыкальных пьес указано в разделе «</w:t>
      </w:r>
      <w:r w:rsidRPr="008121C7">
        <w:t>Обучение, формирование и развитие навыков исполнительского искусства</w:t>
      </w:r>
      <w:r>
        <w:t>». Предполагается, что в работе над репертуаром педагог добивается различной степени завершенности изучения произведений (для исполнения на академических и открытых концертах, для показа в классе, для ознакомления). Все это обязательно фиксируется в индивидуальном плане ученика.</w:t>
      </w:r>
    </w:p>
    <w:p w:rsidR="006A761D" w:rsidRDefault="006A761D" w:rsidP="006A761D">
      <w:pPr>
        <w:ind w:firstLine="360"/>
        <w:jc w:val="both"/>
      </w:pPr>
      <w:r>
        <w:t xml:space="preserve">Для исполнения на академических концертах в течении учебного года, а также выпускных экзаменах в программе примерные перечни музыкальных произведений рекомендуются различные по уровню трудности по классам, которые составлены с учетом программы и технических требований.  </w:t>
      </w:r>
    </w:p>
    <w:p w:rsidR="006A761D" w:rsidRDefault="006A761D" w:rsidP="006A761D">
      <w:pPr>
        <w:ind w:firstLine="360"/>
        <w:jc w:val="both"/>
      </w:pPr>
      <w:r>
        <w:t xml:space="preserve">     Содержание занятий строится на принципах отечественной музыкальной педагогики, методике игры на балалайке, теории и практики исполнительства. Учебный процесс способствует, прежде всего, активному приобщению учащихся к музыке, начальному профессиональному образованию. </w:t>
      </w:r>
    </w:p>
    <w:p w:rsidR="006A761D" w:rsidRDefault="006A761D" w:rsidP="006A761D">
      <w:pPr>
        <w:ind w:firstLine="360"/>
        <w:jc w:val="both"/>
      </w:pPr>
      <w:r>
        <w:t>Дополнительные сведения о формах и методах работы с учеником в классе балалайки педагоги могут получить в специальной литературе (</w:t>
      </w:r>
      <w:proofErr w:type="gramStart"/>
      <w:r>
        <w:t>см</w:t>
      </w:r>
      <w:proofErr w:type="gramEnd"/>
      <w:r>
        <w:t>. в разделе «Литература» в конце учебного пособия).</w:t>
      </w:r>
    </w:p>
    <w:p w:rsidR="006A761D" w:rsidRDefault="006A761D" w:rsidP="006A761D">
      <w:pPr>
        <w:ind w:firstLine="360"/>
        <w:jc w:val="both"/>
      </w:pPr>
    </w:p>
    <w:p w:rsidR="006A761D" w:rsidRDefault="006A761D" w:rsidP="006A761D">
      <w:pPr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Учебно-тематический план</w:t>
      </w:r>
    </w:p>
    <w:p w:rsidR="006A761D" w:rsidRPr="00EE299E" w:rsidRDefault="006A761D" w:rsidP="006A761D">
      <w:pPr>
        <w:jc w:val="both"/>
        <w:rPr>
          <w:b/>
          <w:sz w:val="28"/>
          <w:szCs w:val="28"/>
        </w:rPr>
      </w:pP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 w:rsidRPr="00EE299E">
        <w:rPr>
          <w:b/>
          <w:sz w:val="28"/>
          <w:szCs w:val="28"/>
        </w:rPr>
        <w:t>1класс</w:t>
      </w:r>
    </w:p>
    <w:p w:rsidR="006A761D" w:rsidRDefault="006A761D" w:rsidP="006A761D">
      <w:pPr>
        <w:jc w:val="both"/>
        <w:rPr>
          <w:sz w:val="21"/>
        </w:rPr>
      </w:pPr>
    </w:p>
    <w:tbl>
      <w:tblPr>
        <w:tblW w:w="0" w:type="auto"/>
        <w:tblLook w:val="01E0"/>
      </w:tblPr>
      <w:tblGrid>
        <w:gridCol w:w="6647"/>
        <w:gridCol w:w="999"/>
        <w:gridCol w:w="857"/>
        <w:gridCol w:w="1068"/>
      </w:tblGrid>
      <w:tr w:rsidR="006A761D" w:rsidTr="00DC5428">
        <w:tc>
          <w:tcPr>
            <w:tcW w:w="0" w:type="auto"/>
          </w:tcPr>
          <w:p w:rsidR="006A761D" w:rsidRDefault="006A761D" w:rsidP="00DC5428">
            <w:pPr>
              <w:jc w:val="center"/>
            </w:pPr>
            <w:r>
              <w:t>Разделы, темы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both"/>
              <w:rPr>
                <w:sz w:val="21"/>
              </w:rPr>
            </w:pPr>
            <w:r>
              <w:rPr>
                <w:sz w:val="21"/>
              </w:rPr>
              <w:t>Общее кол-во часов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both"/>
              <w:rPr>
                <w:sz w:val="21"/>
              </w:rPr>
            </w:pPr>
            <w:r>
              <w:rPr>
                <w:sz w:val="21"/>
              </w:rPr>
              <w:t>Теория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both"/>
              <w:rPr>
                <w:sz w:val="21"/>
              </w:rPr>
            </w:pPr>
            <w:r>
              <w:rPr>
                <w:sz w:val="21"/>
              </w:rPr>
              <w:t>Практика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Первое полугодие</w:t>
            </w:r>
          </w:p>
          <w:p w:rsidR="006A761D" w:rsidRDefault="006A761D" w:rsidP="00DC5428">
            <w:pPr>
              <w:jc w:val="center"/>
              <w:rPr>
                <w:b/>
                <w:bCs/>
                <w:sz w:val="22"/>
              </w:rPr>
            </w:pPr>
          </w:p>
          <w:p w:rsidR="006A761D" w:rsidRDefault="006A761D" w:rsidP="00DC5428">
            <w:pPr>
              <w:jc w:val="both"/>
              <w:rPr>
                <w:i/>
              </w:rPr>
            </w:pPr>
            <w:r w:rsidRPr="0061162F">
              <w:rPr>
                <w:i/>
              </w:rPr>
              <w:t>Раздел 1. Освоение теоретических и практических знаний, умений и навыков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CF6A89">
              <w:rPr>
                <w:i/>
              </w:rPr>
              <w:t>техники игры на балалайке</w:t>
            </w:r>
          </w:p>
          <w:p w:rsidR="006A761D" w:rsidRPr="0061162F" w:rsidRDefault="006A761D" w:rsidP="00DC5428">
            <w:pPr>
              <w:jc w:val="both"/>
              <w:rPr>
                <w:i/>
              </w:rPr>
            </w:pPr>
          </w:p>
          <w:p w:rsidR="006A761D" w:rsidRDefault="006A761D" w:rsidP="00DC5428">
            <w:pPr>
              <w:ind w:left="900" w:hanging="900"/>
              <w:jc w:val="both"/>
            </w:pPr>
            <w:r w:rsidRPr="00F83FE6">
              <w:rPr>
                <w:b/>
              </w:rPr>
              <w:t>Тема 1.</w:t>
            </w:r>
            <w:r>
              <w:t xml:space="preserve"> Посадка и постановка исполнительского аппарата</w:t>
            </w:r>
          </w:p>
          <w:p w:rsidR="006A761D" w:rsidRDefault="006A761D" w:rsidP="00DC5428">
            <w:pPr>
              <w:jc w:val="both"/>
              <w:rPr>
                <w:sz w:val="21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6A761D" w:rsidTr="00DC5428">
        <w:tc>
          <w:tcPr>
            <w:tcW w:w="0" w:type="auto"/>
          </w:tcPr>
          <w:p w:rsidR="006A761D" w:rsidRPr="00EE299E" w:rsidRDefault="006A761D" w:rsidP="00DC5428">
            <w:pPr>
              <w:ind w:left="900" w:hanging="9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Тема 2. </w:t>
            </w:r>
            <w:r w:rsidRPr="008121C7">
              <w:rPr>
                <w:bCs/>
              </w:rPr>
              <w:t>Организация и планирование самостоятельных занятий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</w:tr>
      <w:tr w:rsidR="006A761D" w:rsidTr="00DC5428">
        <w:tc>
          <w:tcPr>
            <w:tcW w:w="0" w:type="auto"/>
          </w:tcPr>
          <w:p w:rsidR="006A761D" w:rsidRPr="00F83FE6" w:rsidRDefault="006A761D" w:rsidP="00DC5428">
            <w:pPr>
              <w:ind w:left="900" w:hanging="900"/>
              <w:jc w:val="both"/>
              <w:rPr>
                <w:b/>
              </w:rPr>
            </w:pPr>
            <w:r w:rsidRPr="00EE299E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</w:t>
            </w:r>
            <w:r w:rsidRPr="00EE299E">
              <w:rPr>
                <w:b/>
                <w:bCs/>
              </w:rPr>
              <w:t xml:space="preserve">. </w:t>
            </w:r>
            <w:r w:rsidRPr="0061162F">
              <w:rPr>
                <w:bCs/>
              </w:rPr>
              <w:t xml:space="preserve"> </w:t>
            </w:r>
            <w:r w:rsidRPr="00EE299E">
              <w:rPr>
                <w:bCs/>
              </w:rPr>
              <w:t>Ознакомление с элементами музыкальной грамоты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6A761D" w:rsidTr="00DC5428">
        <w:tc>
          <w:tcPr>
            <w:tcW w:w="0" w:type="auto"/>
          </w:tcPr>
          <w:p w:rsidR="006A761D" w:rsidRPr="00F83FE6" w:rsidRDefault="006A761D" w:rsidP="00DC5428">
            <w:pPr>
              <w:ind w:left="900" w:hanging="900"/>
              <w:jc w:val="both"/>
              <w:rPr>
                <w:b/>
              </w:rPr>
            </w:pPr>
            <w:r w:rsidRPr="00F83FE6">
              <w:rPr>
                <w:b/>
              </w:rPr>
              <w:t xml:space="preserve">Тема </w:t>
            </w:r>
            <w:r>
              <w:rPr>
                <w:b/>
              </w:rPr>
              <w:t>4</w:t>
            </w:r>
            <w:r w:rsidRPr="00F83FE6">
              <w:rPr>
                <w:b/>
              </w:rPr>
              <w:t>.</w:t>
            </w:r>
            <w:r>
              <w:t xml:space="preserve"> Расположение нот на первой и второй струне в пределах первой позиции на инструменте 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6A761D" w:rsidTr="00DC5428">
        <w:tc>
          <w:tcPr>
            <w:tcW w:w="0" w:type="auto"/>
          </w:tcPr>
          <w:p w:rsidR="006A761D" w:rsidRPr="00F83FE6" w:rsidRDefault="006A761D" w:rsidP="00DC5428">
            <w:pPr>
              <w:ind w:left="900" w:hanging="900"/>
              <w:rPr>
                <w:b/>
              </w:rPr>
            </w:pPr>
            <w:r w:rsidRPr="00F83FE6">
              <w:rPr>
                <w:b/>
              </w:rPr>
              <w:t xml:space="preserve">Тема </w:t>
            </w:r>
            <w:r>
              <w:rPr>
                <w:b/>
              </w:rPr>
              <w:t>5</w:t>
            </w:r>
            <w:r w:rsidRPr="00F83FE6">
              <w:rPr>
                <w:b/>
              </w:rPr>
              <w:t>.</w:t>
            </w:r>
            <w:r>
              <w:t xml:space="preserve"> Освоение приемов игры: пиццикато большим пальцем, арпеджиато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</w:tr>
      <w:tr w:rsidR="006A761D" w:rsidTr="00DC5428">
        <w:tc>
          <w:tcPr>
            <w:tcW w:w="0" w:type="auto"/>
          </w:tcPr>
          <w:p w:rsidR="006A761D" w:rsidRPr="00F83FE6" w:rsidRDefault="006A761D" w:rsidP="00DC5428">
            <w:pPr>
              <w:rPr>
                <w:b/>
              </w:rPr>
            </w:pPr>
            <w:r>
              <w:rPr>
                <w:b/>
              </w:rPr>
              <w:t>Тема 6</w:t>
            </w:r>
            <w:r w:rsidRPr="00F83FE6">
              <w:rPr>
                <w:b/>
              </w:rPr>
              <w:t>.</w:t>
            </w:r>
            <w:r>
              <w:t xml:space="preserve"> Изучение гаммы ми-мажор в одну октаву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</w:tr>
      <w:tr w:rsidR="006A761D" w:rsidTr="00DC5428">
        <w:tc>
          <w:tcPr>
            <w:tcW w:w="0" w:type="auto"/>
          </w:tcPr>
          <w:p w:rsidR="006A761D" w:rsidRPr="00F83FE6" w:rsidRDefault="006A761D" w:rsidP="00DC5428">
            <w:pPr>
              <w:rPr>
                <w:b/>
              </w:rPr>
            </w:pPr>
            <w:r>
              <w:rPr>
                <w:b/>
              </w:rPr>
              <w:t>Тема 7</w:t>
            </w:r>
            <w:r w:rsidRPr="00F83FE6">
              <w:rPr>
                <w:b/>
              </w:rPr>
              <w:t>.</w:t>
            </w:r>
            <w:r>
              <w:t xml:space="preserve">  Работа над упражнениями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jc w:val="center"/>
              <w:rPr>
                <w:i/>
              </w:rPr>
            </w:pPr>
          </w:p>
          <w:p w:rsidR="006A761D" w:rsidRPr="00CF6A89" w:rsidRDefault="006A761D" w:rsidP="00DC5428">
            <w:pPr>
              <w:jc w:val="center"/>
              <w:rPr>
                <w:i/>
              </w:rPr>
            </w:pPr>
            <w:r w:rsidRPr="0061162F">
              <w:rPr>
                <w:i/>
              </w:rPr>
              <w:t xml:space="preserve">Раздел 2. </w:t>
            </w:r>
            <w:r w:rsidRPr="00CF6A89">
              <w:rPr>
                <w:i/>
              </w:rPr>
              <w:t xml:space="preserve">Обучение, формирование и развитие </w:t>
            </w:r>
            <w:r>
              <w:rPr>
                <w:i/>
              </w:rPr>
              <w:t xml:space="preserve">умений и </w:t>
            </w:r>
            <w:r w:rsidRPr="00CF6A89">
              <w:rPr>
                <w:i/>
              </w:rPr>
              <w:t>навыков исполнительского искусства</w:t>
            </w:r>
          </w:p>
          <w:p w:rsidR="006A761D" w:rsidRPr="00CF6A89" w:rsidRDefault="006A761D" w:rsidP="00DC5428">
            <w:pPr>
              <w:jc w:val="center"/>
              <w:rPr>
                <w:i/>
              </w:rPr>
            </w:pPr>
          </w:p>
          <w:p w:rsidR="006A761D" w:rsidRPr="00F83FE6" w:rsidRDefault="006A761D" w:rsidP="00DC5428">
            <w:pPr>
              <w:rPr>
                <w:b/>
              </w:rPr>
            </w:pPr>
            <w:r>
              <w:rPr>
                <w:b/>
              </w:rPr>
              <w:t>Тема 8</w:t>
            </w:r>
            <w:r w:rsidRPr="00F83FE6">
              <w:rPr>
                <w:b/>
              </w:rPr>
              <w:t xml:space="preserve">. </w:t>
            </w:r>
            <w:r>
              <w:t>Работа над этюдами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b/>
                <w:bCs/>
                <w:sz w:val="22"/>
              </w:rPr>
            </w:pPr>
            <w:r>
              <w:rPr>
                <w:b/>
              </w:rPr>
              <w:t>Тема 9</w:t>
            </w:r>
            <w:r w:rsidRPr="00F83FE6">
              <w:rPr>
                <w:b/>
              </w:rPr>
              <w:t>.</w:t>
            </w:r>
            <w:r>
              <w:t xml:space="preserve"> Работа над пьесами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b/>
                <w:bCs/>
                <w:sz w:val="22"/>
              </w:rPr>
            </w:pPr>
            <w:r>
              <w:rPr>
                <w:b/>
              </w:rPr>
              <w:t>Тема 10</w:t>
            </w:r>
            <w:r w:rsidRPr="00F83FE6">
              <w:rPr>
                <w:b/>
              </w:rPr>
              <w:t>.</w:t>
            </w:r>
            <w:r>
              <w:t xml:space="preserve"> Чтение нот с листа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</w:tr>
      <w:tr w:rsidR="006A761D" w:rsidTr="00DC5428">
        <w:tc>
          <w:tcPr>
            <w:tcW w:w="0" w:type="auto"/>
          </w:tcPr>
          <w:p w:rsidR="006A761D" w:rsidRPr="00F83FE6" w:rsidRDefault="006A761D" w:rsidP="00DC5428">
            <w:pPr>
              <w:rPr>
                <w:b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7,5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28,5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jc w:val="center"/>
              <w:rPr>
                <w:b/>
                <w:bCs/>
                <w:sz w:val="22"/>
              </w:rPr>
            </w:pPr>
          </w:p>
          <w:p w:rsidR="006A761D" w:rsidRDefault="006A761D" w:rsidP="00DC5428">
            <w:pPr>
              <w:jc w:val="center"/>
              <w:rPr>
                <w:b/>
                <w:bCs/>
                <w:sz w:val="22"/>
              </w:rPr>
            </w:pPr>
          </w:p>
          <w:p w:rsidR="006A761D" w:rsidRDefault="006A761D" w:rsidP="00DC542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Второе полугодие</w:t>
            </w:r>
          </w:p>
          <w:p w:rsidR="006A761D" w:rsidRDefault="006A761D" w:rsidP="00DC542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</w:tc>
      </w:tr>
      <w:tr w:rsidR="006A761D" w:rsidTr="00DC5428">
        <w:tc>
          <w:tcPr>
            <w:tcW w:w="0" w:type="auto"/>
          </w:tcPr>
          <w:p w:rsidR="006A761D" w:rsidRPr="004347FA" w:rsidRDefault="006A761D" w:rsidP="00DC5428">
            <w:pPr>
              <w:jc w:val="center"/>
              <w:rPr>
                <w:i/>
              </w:rPr>
            </w:pPr>
            <w:r w:rsidRPr="004347FA">
              <w:rPr>
                <w:i/>
              </w:rPr>
              <w:t xml:space="preserve">Раздел 1. </w:t>
            </w:r>
            <w:r w:rsidRPr="0061162F">
              <w:rPr>
                <w:i/>
              </w:rPr>
              <w:t>Освоение теоретических и практических знаний, умений и навыков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CF6A89">
              <w:rPr>
                <w:i/>
              </w:rPr>
              <w:t>техники игры на балалайке</w:t>
            </w:r>
          </w:p>
          <w:p w:rsidR="006A761D" w:rsidRDefault="006A761D" w:rsidP="00DC5428"/>
          <w:p w:rsidR="006A761D" w:rsidRDefault="006A761D" w:rsidP="00DC5428">
            <w:pPr>
              <w:ind w:left="900" w:hanging="900"/>
              <w:jc w:val="both"/>
              <w:rPr>
                <w:sz w:val="22"/>
              </w:rPr>
            </w:pPr>
            <w:r w:rsidRPr="00F83FE6">
              <w:rPr>
                <w:b/>
              </w:rPr>
              <w:t xml:space="preserve">Тема 1. </w:t>
            </w:r>
            <w:r>
              <w:t>С.И.Налимов - мастер-изготовитель балалайки</w:t>
            </w:r>
            <w:r>
              <w:rPr>
                <w:rStyle w:val="af"/>
              </w:rPr>
              <w:footnoteReference w:id="3"/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bCs/>
                <w:sz w:val="22"/>
              </w:rPr>
            </w:pPr>
            <w:r w:rsidRPr="00F83FE6">
              <w:rPr>
                <w:b/>
              </w:rPr>
              <w:t>Тема 2.</w:t>
            </w:r>
            <w:r>
              <w:t xml:space="preserve"> Работа над исполнительским аппаратом</w:t>
            </w:r>
            <w:r>
              <w:rPr>
                <w:rStyle w:val="af"/>
              </w:rPr>
              <w:footnoteReference w:id="4"/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bCs/>
                <w:sz w:val="22"/>
              </w:rPr>
            </w:pPr>
            <w:r w:rsidRPr="00F83FE6">
              <w:rPr>
                <w:b/>
              </w:rPr>
              <w:t>Тема 3.</w:t>
            </w:r>
            <w:r>
              <w:t xml:space="preserve"> Ознакомление  с элементами музыкальной грамоты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ind w:left="900" w:hanging="900"/>
              <w:jc w:val="both"/>
              <w:rPr>
                <w:bCs/>
                <w:sz w:val="22"/>
              </w:rPr>
            </w:pPr>
            <w:r w:rsidRPr="00F83FE6">
              <w:rPr>
                <w:b/>
              </w:rPr>
              <w:t>Тема 4.</w:t>
            </w:r>
            <w:r>
              <w:t xml:space="preserve"> Совершенствование приемов игры: пиццикато большим пальцем, арпеджиато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bCs/>
                <w:sz w:val="22"/>
              </w:rPr>
            </w:pPr>
            <w:r w:rsidRPr="00F83FE6">
              <w:rPr>
                <w:b/>
              </w:rPr>
              <w:t>Тема 5.</w:t>
            </w:r>
            <w:r>
              <w:t xml:space="preserve"> Освоение приема игры «бряцание»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ind w:left="900" w:hanging="900"/>
              <w:jc w:val="both"/>
              <w:rPr>
                <w:bCs/>
                <w:sz w:val="22"/>
              </w:rPr>
            </w:pPr>
            <w:r w:rsidRPr="00F83FE6">
              <w:rPr>
                <w:b/>
              </w:rPr>
              <w:t>Тема 6.</w:t>
            </w:r>
            <w:r>
              <w:t xml:space="preserve"> Совершенствование исполнения гаммы ми-мажор.</w:t>
            </w:r>
            <w:r w:rsidRPr="00870125">
              <w:t xml:space="preserve"> </w:t>
            </w:r>
            <w:r>
              <w:t xml:space="preserve">Изучение мажорных гамм соль, ля, </w:t>
            </w:r>
            <w:proofErr w:type="gramStart"/>
            <w:r>
              <w:t>до</w:t>
            </w:r>
            <w:proofErr w:type="gramEnd"/>
            <w:r>
              <w:t xml:space="preserve"> в одну октаву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bCs/>
                <w:sz w:val="22"/>
              </w:rPr>
            </w:pPr>
            <w:r w:rsidRPr="00F83FE6">
              <w:rPr>
                <w:b/>
              </w:rPr>
              <w:t>Тема 7.</w:t>
            </w:r>
            <w:r>
              <w:t xml:space="preserve"> Работа над упражнениями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i/>
              </w:rPr>
            </w:pPr>
          </w:p>
          <w:p w:rsidR="006A761D" w:rsidRPr="00CF6A89" w:rsidRDefault="006A761D" w:rsidP="00DC5428">
            <w:pPr>
              <w:jc w:val="center"/>
              <w:rPr>
                <w:b/>
              </w:rPr>
            </w:pPr>
            <w:r w:rsidRPr="0044144F">
              <w:rPr>
                <w:i/>
              </w:rPr>
              <w:t>Раздел 2</w:t>
            </w:r>
            <w:r>
              <w:rPr>
                <w:i/>
              </w:rPr>
              <w:t xml:space="preserve">. </w:t>
            </w:r>
            <w:r w:rsidRPr="00CF6A89">
              <w:rPr>
                <w:i/>
              </w:rPr>
              <w:t xml:space="preserve"> Обучение, формирование и развитие </w:t>
            </w:r>
            <w:r>
              <w:rPr>
                <w:i/>
              </w:rPr>
              <w:t xml:space="preserve">умений и </w:t>
            </w:r>
            <w:r w:rsidRPr="00CF6A89">
              <w:rPr>
                <w:i/>
              </w:rPr>
              <w:t>навыков исполнительского искусства</w:t>
            </w:r>
          </w:p>
          <w:p w:rsidR="006A761D" w:rsidRDefault="006A761D" w:rsidP="00DC5428">
            <w:pPr>
              <w:rPr>
                <w:b/>
              </w:rPr>
            </w:pPr>
          </w:p>
          <w:p w:rsidR="006A761D" w:rsidRDefault="006A761D" w:rsidP="00DC5428">
            <w:pPr>
              <w:rPr>
                <w:bCs/>
                <w:sz w:val="22"/>
              </w:rPr>
            </w:pPr>
            <w:r w:rsidRPr="00F83FE6">
              <w:rPr>
                <w:b/>
              </w:rPr>
              <w:t xml:space="preserve">Тема 7. </w:t>
            </w:r>
            <w:r>
              <w:t>Работа над этюдами</w:t>
            </w:r>
            <w:r>
              <w:rPr>
                <w:rStyle w:val="af"/>
              </w:rPr>
              <w:footnoteReference w:id="5"/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bCs/>
                <w:sz w:val="22"/>
              </w:rPr>
            </w:pPr>
            <w:r w:rsidRPr="00F83FE6">
              <w:rPr>
                <w:b/>
              </w:rPr>
              <w:t>Тема 8.</w:t>
            </w:r>
            <w:r>
              <w:t xml:space="preserve"> Работа над пьесами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bCs/>
                <w:sz w:val="22"/>
              </w:rPr>
            </w:pPr>
            <w:r w:rsidRPr="00F83FE6">
              <w:rPr>
                <w:b/>
              </w:rPr>
              <w:t>Тема 9.</w:t>
            </w:r>
            <w:r>
              <w:t xml:space="preserve"> Чтение нот с листа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bCs/>
                <w:sz w:val="22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5,5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30,5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jc w:val="center"/>
              <w:rPr>
                <w:b/>
                <w:bCs/>
                <w:sz w:val="22"/>
              </w:rPr>
            </w:pPr>
          </w:p>
          <w:p w:rsidR="006A761D" w:rsidRDefault="006A761D" w:rsidP="00DC542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Pr="00EE299E" w:rsidRDefault="006A761D" w:rsidP="00DC5428">
            <w:pPr>
              <w:jc w:val="center"/>
              <w:rPr>
                <w:b/>
                <w:sz w:val="28"/>
                <w:szCs w:val="28"/>
              </w:rPr>
            </w:pPr>
            <w:r w:rsidRPr="00EE299E">
              <w:rPr>
                <w:b/>
                <w:sz w:val="28"/>
                <w:szCs w:val="28"/>
              </w:rPr>
              <w:t>2класс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Первое полугодие</w:t>
            </w:r>
          </w:p>
          <w:p w:rsidR="006A761D" w:rsidRDefault="006A761D" w:rsidP="00DC542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jc w:val="center"/>
              <w:rPr>
                <w:i/>
              </w:rPr>
            </w:pPr>
            <w:r w:rsidRPr="004347FA">
              <w:rPr>
                <w:i/>
              </w:rPr>
              <w:t>Раздел 1</w:t>
            </w:r>
            <w:r>
              <w:rPr>
                <w:i/>
              </w:rPr>
              <w:t xml:space="preserve">. </w:t>
            </w:r>
            <w:r w:rsidRPr="0061162F">
              <w:rPr>
                <w:i/>
              </w:rPr>
              <w:t>Освоение теоретических и практических знаний, умений и навыков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CF6A89">
              <w:rPr>
                <w:i/>
              </w:rPr>
              <w:t>техники игры на балалайке</w:t>
            </w:r>
          </w:p>
          <w:p w:rsidR="006A761D" w:rsidRDefault="006A761D" w:rsidP="00DC5428">
            <w:pPr>
              <w:jc w:val="center"/>
              <w:rPr>
                <w:sz w:val="22"/>
              </w:rPr>
            </w:pPr>
          </w:p>
          <w:p w:rsidR="006A761D" w:rsidRDefault="006A761D" w:rsidP="00DC5428">
            <w:pPr>
              <w:rPr>
                <w:sz w:val="22"/>
              </w:rPr>
            </w:pPr>
            <w:r w:rsidRPr="00F83FE6">
              <w:rPr>
                <w:b/>
              </w:rPr>
              <w:t>Тема 1.</w:t>
            </w:r>
            <w:r>
              <w:t xml:space="preserve"> Работа над исполнительским аппаратом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6A761D" w:rsidTr="00DC5428">
        <w:tc>
          <w:tcPr>
            <w:tcW w:w="0" w:type="auto"/>
          </w:tcPr>
          <w:p w:rsidR="006A761D" w:rsidRPr="00C40B10" w:rsidRDefault="006A761D" w:rsidP="00DC5428">
            <w:pPr>
              <w:ind w:left="720" w:hanging="720"/>
              <w:jc w:val="both"/>
            </w:pPr>
            <w:r w:rsidRPr="0061162F">
              <w:rPr>
                <w:b/>
              </w:rPr>
              <w:t>Тема 2.</w:t>
            </w:r>
            <w:r>
              <w:t xml:space="preserve"> Ознакомление с элементами музыкальной грамоты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ind w:left="900" w:hanging="900"/>
              <w:rPr>
                <w:bCs/>
                <w:sz w:val="22"/>
              </w:rPr>
            </w:pPr>
            <w:r w:rsidRPr="0061162F">
              <w:rPr>
                <w:b/>
              </w:rPr>
              <w:t>Тема 3.</w:t>
            </w:r>
            <w:r>
              <w:t xml:space="preserve"> Совершенствование приемов игры: пиццикато большим пальцем, арпеджиато, бряцание 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ind w:left="900" w:hanging="900"/>
              <w:rPr>
                <w:bCs/>
                <w:sz w:val="22"/>
              </w:rPr>
            </w:pPr>
            <w:r w:rsidRPr="0061162F">
              <w:rPr>
                <w:b/>
              </w:rPr>
              <w:t>Тема 4.</w:t>
            </w:r>
            <w:r>
              <w:t xml:space="preserve"> Освоение приема игры «бряцание</w:t>
            </w:r>
            <w:r w:rsidRPr="00672819">
              <w:t xml:space="preserve"> </w:t>
            </w:r>
            <w:r>
              <w:t xml:space="preserve">с подцепом» 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ind w:left="900" w:hanging="900"/>
              <w:rPr>
                <w:bCs/>
                <w:sz w:val="22"/>
              </w:rPr>
            </w:pPr>
            <w:r w:rsidRPr="0061162F">
              <w:rPr>
                <w:b/>
              </w:rPr>
              <w:t>Тема 5.</w:t>
            </w:r>
            <w:r>
              <w:t xml:space="preserve"> Совершенствование исполнения мажорных гамм арпеджио в одну октаву от нот: ми, соль (вторая струна), ля, до (первая струна)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ind w:left="900" w:hanging="900"/>
              <w:rPr>
                <w:bCs/>
                <w:sz w:val="22"/>
              </w:rPr>
            </w:pPr>
            <w:r w:rsidRPr="0061162F">
              <w:rPr>
                <w:b/>
              </w:rPr>
              <w:t>Тема 6.</w:t>
            </w:r>
            <w:r>
              <w:t xml:space="preserve"> Упражнения для развития техники правой и левой руки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jc w:val="center"/>
              <w:rPr>
                <w:i/>
              </w:rPr>
            </w:pPr>
          </w:p>
          <w:p w:rsidR="006A761D" w:rsidRDefault="006A761D" w:rsidP="00DC5428">
            <w:pPr>
              <w:jc w:val="center"/>
              <w:rPr>
                <w:i/>
              </w:rPr>
            </w:pPr>
            <w:r w:rsidRPr="00C40B10">
              <w:rPr>
                <w:i/>
              </w:rPr>
              <w:t xml:space="preserve">Раздел 2. </w:t>
            </w:r>
            <w:r w:rsidRPr="00CF6A89">
              <w:rPr>
                <w:i/>
              </w:rPr>
              <w:t xml:space="preserve">Обучение, формирование и развитие </w:t>
            </w:r>
            <w:r>
              <w:rPr>
                <w:i/>
              </w:rPr>
              <w:t xml:space="preserve">умений и </w:t>
            </w:r>
            <w:r w:rsidRPr="00CF6A89">
              <w:rPr>
                <w:i/>
              </w:rPr>
              <w:t>навыков исполнительского искусства</w:t>
            </w:r>
          </w:p>
          <w:p w:rsidR="006A761D" w:rsidRPr="00C40B10" w:rsidRDefault="006A761D" w:rsidP="00DC5428">
            <w:pPr>
              <w:jc w:val="center"/>
              <w:rPr>
                <w:i/>
              </w:rPr>
            </w:pPr>
          </w:p>
          <w:p w:rsidR="006A761D" w:rsidRDefault="006A761D" w:rsidP="00DC5428">
            <w:pPr>
              <w:rPr>
                <w:bCs/>
                <w:sz w:val="22"/>
              </w:rPr>
            </w:pPr>
            <w:r w:rsidRPr="0061162F">
              <w:rPr>
                <w:b/>
              </w:rPr>
              <w:t>Тема 7.</w:t>
            </w:r>
            <w:r>
              <w:t xml:space="preserve"> Работа над этюдами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bCs/>
                <w:sz w:val="22"/>
              </w:rPr>
            </w:pPr>
            <w:r w:rsidRPr="0061162F">
              <w:rPr>
                <w:b/>
              </w:rPr>
              <w:t>Тема 8.</w:t>
            </w:r>
            <w:r>
              <w:t xml:space="preserve"> Работа над пьесами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bCs/>
                <w:sz w:val="22"/>
              </w:rPr>
            </w:pPr>
            <w:r w:rsidRPr="0061162F">
              <w:rPr>
                <w:b/>
              </w:rPr>
              <w:t>Тема 9.</w:t>
            </w:r>
            <w:r>
              <w:t xml:space="preserve"> Чтение нот с листа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</w:tr>
      <w:tr w:rsidR="006A761D" w:rsidTr="00DC5428">
        <w:tc>
          <w:tcPr>
            <w:tcW w:w="0" w:type="auto"/>
          </w:tcPr>
          <w:p w:rsidR="006A761D" w:rsidRPr="0061162F" w:rsidRDefault="006A761D" w:rsidP="00DC5428">
            <w:pPr>
              <w:rPr>
                <w:b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31,5</w:t>
            </w:r>
          </w:p>
        </w:tc>
      </w:tr>
      <w:tr w:rsidR="006A761D" w:rsidTr="00DC5428">
        <w:tc>
          <w:tcPr>
            <w:tcW w:w="0" w:type="auto"/>
          </w:tcPr>
          <w:p w:rsidR="006A761D" w:rsidRPr="00786132" w:rsidRDefault="006A761D" w:rsidP="00DC5428">
            <w:pPr>
              <w:jc w:val="center"/>
              <w:rPr>
                <w:b/>
                <w:bCs/>
              </w:rPr>
            </w:pPr>
          </w:p>
          <w:p w:rsidR="006A761D" w:rsidRPr="00786132" w:rsidRDefault="006A761D" w:rsidP="00DC5428">
            <w:pPr>
              <w:jc w:val="center"/>
              <w:rPr>
                <w:b/>
                <w:bCs/>
              </w:rPr>
            </w:pPr>
            <w:r w:rsidRPr="00786132">
              <w:rPr>
                <w:b/>
                <w:bCs/>
              </w:rPr>
              <w:t>Второе полугодие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jc w:val="center"/>
            </w:pPr>
          </w:p>
          <w:p w:rsidR="006A761D" w:rsidRPr="00786132" w:rsidRDefault="006A761D" w:rsidP="00DC5428">
            <w:pPr>
              <w:jc w:val="center"/>
              <w:rPr>
                <w:i/>
              </w:rPr>
            </w:pPr>
            <w:r w:rsidRPr="00786132">
              <w:rPr>
                <w:i/>
              </w:rPr>
              <w:t>Раздел 1</w:t>
            </w:r>
            <w:r>
              <w:rPr>
                <w:i/>
              </w:rPr>
              <w:t xml:space="preserve">. </w:t>
            </w:r>
            <w:r w:rsidRPr="0061162F">
              <w:rPr>
                <w:i/>
              </w:rPr>
              <w:t>Освоение теоретических и практических знаний, умений и навыков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CF6A89">
              <w:rPr>
                <w:i/>
              </w:rPr>
              <w:t>техники игры на балалайке</w:t>
            </w:r>
          </w:p>
          <w:p w:rsidR="006A761D" w:rsidRDefault="006A761D" w:rsidP="00DC5428"/>
          <w:p w:rsidR="006A761D" w:rsidRDefault="006A761D" w:rsidP="00DC5428">
            <w:pPr>
              <w:rPr>
                <w:bCs/>
                <w:sz w:val="22"/>
              </w:rPr>
            </w:pPr>
            <w:r w:rsidRPr="0061162F">
              <w:rPr>
                <w:b/>
              </w:rPr>
              <w:t>Тема 1.</w:t>
            </w:r>
            <w:r>
              <w:t xml:space="preserve"> С.И.Налимов - мастер-изготовитель балалайки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b/>
                <w:bCs/>
                <w:sz w:val="22"/>
              </w:rPr>
            </w:pPr>
            <w:r w:rsidRPr="0061162F">
              <w:rPr>
                <w:b/>
              </w:rPr>
              <w:t>Тема 2.</w:t>
            </w:r>
            <w:r>
              <w:t xml:space="preserve"> Работа над исполнительским аппаратом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ind w:left="900" w:hanging="900"/>
              <w:rPr>
                <w:bCs/>
                <w:sz w:val="22"/>
              </w:rPr>
            </w:pPr>
            <w:r w:rsidRPr="0061162F">
              <w:rPr>
                <w:b/>
              </w:rPr>
              <w:t>Тема 3.</w:t>
            </w:r>
            <w:r>
              <w:t xml:space="preserve">  Совершенствование приемов игры: пиццикато большим пальцем, арпеджиато, бряцание, бряцание с подцепом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ind w:left="900" w:hanging="900"/>
              <w:jc w:val="both"/>
              <w:rPr>
                <w:bCs/>
                <w:sz w:val="22"/>
              </w:rPr>
            </w:pPr>
            <w:r w:rsidRPr="00786132">
              <w:rPr>
                <w:b/>
              </w:rPr>
              <w:t>Тема 4.</w:t>
            </w:r>
            <w:r>
              <w:t xml:space="preserve"> Совершенствование исполнения мажорных гамм и арпеджио и изучение тонических аккордов в одну октаву от нот ми, соль, ля, до. 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ind w:left="900" w:hanging="900"/>
              <w:rPr>
                <w:sz w:val="22"/>
              </w:rPr>
            </w:pPr>
            <w:r w:rsidRPr="0061162F">
              <w:rPr>
                <w:b/>
              </w:rPr>
              <w:t>Тема 5.</w:t>
            </w:r>
            <w:r>
              <w:t xml:space="preserve"> Упражнения для развития технических навыков правой и левой руки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ind w:firstLine="540"/>
              <w:jc w:val="center"/>
              <w:rPr>
                <w:i/>
              </w:rPr>
            </w:pPr>
          </w:p>
          <w:p w:rsidR="006A761D" w:rsidRPr="00786132" w:rsidRDefault="006A761D" w:rsidP="00DC5428">
            <w:pPr>
              <w:ind w:firstLine="540"/>
              <w:jc w:val="center"/>
              <w:rPr>
                <w:i/>
              </w:rPr>
            </w:pPr>
            <w:r w:rsidRPr="00786132">
              <w:rPr>
                <w:i/>
              </w:rPr>
              <w:t>Раздел 2</w:t>
            </w:r>
            <w:r>
              <w:rPr>
                <w:i/>
              </w:rPr>
              <w:t xml:space="preserve">. </w:t>
            </w:r>
            <w:r w:rsidRPr="00CF6A89">
              <w:rPr>
                <w:i/>
              </w:rPr>
              <w:t xml:space="preserve">Обучение, формирование и развитие </w:t>
            </w:r>
            <w:r>
              <w:rPr>
                <w:i/>
              </w:rPr>
              <w:t xml:space="preserve">умений и </w:t>
            </w:r>
            <w:r w:rsidRPr="00CF6A89">
              <w:rPr>
                <w:i/>
              </w:rPr>
              <w:t>навыков исполнительского искусства</w:t>
            </w:r>
          </w:p>
          <w:p w:rsidR="006A761D" w:rsidRDefault="006A761D" w:rsidP="00DC5428"/>
          <w:p w:rsidR="006A761D" w:rsidRDefault="006A761D" w:rsidP="00DC5428">
            <w:pPr>
              <w:rPr>
                <w:sz w:val="22"/>
              </w:rPr>
            </w:pPr>
            <w:r w:rsidRPr="0061162F">
              <w:rPr>
                <w:b/>
              </w:rPr>
              <w:t>Тема 6.</w:t>
            </w:r>
            <w:r>
              <w:t xml:space="preserve"> Работа над этюдами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sz w:val="22"/>
              </w:rPr>
            </w:pPr>
            <w:r w:rsidRPr="0061162F">
              <w:rPr>
                <w:b/>
              </w:rPr>
              <w:t>Тема 7.</w:t>
            </w:r>
            <w:r>
              <w:t xml:space="preserve"> Работа над пьесами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bCs/>
                <w:sz w:val="22"/>
              </w:rPr>
            </w:pPr>
            <w:r w:rsidRPr="0061162F">
              <w:rPr>
                <w:b/>
              </w:rPr>
              <w:t>Тема 8.</w:t>
            </w:r>
            <w:r>
              <w:t xml:space="preserve"> Чтение нот с листа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bCs/>
                <w:sz w:val="22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31,5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bCs/>
                <w:sz w:val="22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rPr>
                <w:b/>
                <w:sz w:val="28"/>
                <w:szCs w:val="28"/>
              </w:rPr>
            </w:pPr>
          </w:p>
          <w:p w:rsidR="006A761D" w:rsidRDefault="006A761D" w:rsidP="00DC5428">
            <w:pPr>
              <w:rPr>
                <w:b/>
                <w:sz w:val="28"/>
                <w:szCs w:val="28"/>
              </w:rPr>
            </w:pPr>
          </w:p>
          <w:p w:rsidR="006A761D" w:rsidRPr="00EE299E" w:rsidRDefault="006A761D" w:rsidP="00DC5428">
            <w:pPr>
              <w:rPr>
                <w:b/>
                <w:sz w:val="28"/>
                <w:szCs w:val="28"/>
              </w:rPr>
            </w:pPr>
            <w:r w:rsidRPr="00EE299E">
              <w:rPr>
                <w:b/>
                <w:sz w:val="28"/>
                <w:szCs w:val="28"/>
              </w:rPr>
              <w:lastRenderedPageBreak/>
              <w:t>3класс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jc w:val="center"/>
              <w:rPr>
                <w:b/>
                <w:bCs/>
                <w:sz w:val="22"/>
              </w:rPr>
            </w:pPr>
          </w:p>
          <w:p w:rsidR="006A761D" w:rsidRDefault="006A761D" w:rsidP="00DC542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Первое полугодие</w:t>
            </w:r>
          </w:p>
          <w:p w:rsidR="006A761D" w:rsidRDefault="006A761D" w:rsidP="00DC542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jc w:val="center"/>
              <w:rPr>
                <w:b/>
              </w:rPr>
            </w:pPr>
            <w:r w:rsidRPr="00786132">
              <w:rPr>
                <w:i/>
              </w:rPr>
              <w:t xml:space="preserve">Раздел 1. </w:t>
            </w:r>
            <w:r w:rsidRPr="0061162F">
              <w:rPr>
                <w:i/>
              </w:rPr>
              <w:t>Освоение теоретических и практических знаний, умений и навыков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CF6A89">
              <w:rPr>
                <w:i/>
              </w:rPr>
              <w:t>техники игры на балалайке</w:t>
            </w:r>
          </w:p>
          <w:p w:rsidR="006A761D" w:rsidRDefault="006A761D" w:rsidP="00DC5428">
            <w:pPr>
              <w:rPr>
                <w:b/>
              </w:rPr>
            </w:pPr>
          </w:p>
          <w:p w:rsidR="006A761D" w:rsidRDefault="006A761D" w:rsidP="00DC5428">
            <w:pPr>
              <w:jc w:val="both"/>
              <w:rPr>
                <w:bCs/>
                <w:sz w:val="22"/>
              </w:rPr>
            </w:pPr>
            <w:r w:rsidRPr="00E8479E">
              <w:rPr>
                <w:b/>
              </w:rPr>
              <w:t>Тема 1.</w:t>
            </w:r>
            <w:r>
              <w:t xml:space="preserve"> Работа над исполнительским аппаратом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bCs/>
                <w:sz w:val="22"/>
              </w:rPr>
            </w:pPr>
            <w:r w:rsidRPr="00E8479E">
              <w:rPr>
                <w:b/>
              </w:rPr>
              <w:t>Тема 2.</w:t>
            </w:r>
            <w:r>
              <w:t xml:space="preserve"> Ознакомление с элементами музыкальной грамоты 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ind w:left="900" w:hanging="900"/>
              <w:jc w:val="both"/>
              <w:rPr>
                <w:bCs/>
                <w:sz w:val="22"/>
              </w:rPr>
            </w:pPr>
            <w:r w:rsidRPr="00E8479E">
              <w:rPr>
                <w:b/>
              </w:rPr>
              <w:t>Тема 3.</w:t>
            </w:r>
            <w:r>
              <w:t xml:space="preserve">  Совершенствование приема игры «бряцание»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ind w:left="900" w:hanging="900"/>
              <w:rPr>
                <w:bCs/>
                <w:sz w:val="22"/>
              </w:rPr>
            </w:pPr>
            <w:r w:rsidRPr="00E8479E">
              <w:rPr>
                <w:b/>
              </w:rPr>
              <w:t xml:space="preserve">Тема </w:t>
            </w:r>
            <w:r>
              <w:rPr>
                <w:b/>
              </w:rPr>
              <w:t>4</w:t>
            </w:r>
            <w:r w:rsidRPr="00E8479E">
              <w:rPr>
                <w:b/>
              </w:rPr>
              <w:t xml:space="preserve">. </w:t>
            </w:r>
            <w:r>
              <w:t>Освоение приёмов игры:  двойное пиццикато (</w:t>
            </w:r>
            <w:r>
              <w:rPr>
                <w:lang w:val="en-US"/>
              </w:rPr>
              <w:t>pizz</w:t>
            </w:r>
            <w:r w:rsidRPr="00AE6F7A">
              <w:rPr>
                <w:vertAlign w:val="superscript"/>
              </w:rPr>
              <w:t>2</w:t>
            </w:r>
            <w:r w:rsidRPr="00AE6F7A">
              <w:t>)</w:t>
            </w:r>
            <w:r>
              <w:t xml:space="preserve">, пиццикато пальцами левой руки, натуральные флажолеты 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ind w:left="900" w:hanging="900"/>
              <w:jc w:val="both"/>
              <w:rPr>
                <w:bCs/>
                <w:sz w:val="22"/>
              </w:rPr>
            </w:pPr>
            <w:r w:rsidRPr="00E8479E">
              <w:rPr>
                <w:b/>
              </w:rPr>
              <w:t>Тема 5.</w:t>
            </w:r>
            <w:r>
              <w:t xml:space="preserve"> Совершенствование исполнения мажорных гамм, арпеджио и аккордов в одну октаву от нот: ми, соль, ля, до. Изучение минорных (натуральный вид) гамм, арпеджио и аккордов в одну октаву от нот: ми, ля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i/>
              </w:rPr>
            </w:pPr>
            <w:r w:rsidRPr="00E8479E">
              <w:rPr>
                <w:b/>
              </w:rPr>
              <w:t>Тема 6.</w:t>
            </w:r>
            <w:r>
              <w:t xml:space="preserve"> Работа над упражнениями.  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=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ind w:firstLine="540"/>
              <w:jc w:val="center"/>
              <w:rPr>
                <w:i/>
              </w:rPr>
            </w:pPr>
          </w:p>
          <w:p w:rsidR="006A761D" w:rsidRPr="00786132" w:rsidRDefault="006A761D" w:rsidP="00DC5428">
            <w:pPr>
              <w:ind w:firstLine="540"/>
              <w:jc w:val="center"/>
              <w:rPr>
                <w:i/>
              </w:rPr>
            </w:pPr>
            <w:r w:rsidRPr="00786132">
              <w:rPr>
                <w:i/>
              </w:rPr>
              <w:t>Раздел 2</w:t>
            </w:r>
            <w:r>
              <w:rPr>
                <w:i/>
              </w:rPr>
              <w:t xml:space="preserve">. </w:t>
            </w:r>
            <w:r w:rsidRPr="00CF6A89">
              <w:rPr>
                <w:i/>
              </w:rPr>
              <w:t xml:space="preserve">Обучение, формирование и развитие </w:t>
            </w:r>
            <w:r>
              <w:rPr>
                <w:i/>
              </w:rPr>
              <w:t xml:space="preserve">умений и </w:t>
            </w:r>
            <w:r w:rsidRPr="00CF6A89">
              <w:rPr>
                <w:i/>
              </w:rPr>
              <w:t>навыков исполнительского искусства</w:t>
            </w:r>
          </w:p>
          <w:p w:rsidR="006A761D" w:rsidRDefault="006A761D" w:rsidP="00DC5428"/>
          <w:p w:rsidR="006A761D" w:rsidRDefault="006A761D" w:rsidP="00DC5428">
            <w:pPr>
              <w:rPr>
                <w:sz w:val="22"/>
              </w:rPr>
            </w:pPr>
            <w:r>
              <w:rPr>
                <w:b/>
              </w:rPr>
              <w:t>Тема 7</w:t>
            </w:r>
            <w:r w:rsidRPr="0061162F">
              <w:rPr>
                <w:b/>
              </w:rPr>
              <w:t>.</w:t>
            </w:r>
            <w:r>
              <w:t xml:space="preserve"> Работа над этюдами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sz w:val="22"/>
              </w:rPr>
            </w:pPr>
            <w:r>
              <w:rPr>
                <w:b/>
              </w:rPr>
              <w:t>Тема 8</w:t>
            </w:r>
            <w:r w:rsidRPr="0061162F">
              <w:rPr>
                <w:b/>
              </w:rPr>
              <w:t>.</w:t>
            </w:r>
            <w:r>
              <w:t xml:space="preserve"> Работа над пьесами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bCs/>
                <w:sz w:val="22"/>
              </w:rPr>
            </w:pPr>
            <w:r>
              <w:rPr>
                <w:b/>
              </w:rPr>
              <w:t>Тема 9</w:t>
            </w:r>
            <w:r w:rsidRPr="0061162F">
              <w:rPr>
                <w:b/>
              </w:rPr>
              <w:t>.</w:t>
            </w:r>
            <w:r>
              <w:t xml:space="preserve"> Чтение нот с листа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b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jc w:val="center"/>
              <w:rPr>
                <w:b/>
              </w:rPr>
            </w:pPr>
          </w:p>
          <w:p w:rsidR="006A761D" w:rsidRDefault="006A761D" w:rsidP="00DC5428">
            <w:pPr>
              <w:jc w:val="center"/>
              <w:rPr>
                <w:b/>
              </w:rPr>
            </w:pPr>
            <w:r w:rsidRPr="00724491">
              <w:rPr>
                <w:b/>
              </w:rPr>
              <w:t>Второе полугодие</w:t>
            </w:r>
          </w:p>
          <w:p w:rsidR="006A761D" w:rsidRPr="00724491" w:rsidRDefault="006A761D" w:rsidP="00DC5428">
            <w:pPr>
              <w:jc w:val="center"/>
              <w:rPr>
                <w:b/>
              </w:rPr>
            </w:pPr>
          </w:p>
          <w:p w:rsidR="006A761D" w:rsidRPr="00786132" w:rsidRDefault="006A761D" w:rsidP="00DC5428">
            <w:pPr>
              <w:jc w:val="center"/>
              <w:rPr>
                <w:i/>
              </w:rPr>
            </w:pPr>
            <w:r w:rsidRPr="00786132">
              <w:rPr>
                <w:i/>
              </w:rPr>
              <w:t>Раздел 1</w:t>
            </w:r>
            <w:r>
              <w:rPr>
                <w:i/>
              </w:rPr>
              <w:t xml:space="preserve">. </w:t>
            </w:r>
            <w:r w:rsidRPr="0061162F">
              <w:rPr>
                <w:i/>
              </w:rPr>
              <w:t>Освоение теоретических и практических знаний, умений и навыков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CF6A89">
              <w:rPr>
                <w:i/>
              </w:rPr>
              <w:t>техники игры на балалайке</w:t>
            </w:r>
          </w:p>
          <w:p w:rsidR="006A761D" w:rsidRDefault="006A761D" w:rsidP="00DC5428"/>
          <w:p w:rsidR="006A761D" w:rsidRDefault="006A761D" w:rsidP="00DC5428">
            <w:pPr>
              <w:rPr>
                <w:bCs/>
                <w:sz w:val="22"/>
              </w:rPr>
            </w:pPr>
            <w:r w:rsidRPr="0061162F">
              <w:rPr>
                <w:b/>
              </w:rPr>
              <w:t>Тема 1.</w:t>
            </w:r>
            <w:r>
              <w:t xml:space="preserve"> С.И.Налимов  - мастер-изготовитель балалайки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b/>
                <w:bCs/>
                <w:sz w:val="22"/>
              </w:rPr>
            </w:pPr>
            <w:r w:rsidRPr="0061162F">
              <w:rPr>
                <w:b/>
              </w:rPr>
              <w:t>Тема 2.</w:t>
            </w:r>
            <w:r>
              <w:t xml:space="preserve"> Работа над исполнительским аппаратом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ind w:left="900" w:hanging="900"/>
              <w:jc w:val="both"/>
              <w:rPr>
                <w:bCs/>
                <w:sz w:val="22"/>
              </w:rPr>
            </w:pPr>
            <w:r w:rsidRPr="00566C59">
              <w:rPr>
                <w:b/>
              </w:rPr>
              <w:t>Тема 3</w:t>
            </w:r>
            <w:r>
              <w:t>. Совершенствование приемов игры: пиццикато большим пальцем, бряцание, pizz</w:t>
            </w:r>
            <w:r>
              <w:rPr>
                <w:vertAlign w:val="superscript"/>
              </w:rPr>
              <w:t>2</w:t>
            </w:r>
            <w:r>
              <w:t>,</w:t>
            </w:r>
            <w:r>
              <w:rPr>
                <w:vertAlign w:val="superscript"/>
              </w:rPr>
              <w:t xml:space="preserve"> </w:t>
            </w:r>
            <w:r>
              <w:t>пиццикато пальцами левой руки, натуральные флажолеты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ind w:left="900" w:hanging="900"/>
              <w:rPr>
                <w:bCs/>
                <w:sz w:val="22"/>
              </w:rPr>
            </w:pPr>
            <w:r w:rsidRPr="00566C59">
              <w:rPr>
                <w:b/>
              </w:rPr>
              <w:t>Тема 4.</w:t>
            </w:r>
            <w:r>
              <w:t xml:space="preserve"> Освоение приема игры: дробь (большая, малая и обратная) 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ind w:left="900" w:hanging="900"/>
              <w:jc w:val="both"/>
              <w:rPr>
                <w:sz w:val="22"/>
              </w:rPr>
            </w:pPr>
            <w:r w:rsidRPr="00566C59">
              <w:rPr>
                <w:b/>
              </w:rPr>
              <w:t xml:space="preserve">Тема 5. </w:t>
            </w:r>
            <w:r>
              <w:t xml:space="preserve">   </w:t>
            </w:r>
            <w:proofErr w:type="gramStart"/>
            <w:r>
              <w:t>Совершенствование исполнения мажорных гамм, арпеджио и аккордов в одну октаву от нот: ми, соль, ля, до; минорных (натуральный вид) гамм, арпеджио и аккордов от нот: ми, ля.</w:t>
            </w:r>
            <w:proofErr w:type="gramEnd"/>
            <w:r>
              <w:t xml:space="preserve"> Изучение минорных (натуральный вид) гамм, арпеджио и тонических аккордов в одну октаву от нот: соль, до 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sz w:val="22"/>
              </w:rPr>
            </w:pPr>
            <w:r w:rsidRPr="00A81D3B">
              <w:rPr>
                <w:b/>
              </w:rPr>
              <w:t>Тема 6.</w:t>
            </w:r>
            <w:r>
              <w:t xml:space="preserve"> Работа над упражнениями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ind w:firstLine="540"/>
              <w:jc w:val="center"/>
              <w:rPr>
                <w:i/>
              </w:rPr>
            </w:pPr>
          </w:p>
          <w:p w:rsidR="006A761D" w:rsidRPr="00724491" w:rsidRDefault="006A761D" w:rsidP="00DC5428">
            <w:pPr>
              <w:ind w:firstLine="540"/>
              <w:jc w:val="center"/>
            </w:pPr>
            <w:r w:rsidRPr="00724491">
              <w:rPr>
                <w:i/>
              </w:rPr>
              <w:t xml:space="preserve">Раздел 2. </w:t>
            </w:r>
            <w:r w:rsidRPr="00CF6A89">
              <w:rPr>
                <w:i/>
              </w:rPr>
              <w:t xml:space="preserve">Обучение, формирование и развитие </w:t>
            </w:r>
            <w:r>
              <w:rPr>
                <w:i/>
              </w:rPr>
              <w:t xml:space="preserve">умений и </w:t>
            </w:r>
            <w:r w:rsidRPr="00CF6A89">
              <w:rPr>
                <w:i/>
              </w:rPr>
              <w:t>навыков исполнительского искусства</w:t>
            </w:r>
          </w:p>
          <w:p w:rsidR="006A761D" w:rsidRDefault="006A761D" w:rsidP="00DC5428"/>
          <w:p w:rsidR="006A761D" w:rsidRDefault="006A761D" w:rsidP="00DC5428">
            <w:pPr>
              <w:rPr>
                <w:sz w:val="22"/>
              </w:rPr>
            </w:pPr>
            <w:r w:rsidRPr="00CE56BC">
              <w:rPr>
                <w:b/>
              </w:rPr>
              <w:t>Тема 7.</w:t>
            </w:r>
            <w:r>
              <w:t xml:space="preserve"> Работа над этюдами 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bCs/>
                <w:sz w:val="22"/>
              </w:rPr>
            </w:pPr>
            <w:r w:rsidRPr="00882259">
              <w:rPr>
                <w:b/>
              </w:rPr>
              <w:t>Тема 8.</w:t>
            </w:r>
            <w:r>
              <w:t xml:space="preserve"> Работа над пьесами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bCs/>
                <w:sz w:val="22"/>
              </w:rPr>
            </w:pPr>
            <w:r w:rsidRPr="00882259">
              <w:rPr>
                <w:b/>
              </w:rPr>
              <w:lastRenderedPageBreak/>
              <w:t>Тема 9.</w:t>
            </w:r>
            <w:r>
              <w:t xml:space="preserve"> Чтение нот с листа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bCs/>
                <w:sz w:val="22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bCs/>
                <w:sz w:val="22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rPr>
                <w:b/>
                <w:sz w:val="28"/>
                <w:szCs w:val="28"/>
              </w:rPr>
            </w:pPr>
          </w:p>
          <w:p w:rsidR="006A761D" w:rsidRDefault="006A761D" w:rsidP="00DC5428">
            <w:pPr>
              <w:rPr>
                <w:b/>
                <w:sz w:val="28"/>
                <w:szCs w:val="28"/>
              </w:rPr>
            </w:pPr>
          </w:p>
          <w:p w:rsidR="006A761D" w:rsidRPr="00F97857" w:rsidRDefault="006A761D" w:rsidP="00DC5428">
            <w:pPr>
              <w:rPr>
                <w:b/>
                <w:sz w:val="28"/>
                <w:szCs w:val="28"/>
              </w:rPr>
            </w:pPr>
            <w:r w:rsidRPr="00F97857">
              <w:rPr>
                <w:b/>
                <w:sz w:val="28"/>
                <w:szCs w:val="28"/>
              </w:rPr>
              <w:t>4класс</w:t>
            </w:r>
          </w:p>
        </w:tc>
      </w:tr>
      <w:tr w:rsidR="006A761D" w:rsidTr="00DC5428">
        <w:tc>
          <w:tcPr>
            <w:tcW w:w="0" w:type="auto"/>
          </w:tcPr>
          <w:p w:rsidR="006A761D" w:rsidRPr="003E3AF7" w:rsidRDefault="006A761D" w:rsidP="00DC5428">
            <w:pPr>
              <w:jc w:val="center"/>
              <w:rPr>
                <w:b/>
                <w:bCs/>
              </w:rPr>
            </w:pPr>
            <w:r w:rsidRPr="003E3AF7">
              <w:rPr>
                <w:b/>
                <w:bCs/>
              </w:rPr>
              <w:t>Первое</w:t>
            </w:r>
            <w:r w:rsidRPr="003E3AF7">
              <w:rPr>
                <w:bCs/>
              </w:rPr>
              <w:t xml:space="preserve"> </w:t>
            </w:r>
            <w:r w:rsidRPr="003E3AF7">
              <w:rPr>
                <w:b/>
                <w:bCs/>
              </w:rPr>
              <w:t>полугодие</w:t>
            </w:r>
          </w:p>
          <w:p w:rsidR="006A761D" w:rsidRDefault="006A761D" w:rsidP="00DC5428">
            <w:pPr>
              <w:jc w:val="center"/>
              <w:rPr>
                <w:i/>
              </w:rPr>
            </w:pPr>
          </w:p>
          <w:p w:rsidR="006A761D" w:rsidRPr="00786132" w:rsidRDefault="006A761D" w:rsidP="00DC5428">
            <w:pPr>
              <w:jc w:val="center"/>
              <w:rPr>
                <w:i/>
              </w:rPr>
            </w:pPr>
            <w:r w:rsidRPr="00786132">
              <w:rPr>
                <w:i/>
              </w:rPr>
              <w:t>Раздел 1</w:t>
            </w:r>
            <w:r>
              <w:rPr>
                <w:i/>
              </w:rPr>
              <w:t xml:space="preserve">. </w:t>
            </w:r>
            <w:r w:rsidRPr="0061162F">
              <w:rPr>
                <w:i/>
              </w:rPr>
              <w:t>Освоение теоретических и практических знаний, умений и навыков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CF6A89">
              <w:rPr>
                <w:i/>
              </w:rPr>
              <w:t>техники игры на балалайке</w:t>
            </w:r>
          </w:p>
          <w:p w:rsidR="006A761D" w:rsidRDefault="006A761D" w:rsidP="00DC5428">
            <w:pPr>
              <w:jc w:val="center"/>
              <w:rPr>
                <w:bCs/>
                <w:sz w:val="22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r w:rsidRPr="00C60CB6">
              <w:rPr>
                <w:b/>
              </w:rPr>
              <w:t>Тема 1.</w:t>
            </w:r>
            <w:r>
              <w:t xml:space="preserve"> Работа над исполнительским аппаратом</w:t>
            </w:r>
          </w:p>
          <w:p w:rsidR="006A761D" w:rsidRDefault="006A761D" w:rsidP="00DC5428">
            <w:pPr>
              <w:rPr>
                <w:bCs/>
                <w:sz w:val="22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ind w:left="900" w:hanging="900"/>
              <w:rPr>
                <w:bCs/>
                <w:sz w:val="22"/>
              </w:rPr>
            </w:pPr>
            <w:r w:rsidRPr="00C60CB6">
              <w:rPr>
                <w:b/>
              </w:rPr>
              <w:t>Тема 2.</w:t>
            </w:r>
            <w:r>
              <w:t xml:space="preserve"> Совершенствование приемов игры: пиццикато большим пальцем, бряцание, pizz </w:t>
            </w:r>
            <w:r>
              <w:rPr>
                <w:vertAlign w:val="superscript"/>
              </w:rPr>
              <w:t>2</w:t>
            </w:r>
            <w:r>
              <w:t>, дробь</w:t>
            </w:r>
            <w:r w:rsidRPr="00BE5147">
              <w:t xml:space="preserve"> </w:t>
            </w:r>
            <w:r>
              <w:t>(</w:t>
            </w:r>
            <w:r w:rsidRPr="00BE5147">
              <w:t>большая</w:t>
            </w:r>
            <w:r>
              <w:t>, малая, обратная).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ind w:left="900" w:hanging="900"/>
              <w:rPr>
                <w:bCs/>
                <w:sz w:val="22"/>
              </w:rPr>
            </w:pPr>
            <w:r w:rsidRPr="00C60CB6">
              <w:rPr>
                <w:b/>
              </w:rPr>
              <w:t>Тема 3.</w:t>
            </w:r>
            <w:r>
              <w:t xml:space="preserve"> Освоение приемов игры: вибрато, искусственные флажолеты, тремоло, глиссандо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ind w:left="900" w:hanging="900"/>
              <w:jc w:val="both"/>
              <w:rPr>
                <w:bCs/>
                <w:sz w:val="22"/>
              </w:rPr>
            </w:pPr>
            <w:r w:rsidRPr="009F1EED">
              <w:rPr>
                <w:b/>
              </w:rPr>
              <w:t>Тема 4.</w:t>
            </w:r>
            <w:r>
              <w:t xml:space="preserve"> </w:t>
            </w:r>
            <w:proofErr w:type="gramStart"/>
            <w:r>
              <w:t>Совершенствование исполнения мажорных, минорных, (натуральный вид) гамм изучение минорных (гармонический, мелодический вид) гамм; арпеджио и аккордов в одну октаву от нот: ми, соль, ля, до</w:t>
            </w:r>
            <w:proofErr w:type="gramEnd"/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bCs/>
                <w:sz w:val="22"/>
              </w:rPr>
            </w:pPr>
            <w:r w:rsidRPr="009F1EED">
              <w:rPr>
                <w:b/>
              </w:rPr>
              <w:t>Тема 5.</w:t>
            </w:r>
            <w:r>
              <w:t xml:space="preserve"> Работа над упражнениями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ind w:firstLine="540"/>
              <w:jc w:val="center"/>
              <w:rPr>
                <w:i/>
                <w:sz w:val="28"/>
                <w:szCs w:val="28"/>
              </w:rPr>
            </w:pPr>
          </w:p>
          <w:p w:rsidR="006A761D" w:rsidRPr="00256A6C" w:rsidRDefault="006A761D" w:rsidP="00DC5428">
            <w:pPr>
              <w:ind w:firstLine="540"/>
              <w:jc w:val="center"/>
            </w:pPr>
            <w:r w:rsidRPr="00256A6C">
              <w:rPr>
                <w:i/>
              </w:rPr>
              <w:t xml:space="preserve">Раздел 2. </w:t>
            </w:r>
            <w:r w:rsidRPr="00CF6A89">
              <w:rPr>
                <w:i/>
              </w:rPr>
              <w:t xml:space="preserve">Обучение, формирование и развитие </w:t>
            </w:r>
            <w:r>
              <w:rPr>
                <w:i/>
              </w:rPr>
              <w:t xml:space="preserve">умений и </w:t>
            </w:r>
            <w:r w:rsidRPr="00CF6A89">
              <w:rPr>
                <w:i/>
              </w:rPr>
              <w:t>навыков исполнительского искусства</w:t>
            </w:r>
          </w:p>
          <w:p w:rsidR="006A761D" w:rsidRDefault="006A761D" w:rsidP="00DC5428">
            <w:pPr>
              <w:jc w:val="both"/>
              <w:rPr>
                <w:sz w:val="22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bCs/>
                <w:sz w:val="22"/>
              </w:rPr>
            </w:pPr>
            <w:r w:rsidRPr="00CE56BC">
              <w:rPr>
                <w:b/>
              </w:rPr>
              <w:t xml:space="preserve">Тема </w:t>
            </w:r>
            <w:r>
              <w:rPr>
                <w:b/>
              </w:rPr>
              <w:t>6</w:t>
            </w:r>
            <w:r w:rsidRPr="00CE56BC">
              <w:rPr>
                <w:b/>
              </w:rPr>
              <w:t>.</w:t>
            </w:r>
            <w:r>
              <w:t xml:space="preserve"> Работа над этюдами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bCs/>
                <w:sz w:val="22"/>
              </w:rPr>
            </w:pPr>
            <w:r>
              <w:rPr>
                <w:b/>
              </w:rPr>
              <w:t>Тема 7</w:t>
            </w:r>
            <w:r w:rsidRPr="00882259">
              <w:rPr>
                <w:b/>
              </w:rPr>
              <w:t>.</w:t>
            </w:r>
            <w:r>
              <w:t xml:space="preserve"> Работа над пьесами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bCs/>
                <w:sz w:val="22"/>
              </w:rPr>
            </w:pPr>
            <w:r>
              <w:rPr>
                <w:b/>
              </w:rPr>
              <w:t>Тема 8</w:t>
            </w:r>
            <w:r w:rsidRPr="00882259">
              <w:rPr>
                <w:b/>
              </w:rPr>
              <w:t>.</w:t>
            </w:r>
            <w:r>
              <w:t xml:space="preserve"> Чтение нот с листа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bCs/>
                <w:sz w:val="22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jc w:val="center"/>
              <w:rPr>
                <w:b/>
                <w:sz w:val="22"/>
              </w:rPr>
            </w:pPr>
          </w:p>
          <w:p w:rsidR="006A761D" w:rsidRPr="003E3AF7" w:rsidRDefault="006A761D" w:rsidP="00DC5428">
            <w:pPr>
              <w:jc w:val="center"/>
              <w:rPr>
                <w:b/>
              </w:rPr>
            </w:pPr>
            <w:r w:rsidRPr="003E3AF7">
              <w:rPr>
                <w:b/>
              </w:rPr>
              <w:t>Второе полугодие</w:t>
            </w:r>
          </w:p>
          <w:p w:rsidR="006A761D" w:rsidRDefault="006A761D" w:rsidP="00DC5428">
            <w:pPr>
              <w:jc w:val="center"/>
              <w:rPr>
                <w:b/>
                <w:sz w:val="22"/>
              </w:rPr>
            </w:pPr>
          </w:p>
          <w:p w:rsidR="006A761D" w:rsidRPr="00786132" w:rsidRDefault="006A761D" w:rsidP="00DC5428">
            <w:pPr>
              <w:jc w:val="center"/>
              <w:rPr>
                <w:i/>
              </w:rPr>
            </w:pPr>
            <w:r w:rsidRPr="00786132">
              <w:rPr>
                <w:i/>
              </w:rPr>
              <w:t>Раздел 1</w:t>
            </w:r>
            <w:r>
              <w:rPr>
                <w:i/>
              </w:rPr>
              <w:t xml:space="preserve">. </w:t>
            </w:r>
            <w:r w:rsidRPr="0061162F">
              <w:rPr>
                <w:i/>
              </w:rPr>
              <w:t>Освоение теоретических и практических знаний, умений и навыков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CF6A89">
              <w:rPr>
                <w:i/>
              </w:rPr>
              <w:t>техники игры на балалайке</w:t>
            </w:r>
          </w:p>
          <w:p w:rsidR="006A761D" w:rsidRDefault="006A761D" w:rsidP="00DC5428">
            <w:pPr>
              <w:jc w:val="center"/>
              <w:rPr>
                <w:b/>
                <w:sz w:val="22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bCs/>
                <w:sz w:val="22"/>
              </w:rPr>
            </w:pPr>
            <w:r w:rsidRPr="00024321">
              <w:rPr>
                <w:b/>
              </w:rPr>
              <w:t xml:space="preserve">Тема 1. </w:t>
            </w:r>
            <w:r>
              <w:t>С.И.Налимов - мастер-изготовитель балалайки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bCs/>
                <w:sz w:val="22"/>
              </w:rPr>
            </w:pPr>
            <w:r w:rsidRPr="00024321">
              <w:rPr>
                <w:b/>
              </w:rPr>
              <w:t>Тема 2.</w:t>
            </w:r>
            <w:r>
              <w:t xml:space="preserve"> Работа над исполнительским аппаратом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ind w:left="900" w:hanging="900"/>
              <w:jc w:val="both"/>
              <w:rPr>
                <w:bCs/>
                <w:sz w:val="22"/>
              </w:rPr>
            </w:pPr>
            <w:r w:rsidRPr="00E8479E">
              <w:rPr>
                <w:b/>
              </w:rPr>
              <w:t>Тема 3.</w:t>
            </w:r>
            <w:r>
              <w:t xml:space="preserve">  </w:t>
            </w:r>
            <w:proofErr w:type="gramStart"/>
            <w:r>
              <w:t>Совершенствование исполнения мажорных, минорных (натуральный, гармонический мелодический вид) гамм, арпеджио и аккордов в одну октаву от нот: ми, соль, ля, до.</w:t>
            </w:r>
            <w:proofErr w:type="gramEnd"/>
            <w:r>
              <w:t xml:space="preserve"> Изучение гаммы ми-мажор и арпеджио в две октавы 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ind w:left="900" w:hanging="900"/>
              <w:jc w:val="both"/>
              <w:rPr>
                <w:bCs/>
                <w:sz w:val="22"/>
              </w:rPr>
            </w:pPr>
            <w:r w:rsidRPr="00220207">
              <w:rPr>
                <w:b/>
              </w:rPr>
              <w:t>Тема 4.</w:t>
            </w:r>
            <w:r>
              <w:t xml:space="preserve"> </w:t>
            </w:r>
            <w:proofErr w:type="gramStart"/>
            <w:r>
              <w:t>Совершенствование приемов игры: pizz</w:t>
            </w:r>
            <w:r>
              <w:rPr>
                <w:vertAlign w:val="superscript"/>
              </w:rPr>
              <w:t>2</w:t>
            </w:r>
            <w:r>
              <w:t xml:space="preserve">, пиццикато пальцами левой руки, дробь (большая, малая и обратная), вибрато, тремоло,  искусственные флажолеты, глиссандо </w:t>
            </w:r>
            <w:proofErr w:type="gramEnd"/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ind w:left="900" w:hanging="900"/>
              <w:jc w:val="both"/>
              <w:rPr>
                <w:bCs/>
                <w:sz w:val="22"/>
              </w:rPr>
            </w:pPr>
            <w:r w:rsidRPr="00220207">
              <w:rPr>
                <w:b/>
              </w:rPr>
              <w:t>Тема 5.</w:t>
            </w:r>
            <w:r>
              <w:t xml:space="preserve"> Освоение гитарного приема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bCs/>
                <w:sz w:val="22"/>
              </w:rPr>
            </w:pPr>
            <w:r w:rsidRPr="00220207">
              <w:rPr>
                <w:b/>
              </w:rPr>
              <w:t>Тема 6.</w:t>
            </w:r>
            <w:r>
              <w:t xml:space="preserve"> Работа над упражнениями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ind w:firstLine="540"/>
              <w:jc w:val="center"/>
              <w:rPr>
                <w:i/>
              </w:rPr>
            </w:pPr>
          </w:p>
          <w:p w:rsidR="006A761D" w:rsidRDefault="006A761D" w:rsidP="00DC5428">
            <w:pPr>
              <w:ind w:firstLine="540"/>
              <w:jc w:val="center"/>
              <w:rPr>
                <w:i/>
              </w:rPr>
            </w:pPr>
          </w:p>
          <w:p w:rsidR="006A761D" w:rsidRDefault="006A761D" w:rsidP="00DC5428">
            <w:pPr>
              <w:ind w:firstLine="540"/>
              <w:jc w:val="center"/>
            </w:pPr>
            <w:r w:rsidRPr="0094709B">
              <w:rPr>
                <w:i/>
              </w:rPr>
              <w:lastRenderedPageBreak/>
              <w:t xml:space="preserve">Раздел 2. </w:t>
            </w:r>
            <w:r w:rsidRPr="00CF6A89">
              <w:rPr>
                <w:i/>
              </w:rPr>
              <w:t xml:space="preserve">Обучение, формирование и развитие </w:t>
            </w:r>
            <w:r>
              <w:rPr>
                <w:i/>
              </w:rPr>
              <w:t xml:space="preserve">умений и </w:t>
            </w:r>
            <w:r w:rsidRPr="00CF6A89">
              <w:rPr>
                <w:i/>
              </w:rPr>
              <w:t>навыков исполнительского искусства</w:t>
            </w:r>
          </w:p>
          <w:p w:rsidR="006A761D" w:rsidRDefault="006A761D" w:rsidP="00DC5428">
            <w:pPr>
              <w:jc w:val="both"/>
              <w:rPr>
                <w:sz w:val="22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bCs/>
                <w:sz w:val="22"/>
              </w:rPr>
            </w:pPr>
            <w:r w:rsidRPr="00CE56BC">
              <w:rPr>
                <w:b/>
              </w:rPr>
              <w:lastRenderedPageBreak/>
              <w:t xml:space="preserve">Тема </w:t>
            </w:r>
            <w:r>
              <w:rPr>
                <w:b/>
              </w:rPr>
              <w:t>7</w:t>
            </w:r>
            <w:r w:rsidRPr="00CE56BC">
              <w:rPr>
                <w:b/>
              </w:rPr>
              <w:t>.</w:t>
            </w:r>
            <w:r>
              <w:t xml:space="preserve"> Работа над этюдами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bCs/>
                <w:sz w:val="22"/>
              </w:rPr>
            </w:pPr>
            <w:r>
              <w:rPr>
                <w:b/>
              </w:rPr>
              <w:t>Тема 8</w:t>
            </w:r>
            <w:r w:rsidRPr="00882259">
              <w:rPr>
                <w:b/>
              </w:rPr>
              <w:t>.</w:t>
            </w:r>
            <w:r>
              <w:t xml:space="preserve"> Работа над пьесами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bCs/>
                <w:sz w:val="22"/>
              </w:rPr>
            </w:pPr>
            <w:r>
              <w:rPr>
                <w:b/>
              </w:rPr>
              <w:t>Тема 9</w:t>
            </w:r>
            <w:r w:rsidRPr="00882259">
              <w:rPr>
                <w:b/>
              </w:rPr>
              <w:t>.</w:t>
            </w:r>
            <w:r>
              <w:t xml:space="preserve"> Чтение нот с листа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bCs/>
                <w:sz w:val="22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jc w:val="center"/>
              <w:rPr>
                <w:b/>
                <w:sz w:val="22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b/>
                <w:sz w:val="28"/>
                <w:szCs w:val="28"/>
              </w:rPr>
            </w:pPr>
          </w:p>
          <w:p w:rsidR="006A761D" w:rsidRDefault="006A761D" w:rsidP="00DC5428">
            <w:pPr>
              <w:jc w:val="center"/>
              <w:rPr>
                <w:b/>
                <w:sz w:val="28"/>
                <w:szCs w:val="28"/>
              </w:rPr>
            </w:pPr>
          </w:p>
          <w:p w:rsidR="006A761D" w:rsidRPr="00F97857" w:rsidRDefault="006A761D" w:rsidP="00DC5428">
            <w:pPr>
              <w:jc w:val="center"/>
              <w:rPr>
                <w:b/>
                <w:sz w:val="28"/>
                <w:szCs w:val="28"/>
              </w:rPr>
            </w:pPr>
            <w:r w:rsidRPr="00F97857">
              <w:rPr>
                <w:b/>
                <w:sz w:val="28"/>
                <w:szCs w:val="28"/>
              </w:rPr>
              <w:t>5класс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jc w:val="center"/>
              <w:rPr>
                <w:i/>
              </w:rPr>
            </w:pPr>
          </w:p>
          <w:p w:rsidR="006A761D" w:rsidRPr="00786132" w:rsidRDefault="006A761D" w:rsidP="00DC5428">
            <w:pPr>
              <w:jc w:val="center"/>
              <w:rPr>
                <w:i/>
              </w:rPr>
            </w:pPr>
            <w:r w:rsidRPr="00786132">
              <w:rPr>
                <w:i/>
              </w:rPr>
              <w:t>Раздел 1</w:t>
            </w:r>
            <w:r>
              <w:rPr>
                <w:i/>
              </w:rPr>
              <w:t xml:space="preserve">. </w:t>
            </w:r>
            <w:r w:rsidRPr="0061162F">
              <w:rPr>
                <w:i/>
              </w:rPr>
              <w:t>Освоение теоретических и практических знаний, умений и навыков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CF6A89">
              <w:rPr>
                <w:i/>
              </w:rPr>
              <w:t>техники игры на балалайке</w:t>
            </w:r>
          </w:p>
          <w:p w:rsidR="006A761D" w:rsidRDefault="006A761D" w:rsidP="00DC5428">
            <w:pPr>
              <w:rPr>
                <w:b/>
              </w:rPr>
            </w:pPr>
          </w:p>
          <w:p w:rsidR="006A761D" w:rsidRDefault="006A761D" w:rsidP="00DC5428">
            <w:pPr>
              <w:rPr>
                <w:bCs/>
                <w:sz w:val="22"/>
              </w:rPr>
            </w:pPr>
            <w:r w:rsidRPr="00EE7401">
              <w:rPr>
                <w:b/>
              </w:rPr>
              <w:t>Тема 1.</w:t>
            </w:r>
            <w:r>
              <w:t xml:space="preserve"> С.И.Налимов - мастер-изготовитель балалайки   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bCs/>
                <w:sz w:val="22"/>
              </w:rPr>
            </w:pPr>
            <w:r w:rsidRPr="00024321">
              <w:rPr>
                <w:b/>
              </w:rPr>
              <w:t>Тема 2.</w:t>
            </w:r>
            <w:r>
              <w:t xml:space="preserve"> Работа над исполнительским аппаратом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ind w:left="900" w:hanging="900"/>
              <w:jc w:val="both"/>
              <w:rPr>
                <w:bCs/>
                <w:sz w:val="22"/>
              </w:rPr>
            </w:pPr>
            <w:r w:rsidRPr="00E8479E">
              <w:rPr>
                <w:b/>
              </w:rPr>
              <w:t>Тема 3.</w:t>
            </w:r>
            <w:r>
              <w:t xml:space="preserve">  </w:t>
            </w:r>
            <w:proofErr w:type="gramStart"/>
            <w:r>
              <w:t>Совершенствование приемов игры приемов игры: pizz</w:t>
            </w:r>
            <w:r>
              <w:rPr>
                <w:vertAlign w:val="superscript"/>
              </w:rPr>
              <w:t>2</w:t>
            </w:r>
            <w:r>
              <w:t>, пиццикато пальцами левой руки, дробь (большая, малая и обратная) дроби, вибрато, тремоло,  искусственные флажолеты, глиссандо, гитарный прием</w:t>
            </w:r>
            <w:proofErr w:type="gramEnd"/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ind w:left="900" w:hanging="900"/>
              <w:rPr>
                <w:bCs/>
                <w:sz w:val="22"/>
              </w:rPr>
            </w:pPr>
            <w:r w:rsidRPr="00EE7401">
              <w:rPr>
                <w:b/>
              </w:rPr>
              <w:t>Тема 4.</w:t>
            </w:r>
            <w:r>
              <w:t xml:space="preserve"> Освоение приемов игры: переменные удары, тремоло на одной струне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ind w:left="900" w:hanging="900"/>
              <w:rPr>
                <w:bCs/>
                <w:sz w:val="22"/>
              </w:rPr>
            </w:pPr>
            <w:r w:rsidRPr="000E6CE0">
              <w:rPr>
                <w:b/>
              </w:rPr>
              <w:t>Тема 5.</w:t>
            </w:r>
            <w:r>
              <w:t xml:space="preserve"> Изучение и совершенствование игры двухоктавных гамм и арпеджио: ми-мажор, ми-минор (натуральный гармонический, мелодический вид)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bCs/>
                <w:sz w:val="22"/>
              </w:rPr>
            </w:pPr>
            <w:r w:rsidRPr="000E6CE0">
              <w:rPr>
                <w:b/>
              </w:rPr>
              <w:t>Тема 6.</w:t>
            </w:r>
            <w:r>
              <w:t xml:space="preserve"> Работа над упражнениями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ind w:firstLine="540"/>
              <w:jc w:val="center"/>
              <w:rPr>
                <w:i/>
                <w:sz w:val="28"/>
                <w:szCs w:val="28"/>
              </w:rPr>
            </w:pPr>
          </w:p>
          <w:p w:rsidR="006A761D" w:rsidRPr="00EA52AA" w:rsidRDefault="006A761D" w:rsidP="00DC5428">
            <w:pPr>
              <w:ind w:firstLine="540"/>
              <w:jc w:val="center"/>
            </w:pPr>
            <w:r w:rsidRPr="00EA52AA">
              <w:rPr>
                <w:i/>
              </w:rPr>
              <w:t xml:space="preserve">Раздел 2. </w:t>
            </w:r>
            <w:r w:rsidRPr="00CF6A89">
              <w:rPr>
                <w:i/>
              </w:rPr>
              <w:t xml:space="preserve">Обучение, формирование и развитие </w:t>
            </w:r>
            <w:r>
              <w:rPr>
                <w:i/>
              </w:rPr>
              <w:t xml:space="preserve">умений и </w:t>
            </w:r>
            <w:r w:rsidRPr="00CF6A89">
              <w:rPr>
                <w:i/>
              </w:rPr>
              <w:t>навыков исполнительского искусства</w:t>
            </w:r>
          </w:p>
          <w:p w:rsidR="006A761D" w:rsidRDefault="006A761D" w:rsidP="00DC5428"/>
          <w:p w:rsidR="006A761D" w:rsidRDefault="006A761D" w:rsidP="00DC5428">
            <w:pPr>
              <w:rPr>
                <w:sz w:val="22"/>
              </w:rPr>
            </w:pPr>
            <w:r w:rsidRPr="00CE56BC">
              <w:rPr>
                <w:b/>
              </w:rPr>
              <w:t xml:space="preserve">Тема </w:t>
            </w:r>
            <w:r>
              <w:rPr>
                <w:b/>
              </w:rPr>
              <w:t>7</w:t>
            </w:r>
            <w:r w:rsidRPr="00CE56BC">
              <w:rPr>
                <w:b/>
              </w:rPr>
              <w:t>.</w:t>
            </w:r>
            <w:r>
              <w:t xml:space="preserve"> Работа над этюдами 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bCs/>
                <w:sz w:val="22"/>
              </w:rPr>
            </w:pPr>
            <w:r>
              <w:rPr>
                <w:b/>
              </w:rPr>
              <w:t>Тема 8</w:t>
            </w:r>
            <w:r w:rsidRPr="00882259">
              <w:rPr>
                <w:b/>
              </w:rPr>
              <w:t>.</w:t>
            </w:r>
            <w:r>
              <w:t xml:space="preserve"> Работа над пьесами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bCs/>
                <w:sz w:val="22"/>
              </w:rPr>
            </w:pPr>
            <w:r>
              <w:rPr>
                <w:b/>
              </w:rPr>
              <w:t>Тема 9</w:t>
            </w:r>
            <w:r w:rsidRPr="00882259">
              <w:rPr>
                <w:b/>
              </w:rPr>
              <w:t>.</w:t>
            </w:r>
            <w:r>
              <w:t xml:space="preserve"> Чтение нот с листа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bCs/>
                <w:sz w:val="22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72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7,5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64,5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bCs/>
                <w:sz w:val="22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rPr>
                <w:b/>
                <w:sz w:val="28"/>
                <w:szCs w:val="28"/>
              </w:rPr>
            </w:pPr>
          </w:p>
          <w:p w:rsidR="006A761D" w:rsidRPr="00F97857" w:rsidRDefault="006A761D" w:rsidP="00DC5428">
            <w:pPr>
              <w:rPr>
                <w:b/>
                <w:sz w:val="28"/>
                <w:szCs w:val="28"/>
              </w:rPr>
            </w:pPr>
            <w:r w:rsidRPr="00F97857">
              <w:rPr>
                <w:b/>
                <w:sz w:val="28"/>
                <w:szCs w:val="28"/>
              </w:rPr>
              <w:t>6класс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jc w:val="center"/>
              <w:rPr>
                <w:i/>
              </w:rPr>
            </w:pPr>
          </w:p>
          <w:p w:rsidR="006A761D" w:rsidRPr="00786132" w:rsidRDefault="006A761D" w:rsidP="00DC5428">
            <w:pPr>
              <w:jc w:val="center"/>
              <w:rPr>
                <w:i/>
              </w:rPr>
            </w:pPr>
            <w:r w:rsidRPr="00786132">
              <w:rPr>
                <w:i/>
              </w:rPr>
              <w:t>Раздел 1</w:t>
            </w:r>
            <w:r>
              <w:rPr>
                <w:i/>
              </w:rPr>
              <w:t xml:space="preserve">. </w:t>
            </w:r>
            <w:r w:rsidRPr="0061162F">
              <w:rPr>
                <w:i/>
              </w:rPr>
              <w:t>Освоение теоретических и практических знаний, умений и навыков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CF6A89">
              <w:rPr>
                <w:i/>
              </w:rPr>
              <w:t>техники игры на балалайке</w:t>
            </w:r>
          </w:p>
          <w:p w:rsidR="006A761D" w:rsidRDefault="006A761D" w:rsidP="00DC5428">
            <w:pPr>
              <w:rPr>
                <w:bCs/>
                <w:sz w:val="22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jc w:val="both"/>
              <w:rPr>
                <w:bCs/>
                <w:sz w:val="22"/>
              </w:rPr>
            </w:pPr>
            <w:r w:rsidRPr="00EE7401">
              <w:rPr>
                <w:b/>
              </w:rPr>
              <w:t>Тема 1.</w:t>
            </w:r>
            <w:r>
              <w:t xml:space="preserve"> С.И.Налимов - мастер-изготовитель балалайки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bCs/>
                <w:sz w:val="22"/>
              </w:rPr>
            </w:pPr>
            <w:r w:rsidRPr="00024321">
              <w:rPr>
                <w:b/>
              </w:rPr>
              <w:t>Тема 2.</w:t>
            </w:r>
            <w:r>
              <w:t xml:space="preserve"> Работа над исполнительским аппаратом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ind w:left="900" w:hanging="900"/>
              <w:jc w:val="both"/>
              <w:rPr>
                <w:bCs/>
                <w:sz w:val="22"/>
              </w:rPr>
            </w:pPr>
            <w:r w:rsidRPr="00E8479E">
              <w:rPr>
                <w:b/>
              </w:rPr>
              <w:t>Тема 3.</w:t>
            </w:r>
            <w:r>
              <w:t xml:space="preserve">  Совершенствование приемов игры переменные удары, тремоло на одной струне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ind w:left="900" w:hanging="900"/>
              <w:jc w:val="both"/>
              <w:rPr>
                <w:bCs/>
                <w:sz w:val="22"/>
              </w:rPr>
            </w:pPr>
            <w:r w:rsidRPr="0085766F">
              <w:rPr>
                <w:b/>
              </w:rPr>
              <w:t xml:space="preserve">Тема 4. </w:t>
            </w:r>
            <w:r>
              <w:t xml:space="preserve">Совершенствование исполнения двухоктавных гамм и арпеджио: ми-мажор, ми-минор (натуральный, гармонический, мелодический вид). </w:t>
            </w:r>
            <w:proofErr w:type="gramStart"/>
            <w:r>
              <w:t xml:space="preserve">Изучение двухоктавных гамм и арпеджио: ля-мажор, ля-минор (натуральный, гармонический, мелодический вид); </w:t>
            </w:r>
            <w:r>
              <w:lastRenderedPageBreak/>
              <w:t>фа-мажор, фа-минор (натуральный, гармонический, мелодический вид)</w:t>
            </w:r>
            <w:proofErr w:type="gramEnd"/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bCs/>
                <w:sz w:val="22"/>
              </w:rPr>
            </w:pPr>
            <w:r w:rsidRPr="0085766F">
              <w:rPr>
                <w:b/>
              </w:rPr>
              <w:lastRenderedPageBreak/>
              <w:t>Тема 5.</w:t>
            </w:r>
            <w:r>
              <w:t xml:space="preserve"> Работа над упражнениями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ind w:firstLine="540"/>
              <w:jc w:val="center"/>
              <w:rPr>
                <w:i/>
              </w:rPr>
            </w:pPr>
          </w:p>
          <w:p w:rsidR="006A761D" w:rsidRPr="00612902" w:rsidRDefault="006A761D" w:rsidP="00DC5428">
            <w:pPr>
              <w:ind w:firstLine="540"/>
              <w:jc w:val="center"/>
            </w:pPr>
            <w:r w:rsidRPr="00612902">
              <w:rPr>
                <w:i/>
              </w:rPr>
              <w:t xml:space="preserve">Раздел 2. </w:t>
            </w:r>
            <w:r w:rsidRPr="00CF6A89">
              <w:rPr>
                <w:i/>
              </w:rPr>
              <w:t xml:space="preserve">Обучение, формирование и развитие </w:t>
            </w:r>
            <w:r>
              <w:rPr>
                <w:i/>
              </w:rPr>
              <w:t xml:space="preserve">умений и </w:t>
            </w:r>
            <w:r w:rsidRPr="00CF6A89">
              <w:rPr>
                <w:i/>
              </w:rPr>
              <w:t>навыков исполнительского искусства</w:t>
            </w:r>
          </w:p>
          <w:p w:rsidR="006A761D" w:rsidRDefault="006A761D" w:rsidP="00DC5428">
            <w:pPr>
              <w:rPr>
                <w:sz w:val="22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bCs/>
                <w:sz w:val="22"/>
              </w:rPr>
            </w:pPr>
            <w:r w:rsidRPr="00CE56BC">
              <w:rPr>
                <w:b/>
              </w:rPr>
              <w:t xml:space="preserve">Тема </w:t>
            </w:r>
            <w:r>
              <w:rPr>
                <w:b/>
              </w:rPr>
              <w:t>6</w:t>
            </w:r>
            <w:r w:rsidRPr="00CE56BC">
              <w:rPr>
                <w:b/>
              </w:rPr>
              <w:t>.</w:t>
            </w:r>
            <w:r>
              <w:t xml:space="preserve"> Работа над этюдами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bCs/>
                <w:sz w:val="22"/>
              </w:rPr>
            </w:pPr>
            <w:r>
              <w:rPr>
                <w:b/>
              </w:rPr>
              <w:t>Тема 7</w:t>
            </w:r>
            <w:r w:rsidRPr="00882259">
              <w:rPr>
                <w:b/>
              </w:rPr>
              <w:t>.</w:t>
            </w:r>
            <w:r>
              <w:t xml:space="preserve"> Работа над пьесами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bCs/>
                <w:sz w:val="22"/>
              </w:rPr>
            </w:pPr>
            <w:r>
              <w:rPr>
                <w:b/>
              </w:rPr>
              <w:t>Тема 8</w:t>
            </w:r>
            <w:r w:rsidRPr="00882259">
              <w:rPr>
                <w:b/>
              </w:rPr>
              <w:t>.</w:t>
            </w:r>
            <w:r>
              <w:t xml:space="preserve"> Чтение нот с листа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bCs/>
                <w:sz w:val="22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72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9,5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62,5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bCs/>
                <w:sz w:val="22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rPr>
                <w:sz w:val="21"/>
              </w:rPr>
            </w:pPr>
          </w:p>
          <w:p w:rsidR="006A761D" w:rsidRDefault="006A761D" w:rsidP="00DC5428">
            <w:pPr>
              <w:rPr>
                <w:b/>
                <w:sz w:val="28"/>
                <w:szCs w:val="28"/>
              </w:rPr>
            </w:pPr>
          </w:p>
          <w:p w:rsidR="006A761D" w:rsidRPr="00F97857" w:rsidRDefault="006A761D" w:rsidP="00DC5428">
            <w:pPr>
              <w:rPr>
                <w:b/>
                <w:sz w:val="28"/>
                <w:szCs w:val="28"/>
              </w:rPr>
            </w:pPr>
            <w:r w:rsidRPr="00F97857">
              <w:rPr>
                <w:b/>
                <w:sz w:val="28"/>
                <w:szCs w:val="28"/>
              </w:rPr>
              <w:t>7класс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jc w:val="center"/>
              <w:rPr>
                <w:i/>
              </w:rPr>
            </w:pPr>
          </w:p>
          <w:p w:rsidR="006A761D" w:rsidRDefault="006A761D" w:rsidP="00DC5428">
            <w:pPr>
              <w:jc w:val="center"/>
              <w:rPr>
                <w:i/>
              </w:rPr>
            </w:pPr>
            <w:r w:rsidRPr="00786132">
              <w:rPr>
                <w:i/>
              </w:rPr>
              <w:t>Раздел 1</w:t>
            </w:r>
            <w:r>
              <w:rPr>
                <w:i/>
              </w:rPr>
              <w:t xml:space="preserve">. </w:t>
            </w:r>
            <w:r w:rsidRPr="0061162F">
              <w:rPr>
                <w:i/>
              </w:rPr>
              <w:t>Освоение теоретических и практических знаний, умений и навыков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CF6A89">
              <w:rPr>
                <w:i/>
              </w:rPr>
              <w:t>техники игры на балалайке</w:t>
            </w:r>
          </w:p>
          <w:p w:rsidR="006A761D" w:rsidRDefault="006A761D" w:rsidP="00DC5428">
            <w:pPr>
              <w:jc w:val="center"/>
              <w:rPr>
                <w:bCs/>
                <w:sz w:val="22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bCs/>
                <w:sz w:val="22"/>
              </w:rPr>
            </w:pPr>
            <w:r w:rsidRPr="00EE7401">
              <w:rPr>
                <w:b/>
              </w:rPr>
              <w:t>Тема 1.</w:t>
            </w:r>
            <w:r>
              <w:t xml:space="preserve"> С.И.Налимов - мастер-изготовитель балалайки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bCs/>
                <w:sz w:val="22"/>
              </w:rPr>
            </w:pPr>
            <w:r w:rsidRPr="00024321">
              <w:rPr>
                <w:b/>
              </w:rPr>
              <w:t>Тема 2.</w:t>
            </w:r>
            <w:r>
              <w:t xml:space="preserve"> Работа над исполнительским аппаратом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ind w:left="900" w:hanging="900"/>
              <w:jc w:val="both"/>
              <w:rPr>
                <w:bCs/>
                <w:sz w:val="22"/>
              </w:rPr>
            </w:pPr>
            <w:r w:rsidRPr="00E8479E">
              <w:rPr>
                <w:b/>
              </w:rPr>
              <w:t>Тема 3.</w:t>
            </w:r>
            <w:r>
              <w:t xml:space="preserve">  </w:t>
            </w:r>
            <w:proofErr w:type="gramStart"/>
            <w:r>
              <w:t>Совершенствование приемов игры pizz</w:t>
            </w:r>
            <w:r>
              <w:rPr>
                <w:vertAlign w:val="superscript"/>
              </w:rPr>
              <w:t>2</w:t>
            </w:r>
            <w:r>
              <w:t>, пиццикато пальцами левой руки, дробь (большая, малая и обратная) дроби, вибрато, тремоло,  искусственные флажолеты, глиссандо, гитарный прием, переменные удары, тремоло на одной струне</w:t>
            </w:r>
            <w:proofErr w:type="gramEnd"/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ind w:left="900" w:hanging="900"/>
              <w:jc w:val="both"/>
              <w:rPr>
                <w:sz w:val="22"/>
              </w:rPr>
            </w:pPr>
            <w:r w:rsidRPr="0085766F">
              <w:rPr>
                <w:b/>
              </w:rPr>
              <w:t xml:space="preserve">Тема 4. </w:t>
            </w:r>
            <w:proofErr w:type="gramStart"/>
            <w:r>
              <w:t>Совершенствование исполнения двухоктавных гамм и арпеджио: мажорные – ми, фа, ля; минорные (натуральный, гармонический, мелодический вид) – ми, фа, ля.</w:t>
            </w:r>
            <w:proofErr w:type="gramEnd"/>
            <w:r>
              <w:t xml:space="preserve"> Изучение двухоктавных гамм и арпеджио: соль-мажор, соль-минор (натуральный, гармонический, мелодический вид)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</w:p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bCs/>
                <w:sz w:val="22"/>
              </w:rPr>
            </w:pPr>
            <w:r w:rsidRPr="00386584">
              <w:rPr>
                <w:b/>
              </w:rPr>
              <w:t xml:space="preserve">Тема 5. </w:t>
            </w:r>
            <w:r>
              <w:t>Работа над упражнениями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i/>
                <w:sz w:val="28"/>
                <w:szCs w:val="28"/>
              </w:rPr>
            </w:pPr>
          </w:p>
          <w:p w:rsidR="006A761D" w:rsidRPr="00612902" w:rsidRDefault="006A761D" w:rsidP="00DC5428">
            <w:pPr>
              <w:jc w:val="center"/>
              <w:rPr>
                <w:i/>
              </w:rPr>
            </w:pPr>
            <w:r w:rsidRPr="00612902">
              <w:rPr>
                <w:i/>
              </w:rPr>
              <w:t xml:space="preserve">Раздел 2. </w:t>
            </w:r>
            <w:r w:rsidRPr="00CF6A89">
              <w:rPr>
                <w:i/>
              </w:rPr>
              <w:t xml:space="preserve">Обучение, формирование и развитие </w:t>
            </w:r>
            <w:r>
              <w:rPr>
                <w:i/>
              </w:rPr>
              <w:t xml:space="preserve">умений и </w:t>
            </w:r>
            <w:r w:rsidRPr="00CF6A89">
              <w:rPr>
                <w:i/>
              </w:rPr>
              <w:t>навыков исполнительского искусства</w:t>
            </w:r>
          </w:p>
          <w:p w:rsidR="006A761D" w:rsidRDefault="006A761D" w:rsidP="00DC5428">
            <w:pPr>
              <w:rPr>
                <w:bCs/>
                <w:sz w:val="22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bCs/>
                <w:sz w:val="22"/>
              </w:rPr>
            </w:pPr>
            <w:r w:rsidRPr="00CE56BC">
              <w:rPr>
                <w:b/>
              </w:rPr>
              <w:t xml:space="preserve">Тема </w:t>
            </w:r>
            <w:r>
              <w:rPr>
                <w:b/>
              </w:rPr>
              <w:t>6</w:t>
            </w:r>
            <w:r w:rsidRPr="00CE56BC">
              <w:rPr>
                <w:b/>
              </w:rPr>
              <w:t>.</w:t>
            </w:r>
            <w:r>
              <w:t xml:space="preserve"> Работа над этюдами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bCs/>
                <w:sz w:val="22"/>
              </w:rPr>
            </w:pPr>
            <w:r>
              <w:rPr>
                <w:b/>
              </w:rPr>
              <w:t>Тема 7</w:t>
            </w:r>
            <w:r w:rsidRPr="00882259">
              <w:rPr>
                <w:b/>
              </w:rPr>
              <w:t>.</w:t>
            </w:r>
            <w:r>
              <w:t xml:space="preserve"> Работа над пьесами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bCs/>
                <w:sz w:val="22"/>
              </w:rPr>
            </w:pPr>
            <w:r>
              <w:rPr>
                <w:b/>
              </w:rPr>
              <w:t>Тема 8</w:t>
            </w:r>
            <w:r w:rsidRPr="00882259">
              <w:rPr>
                <w:b/>
              </w:rPr>
              <w:t>.</w:t>
            </w:r>
            <w:r>
              <w:t xml:space="preserve"> Чтение нот с листа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</w:tr>
      <w:tr w:rsidR="006A761D" w:rsidTr="00DC5428">
        <w:tc>
          <w:tcPr>
            <w:tcW w:w="0" w:type="auto"/>
          </w:tcPr>
          <w:p w:rsidR="006A761D" w:rsidRDefault="006A761D" w:rsidP="00DC5428">
            <w:pPr>
              <w:rPr>
                <w:bCs/>
                <w:sz w:val="22"/>
              </w:rPr>
            </w:pP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72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9,5</w:t>
            </w:r>
          </w:p>
        </w:tc>
        <w:tc>
          <w:tcPr>
            <w:tcW w:w="0" w:type="auto"/>
          </w:tcPr>
          <w:p w:rsidR="006A761D" w:rsidRDefault="006A761D" w:rsidP="00DC5428">
            <w:pPr>
              <w:jc w:val="center"/>
              <w:rPr>
                <w:sz w:val="21"/>
              </w:rPr>
            </w:pPr>
            <w:r>
              <w:rPr>
                <w:sz w:val="21"/>
              </w:rPr>
              <w:t>62,5</w:t>
            </w:r>
          </w:p>
        </w:tc>
      </w:tr>
    </w:tbl>
    <w:p w:rsidR="006A761D" w:rsidRDefault="006A761D" w:rsidP="006A761D">
      <w:pPr>
        <w:jc w:val="center"/>
        <w:rPr>
          <w:b/>
          <w:sz w:val="28"/>
          <w:szCs w:val="28"/>
        </w:rPr>
      </w:pPr>
    </w:p>
    <w:p w:rsidR="006A761D" w:rsidRDefault="006A761D" w:rsidP="006A761D">
      <w:pPr>
        <w:ind w:firstLine="360"/>
        <w:jc w:val="center"/>
        <w:rPr>
          <w:b/>
          <w:sz w:val="28"/>
          <w:szCs w:val="28"/>
        </w:rPr>
      </w:pPr>
    </w:p>
    <w:p w:rsidR="006A761D" w:rsidRDefault="006A761D" w:rsidP="006A761D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</w:p>
    <w:p w:rsidR="006A761D" w:rsidRDefault="006A761D" w:rsidP="006A761D">
      <w:pPr>
        <w:ind w:firstLine="360"/>
        <w:jc w:val="center"/>
      </w:pPr>
    </w:p>
    <w:p w:rsidR="006A761D" w:rsidRDefault="006A761D" w:rsidP="006A761D">
      <w:pPr>
        <w:pStyle w:val="a8"/>
        <w:rPr>
          <w:sz w:val="24"/>
          <w:szCs w:val="24"/>
        </w:rPr>
      </w:pPr>
      <w:r>
        <w:rPr>
          <w:sz w:val="24"/>
          <w:szCs w:val="24"/>
        </w:rPr>
        <w:t>Первый класс</w:t>
      </w:r>
    </w:p>
    <w:p w:rsidR="006A761D" w:rsidRDefault="006A761D" w:rsidP="006A761D">
      <w:pPr>
        <w:jc w:val="center"/>
        <w:rPr>
          <w:b/>
        </w:rPr>
      </w:pPr>
    </w:p>
    <w:p w:rsidR="006A761D" w:rsidRDefault="006A761D" w:rsidP="006A761D">
      <w:pPr>
        <w:jc w:val="center"/>
      </w:pPr>
      <w:r>
        <w:t>Первое полугодие. Донотный период</w:t>
      </w:r>
    </w:p>
    <w:p w:rsidR="006A761D" w:rsidRDefault="006A761D" w:rsidP="006A761D">
      <w:pPr>
        <w:jc w:val="both"/>
      </w:pPr>
    </w:p>
    <w:p w:rsidR="006A761D" w:rsidRPr="00F83FE6" w:rsidRDefault="006A761D" w:rsidP="006A761D">
      <w:pPr>
        <w:jc w:val="center"/>
        <w:rPr>
          <w:i/>
          <w:sz w:val="28"/>
          <w:szCs w:val="28"/>
        </w:rPr>
      </w:pPr>
      <w:r w:rsidRPr="00F83FE6">
        <w:rPr>
          <w:i/>
          <w:sz w:val="28"/>
          <w:szCs w:val="28"/>
        </w:rPr>
        <w:t>Раздел 1. Освоение теоретических и практических знаний, умений и навыков</w:t>
      </w:r>
      <w:r>
        <w:rPr>
          <w:i/>
          <w:sz w:val="28"/>
          <w:szCs w:val="28"/>
        </w:rPr>
        <w:t xml:space="preserve"> техники игры на балалайке</w:t>
      </w:r>
    </w:p>
    <w:p w:rsidR="006A761D" w:rsidRDefault="006A761D" w:rsidP="006A761D">
      <w:pPr>
        <w:jc w:val="both"/>
      </w:pPr>
    </w:p>
    <w:p w:rsidR="006A761D" w:rsidRDefault="006A761D" w:rsidP="006A761D">
      <w:r>
        <w:t>Знания и умения:</w:t>
      </w:r>
    </w:p>
    <w:p w:rsidR="006A761D" w:rsidRDefault="006A761D" w:rsidP="006A761D">
      <w:pPr>
        <w:numPr>
          <w:ilvl w:val="0"/>
          <w:numId w:val="19"/>
        </w:numPr>
      </w:pPr>
      <w:r>
        <w:lastRenderedPageBreak/>
        <w:t>правила хранения и уход за инструментом;</w:t>
      </w:r>
    </w:p>
    <w:p w:rsidR="006A761D" w:rsidRDefault="006A761D" w:rsidP="006A761D">
      <w:pPr>
        <w:numPr>
          <w:ilvl w:val="0"/>
          <w:numId w:val="19"/>
        </w:numPr>
      </w:pPr>
      <w:r>
        <w:t>гигиена рук;</w:t>
      </w:r>
    </w:p>
    <w:p w:rsidR="006A761D" w:rsidRDefault="006A761D" w:rsidP="006A761D">
      <w:pPr>
        <w:numPr>
          <w:ilvl w:val="0"/>
          <w:numId w:val="19"/>
        </w:numPr>
      </w:pPr>
      <w:r>
        <w:t>постановка исполнительского аппарата, правой и левой руки (пальцев на ладах);</w:t>
      </w:r>
    </w:p>
    <w:p w:rsidR="006A761D" w:rsidRDefault="006A761D" w:rsidP="006A761D">
      <w:pPr>
        <w:numPr>
          <w:ilvl w:val="0"/>
          <w:numId w:val="19"/>
        </w:numPr>
      </w:pPr>
      <w:r>
        <w:t>положение инструмента во время исполнения;</w:t>
      </w:r>
    </w:p>
    <w:p w:rsidR="006A761D" w:rsidRDefault="006A761D" w:rsidP="006A761D">
      <w:pPr>
        <w:numPr>
          <w:ilvl w:val="0"/>
          <w:numId w:val="19"/>
        </w:numPr>
      </w:pPr>
      <w:r>
        <w:t>способы запоминания нотного текста;</w:t>
      </w:r>
    </w:p>
    <w:p w:rsidR="006A761D" w:rsidRDefault="006A761D" w:rsidP="006A761D">
      <w:pPr>
        <w:numPr>
          <w:ilvl w:val="0"/>
          <w:numId w:val="19"/>
        </w:numPr>
      </w:pPr>
      <w:r>
        <w:t>работа над качеством звука;</w:t>
      </w:r>
    </w:p>
    <w:p w:rsidR="006A761D" w:rsidRDefault="006A761D" w:rsidP="006A761D">
      <w:pPr>
        <w:numPr>
          <w:ilvl w:val="0"/>
          <w:numId w:val="19"/>
        </w:numPr>
      </w:pPr>
      <w:r>
        <w:t>счет вслух во время работы над упражнениями, этюдами  и пьесами (метроритм);</w:t>
      </w:r>
    </w:p>
    <w:p w:rsidR="006A761D" w:rsidRDefault="006A761D" w:rsidP="006A761D">
      <w:pPr>
        <w:numPr>
          <w:ilvl w:val="0"/>
          <w:numId w:val="19"/>
        </w:numPr>
      </w:pPr>
      <w:r>
        <w:t>освоение и  совершенствование приема игры: пиццикато большим пальцем, арпеджиато;</w:t>
      </w:r>
    </w:p>
    <w:p w:rsidR="006A761D" w:rsidRDefault="006A761D" w:rsidP="006A761D">
      <w:pPr>
        <w:numPr>
          <w:ilvl w:val="0"/>
          <w:numId w:val="19"/>
        </w:numPr>
      </w:pPr>
      <w:r>
        <w:t>следить за качеством звука;</w:t>
      </w:r>
    </w:p>
    <w:p w:rsidR="006A761D" w:rsidRDefault="006A761D" w:rsidP="006A761D">
      <w:pPr>
        <w:numPr>
          <w:ilvl w:val="0"/>
          <w:numId w:val="19"/>
        </w:numPr>
        <w:jc w:val="both"/>
      </w:pPr>
      <w:r>
        <w:t>расположение нот по седьмой лад на первой и по пятый лад второй струне инструмента;</w:t>
      </w:r>
    </w:p>
    <w:p w:rsidR="006A761D" w:rsidRDefault="006A761D" w:rsidP="006A761D">
      <w:pPr>
        <w:numPr>
          <w:ilvl w:val="0"/>
          <w:numId w:val="19"/>
        </w:numPr>
        <w:jc w:val="both"/>
      </w:pPr>
      <w:r>
        <w:t>освоение и совершенствование исполнения гаммы ми мажор в одну октаву и упражнения.</w:t>
      </w:r>
    </w:p>
    <w:p w:rsidR="006A761D" w:rsidRDefault="006A761D" w:rsidP="006A761D"/>
    <w:p w:rsidR="006A761D" w:rsidRDefault="006A761D" w:rsidP="006A761D">
      <w:r w:rsidRPr="00F83FE6">
        <w:rPr>
          <w:b/>
        </w:rPr>
        <w:t>Тема 1.</w:t>
      </w:r>
      <w:r>
        <w:t xml:space="preserve"> Посадка и постановка исполнительского аппарата</w:t>
      </w:r>
    </w:p>
    <w:p w:rsidR="006A761D" w:rsidRPr="008121C7" w:rsidRDefault="006A761D" w:rsidP="006A761D">
      <w:pPr>
        <w:ind w:firstLine="540"/>
        <w:jc w:val="both"/>
      </w:pPr>
      <w:r w:rsidRPr="008121C7">
        <w:t xml:space="preserve">Историческая справка о </w:t>
      </w:r>
      <w:r>
        <w:t>развитии и реконструкции</w:t>
      </w:r>
      <w:r w:rsidRPr="008121C7">
        <w:t xml:space="preserve"> балалайки. В.В. Андреев – реформатор и исполнитель на балалайке. С.И.Налимов мастер-изготовитель балалайки.</w:t>
      </w:r>
    </w:p>
    <w:p w:rsidR="006A761D" w:rsidRPr="008121C7" w:rsidRDefault="006A761D" w:rsidP="006A761D">
      <w:r w:rsidRPr="008121C7">
        <w:t>Правила хранения и ухода за инструментом, гигиена рук.</w:t>
      </w:r>
    </w:p>
    <w:p w:rsidR="006A761D" w:rsidRPr="008121C7" w:rsidRDefault="006A761D" w:rsidP="006A761D">
      <w:pPr>
        <w:ind w:firstLine="360"/>
        <w:jc w:val="both"/>
      </w:pPr>
      <w:r w:rsidRPr="008121C7">
        <w:t xml:space="preserve">Устройство инструмента и строй балалайки. Исполнительский аппарат, постановка </w:t>
      </w:r>
      <w:r>
        <w:t xml:space="preserve">правой и левой </w:t>
      </w:r>
      <w:r w:rsidRPr="008121C7">
        <w:t>рук</w:t>
      </w:r>
      <w:r>
        <w:t xml:space="preserve">и </w:t>
      </w:r>
      <w:r w:rsidRPr="008121C7">
        <w:t xml:space="preserve"> </w:t>
      </w:r>
      <w:r>
        <w:t>(</w:t>
      </w:r>
      <w:r w:rsidRPr="008121C7">
        <w:t>пальцев на ладах</w:t>
      </w:r>
      <w:r>
        <w:t>)</w:t>
      </w:r>
      <w:r w:rsidRPr="008121C7">
        <w:t>, положение инструмента во время игры.</w:t>
      </w:r>
    </w:p>
    <w:p w:rsidR="006A761D" w:rsidRDefault="006A761D" w:rsidP="006A761D">
      <w:pPr>
        <w:jc w:val="both"/>
        <w:rPr>
          <w:b/>
          <w:sz w:val="21"/>
        </w:rPr>
      </w:pPr>
    </w:p>
    <w:p w:rsidR="006A761D" w:rsidRDefault="006A761D" w:rsidP="006A761D">
      <w:pPr>
        <w:jc w:val="both"/>
      </w:pPr>
      <w:r w:rsidRPr="008121C7">
        <w:rPr>
          <w:b/>
        </w:rPr>
        <w:t xml:space="preserve">Тема 2. </w:t>
      </w:r>
      <w:r w:rsidRPr="008121C7">
        <w:t>Организация</w:t>
      </w:r>
      <w:r w:rsidRPr="008121C7">
        <w:rPr>
          <w:b/>
        </w:rPr>
        <w:t xml:space="preserve"> </w:t>
      </w:r>
      <w:r w:rsidRPr="008121C7">
        <w:t>и планирование самостоятельных занятий</w:t>
      </w:r>
    </w:p>
    <w:p w:rsidR="006A761D" w:rsidRDefault="006A761D" w:rsidP="006A761D">
      <w:pPr>
        <w:ind w:firstLine="540"/>
        <w:jc w:val="both"/>
      </w:pPr>
      <w:r w:rsidRPr="008121C7">
        <w:t>Роль самостоятельных занятий в процессе обучения в ДМШ (</w:t>
      </w:r>
      <w:r>
        <w:t>совместная беседа с родителями и учеником</w:t>
      </w:r>
      <w:r w:rsidRPr="008121C7">
        <w:t>)</w:t>
      </w:r>
      <w:r>
        <w:t xml:space="preserve">. Составление расписания на каждый день недели, где отводится время для выполнения домашних заданий с учетом занятий: в средней общеобразовательной школе, ДМШ, спортивных секциях, время отдыха, питания. Требования  к домашним условиям и рабочему месту для самостоятельных занятий. Оказание помощи ученику (начальные классы) родителями и педагогом по специальности в составлении расписания самостоятельных занятий. Примерная «Последовательность самостоятельных занятий» прилагается в учебном пособии. </w:t>
      </w:r>
    </w:p>
    <w:p w:rsidR="006A761D" w:rsidRPr="008121C7" w:rsidRDefault="006A761D" w:rsidP="006A761D">
      <w:pPr>
        <w:ind w:firstLine="540"/>
        <w:jc w:val="both"/>
      </w:pPr>
    </w:p>
    <w:p w:rsidR="006A761D" w:rsidRDefault="006A761D" w:rsidP="006A761D">
      <w:pPr>
        <w:jc w:val="both"/>
      </w:pPr>
      <w:r w:rsidRPr="00F83FE6">
        <w:rPr>
          <w:b/>
          <w:sz w:val="21"/>
        </w:rPr>
        <w:t xml:space="preserve">Тема </w:t>
      </w:r>
      <w:r>
        <w:rPr>
          <w:b/>
          <w:sz w:val="21"/>
        </w:rPr>
        <w:t>3</w:t>
      </w:r>
      <w:r w:rsidRPr="00F83FE6">
        <w:rPr>
          <w:b/>
          <w:sz w:val="21"/>
        </w:rPr>
        <w:t>.</w:t>
      </w:r>
      <w:r>
        <w:rPr>
          <w:sz w:val="21"/>
        </w:rPr>
        <w:t xml:space="preserve"> </w:t>
      </w:r>
      <w:r>
        <w:t xml:space="preserve"> Ознакомление с элементами музыкальной грамоты:</w:t>
      </w:r>
    </w:p>
    <w:p w:rsidR="006A761D" w:rsidRDefault="006A761D" w:rsidP="006A761D">
      <w:pPr>
        <w:numPr>
          <w:ilvl w:val="0"/>
          <w:numId w:val="36"/>
        </w:numPr>
      </w:pPr>
      <w:r>
        <w:t>скрипичный ключ;</w:t>
      </w:r>
    </w:p>
    <w:p w:rsidR="006A761D" w:rsidRDefault="006A761D" w:rsidP="006A761D">
      <w:pPr>
        <w:numPr>
          <w:ilvl w:val="0"/>
          <w:numId w:val="36"/>
        </w:numPr>
      </w:pPr>
      <w:r>
        <w:t>название нот и расположение их на нотном стане;</w:t>
      </w:r>
    </w:p>
    <w:p w:rsidR="006A761D" w:rsidRDefault="006A761D" w:rsidP="006A761D">
      <w:pPr>
        <w:numPr>
          <w:ilvl w:val="0"/>
          <w:numId w:val="36"/>
        </w:numPr>
      </w:pPr>
      <w:r>
        <w:t>длительность нот и пауз: целая, половинная, четвертная;</w:t>
      </w:r>
    </w:p>
    <w:p w:rsidR="006A761D" w:rsidRDefault="006A761D" w:rsidP="006A761D">
      <w:pPr>
        <w:numPr>
          <w:ilvl w:val="0"/>
          <w:numId w:val="36"/>
        </w:numPr>
      </w:pPr>
      <w:r>
        <w:t>реприза;</w:t>
      </w:r>
    </w:p>
    <w:p w:rsidR="006A761D" w:rsidRDefault="006A761D" w:rsidP="006A761D">
      <w:pPr>
        <w:numPr>
          <w:ilvl w:val="0"/>
          <w:numId w:val="36"/>
        </w:numPr>
      </w:pPr>
      <w:r>
        <w:t>основные динамические оттенки;</w:t>
      </w:r>
    </w:p>
    <w:p w:rsidR="006A761D" w:rsidRDefault="006A761D" w:rsidP="006A761D">
      <w:pPr>
        <w:numPr>
          <w:ilvl w:val="0"/>
          <w:numId w:val="36"/>
        </w:numPr>
      </w:pPr>
      <w:r>
        <w:t>полутон, тон, знаки альтерации;</w:t>
      </w:r>
    </w:p>
    <w:p w:rsidR="006A761D" w:rsidRDefault="006A761D" w:rsidP="006A761D">
      <w:pPr>
        <w:numPr>
          <w:ilvl w:val="0"/>
          <w:numId w:val="36"/>
        </w:numPr>
      </w:pPr>
      <w:r>
        <w:t>простые размеры: четырех, двух, трехдольные (в данной последовательности).</w:t>
      </w:r>
    </w:p>
    <w:p w:rsidR="006A761D" w:rsidRDefault="006A761D" w:rsidP="006A761D"/>
    <w:p w:rsidR="006A761D" w:rsidRDefault="006A761D" w:rsidP="006A761D">
      <w:pPr>
        <w:jc w:val="both"/>
      </w:pPr>
      <w:r w:rsidRPr="00F83FE6">
        <w:rPr>
          <w:b/>
        </w:rPr>
        <w:t xml:space="preserve">Тема </w:t>
      </w:r>
      <w:r>
        <w:rPr>
          <w:b/>
        </w:rPr>
        <w:t>4</w:t>
      </w:r>
      <w:r w:rsidRPr="00F83FE6">
        <w:rPr>
          <w:b/>
        </w:rPr>
        <w:t>.</w:t>
      </w:r>
      <w:r>
        <w:t xml:space="preserve"> Расположение нот на первой и второй струне в пределах первой позиции на инструменте</w:t>
      </w:r>
    </w:p>
    <w:p w:rsidR="006A761D" w:rsidRDefault="006A761D" w:rsidP="006A761D">
      <w:pPr>
        <w:ind w:firstLine="540"/>
        <w:jc w:val="both"/>
      </w:pPr>
      <w:proofErr w:type="gramStart"/>
      <w:r>
        <w:t>Изучение нот:</w:t>
      </w:r>
      <w:r w:rsidRPr="00965920">
        <w:t xml:space="preserve"> </w:t>
      </w:r>
      <w:r>
        <w:t>ля, си, до, до-диез, ре, ре-диез, ми в пределах первой позиции на первой струне и ми, фа, фа-диез, соль, соль-диез, ля на второй струне.</w:t>
      </w:r>
      <w:proofErr w:type="gramEnd"/>
      <w:r>
        <w:t xml:space="preserve"> Ноты изучаются в процессе работы над упражнениями, гаммами, этюдами, пьесами в данной последовательности.</w:t>
      </w:r>
    </w:p>
    <w:p w:rsidR="006A761D" w:rsidRDefault="006A761D" w:rsidP="006A761D">
      <w:pPr>
        <w:ind w:firstLine="540"/>
        <w:jc w:val="both"/>
      </w:pPr>
    </w:p>
    <w:p w:rsidR="006A761D" w:rsidRDefault="006A761D" w:rsidP="006A761D">
      <w:pPr>
        <w:ind w:firstLine="540"/>
        <w:jc w:val="both"/>
      </w:pPr>
    </w:p>
    <w:p w:rsidR="006A761D" w:rsidRDefault="006A761D" w:rsidP="006A761D">
      <w:pPr>
        <w:ind w:firstLine="540"/>
        <w:jc w:val="both"/>
      </w:pPr>
    </w:p>
    <w:p w:rsidR="006A761D" w:rsidRDefault="006A761D" w:rsidP="006A761D">
      <w:pPr>
        <w:ind w:firstLine="540"/>
        <w:jc w:val="both"/>
      </w:pPr>
    </w:p>
    <w:p w:rsidR="006A761D" w:rsidRDefault="006A761D" w:rsidP="006A761D">
      <w:r>
        <w:rPr>
          <w:b/>
        </w:rPr>
        <w:t>Тема 5</w:t>
      </w:r>
      <w:r w:rsidRPr="00F83FE6">
        <w:rPr>
          <w:b/>
        </w:rPr>
        <w:t>.</w:t>
      </w:r>
      <w:r>
        <w:t xml:space="preserve"> Освоение приемов игры: пиццикато большим пальцем, арпеджиато</w:t>
      </w:r>
    </w:p>
    <w:p w:rsidR="006A761D" w:rsidRDefault="006A761D" w:rsidP="006A761D">
      <w:pPr>
        <w:ind w:firstLine="540"/>
        <w:jc w:val="both"/>
      </w:pPr>
      <w:r>
        <w:lastRenderedPageBreak/>
        <w:t>Обозначение приема в нотах. Работа большого пальца при выполнении приемов игры: пиццикато большим пальцем, арпеджиато.</w:t>
      </w:r>
      <w:r w:rsidRPr="00C1731D">
        <w:t xml:space="preserve"> </w:t>
      </w:r>
      <w:r>
        <w:t>Правила постановки правой руки на корпусе балалайки.</w:t>
      </w:r>
    </w:p>
    <w:p w:rsidR="006A761D" w:rsidRDefault="006A761D" w:rsidP="006A761D"/>
    <w:p w:rsidR="006A761D" w:rsidRDefault="006A761D" w:rsidP="006A761D">
      <w:r>
        <w:rPr>
          <w:b/>
        </w:rPr>
        <w:t>Тема 6</w:t>
      </w:r>
      <w:r w:rsidRPr="00F83FE6">
        <w:rPr>
          <w:b/>
        </w:rPr>
        <w:t>.</w:t>
      </w:r>
      <w:r>
        <w:t xml:space="preserve"> Изучение гаммы ми мажор в одну октаву</w:t>
      </w:r>
    </w:p>
    <w:p w:rsidR="006A761D" w:rsidRDefault="006A761D" w:rsidP="006A761D">
      <w:pPr>
        <w:ind w:firstLine="540"/>
        <w:jc w:val="both"/>
      </w:pPr>
      <w:r>
        <w:t>Освоение гаммы ми мажор осуществляется с целью закрепления и изучения расположения нот в первой позиции и развития техники левой руки исполнения приемом игры пиццикато большим пальцем, целыми, половинными и четвертными длительностями, тетохордами. Координированность движений правой и левой руки не только при игре гамм, но и при исполнении упражнений, этюдов пьес</w:t>
      </w:r>
    </w:p>
    <w:p w:rsidR="006A761D" w:rsidRDefault="006A761D" w:rsidP="006A761D"/>
    <w:p w:rsidR="006A761D" w:rsidRDefault="006A761D" w:rsidP="006A761D">
      <w:r>
        <w:rPr>
          <w:b/>
        </w:rPr>
        <w:t>Тема 7</w:t>
      </w:r>
      <w:r w:rsidRPr="00F83FE6">
        <w:rPr>
          <w:b/>
        </w:rPr>
        <w:t>.</w:t>
      </w:r>
      <w:r>
        <w:t xml:space="preserve">  Работа над упражнениями</w:t>
      </w:r>
    </w:p>
    <w:p w:rsidR="006A761D" w:rsidRDefault="006A761D" w:rsidP="006A761D">
      <w:pPr>
        <w:ind w:firstLine="540"/>
        <w:jc w:val="both"/>
      </w:pPr>
      <w:r>
        <w:t>Значение упражнений в повседневной работе музыканта-исполнителя. Иншаков И., Горбачев А. «Гаммы и арпеджио для балалайки». Подготовительные упражнения с 1 по 6, 13, 14, 15.</w:t>
      </w:r>
    </w:p>
    <w:p w:rsidR="006A761D" w:rsidRDefault="006A761D" w:rsidP="006A761D"/>
    <w:p w:rsidR="006A761D" w:rsidRDefault="006A761D" w:rsidP="006A761D"/>
    <w:p w:rsidR="006A761D" w:rsidRPr="00870125" w:rsidRDefault="006A761D" w:rsidP="006A761D">
      <w:pPr>
        <w:jc w:val="center"/>
        <w:rPr>
          <w:i/>
          <w:sz w:val="28"/>
          <w:szCs w:val="28"/>
        </w:rPr>
      </w:pPr>
      <w:r w:rsidRPr="00870125">
        <w:rPr>
          <w:i/>
          <w:sz w:val="28"/>
          <w:szCs w:val="28"/>
        </w:rPr>
        <w:t xml:space="preserve">Раздел 2. Обучение, формирование и развитие </w:t>
      </w:r>
      <w:r>
        <w:rPr>
          <w:i/>
          <w:sz w:val="28"/>
          <w:szCs w:val="28"/>
        </w:rPr>
        <w:t xml:space="preserve">умений и </w:t>
      </w:r>
      <w:r w:rsidRPr="00870125">
        <w:rPr>
          <w:i/>
          <w:sz w:val="28"/>
          <w:szCs w:val="28"/>
        </w:rPr>
        <w:t xml:space="preserve">навыков исполнительского искусства </w:t>
      </w:r>
    </w:p>
    <w:p w:rsidR="006A761D" w:rsidRDefault="006A761D" w:rsidP="006A761D"/>
    <w:p w:rsidR="006A761D" w:rsidRDefault="006A761D" w:rsidP="006A761D">
      <w:r>
        <w:rPr>
          <w:b/>
        </w:rPr>
        <w:t>Тема 8</w:t>
      </w:r>
      <w:r w:rsidRPr="00F83FE6">
        <w:rPr>
          <w:b/>
        </w:rPr>
        <w:t xml:space="preserve">. </w:t>
      </w:r>
      <w:r>
        <w:t>Работа над этюдами</w:t>
      </w:r>
    </w:p>
    <w:p w:rsidR="006A761D" w:rsidRDefault="006A761D" w:rsidP="006A761D">
      <w:pPr>
        <w:ind w:firstLine="540"/>
        <w:jc w:val="both"/>
      </w:pPr>
      <w:r>
        <w:t xml:space="preserve">Что означает слово этюд? </w:t>
      </w:r>
      <w:proofErr w:type="gramStart"/>
      <w:r>
        <w:t>Этюд – пьеса, основанная на применении какого-либо технического приема (гаммы, арпеджио, октавы, двойные ноты и т.д.) и служащая для развития техники исполнения</w:t>
      </w:r>
      <w:r>
        <w:rPr>
          <w:rStyle w:val="af"/>
        </w:rPr>
        <w:footnoteReference w:id="6"/>
      </w:r>
      <w:r>
        <w:t>. Этюд – средство развития техники.</w:t>
      </w:r>
      <w:proofErr w:type="gramEnd"/>
      <w:r>
        <w:t xml:space="preserve"> Совершенствование приемов звукоизвлечения: пиццикато большим пальцем, арпеджиато. Изучение этюдов с простым ритмическим рисунком, целыми, половинными четвертными длительностями нот.</w:t>
      </w:r>
    </w:p>
    <w:p w:rsidR="006A761D" w:rsidRDefault="006A761D" w:rsidP="006A761D"/>
    <w:p w:rsidR="006A761D" w:rsidRDefault="006A761D" w:rsidP="006A761D">
      <w:r>
        <w:rPr>
          <w:b/>
        </w:rPr>
        <w:t>Тема 9</w:t>
      </w:r>
      <w:r w:rsidRPr="00F83FE6">
        <w:rPr>
          <w:b/>
        </w:rPr>
        <w:t>.</w:t>
      </w:r>
      <w:r>
        <w:t xml:space="preserve"> Работа над пьесами</w:t>
      </w:r>
    </w:p>
    <w:p w:rsidR="006A761D" w:rsidRDefault="006A761D" w:rsidP="006A761D">
      <w:pPr>
        <w:ind w:firstLine="540"/>
        <w:jc w:val="both"/>
      </w:pPr>
      <w:r>
        <w:t>Знания, умения, навыки, которые ученик получает в процессе знакомства с элементами музыкальной грамоты, освоения приемов игры (пиццикато большим пальцем, арпеджиато), изучение гамм, упражнений, этюдов  - закрепляются в работе над пьесами.</w:t>
      </w:r>
    </w:p>
    <w:p w:rsidR="006A761D" w:rsidRDefault="006A761D" w:rsidP="006A761D">
      <w:pPr>
        <w:ind w:firstLine="540"/>
        <w:jc w:val="both"/>
      </w:pPr>
      <w:r>
        <w:t>Примерные этапы работы над пьесой.</w:t>
      </w:r>
    </w:p>
    <w:p w:rsidR="006A761D" w:rsidRDefault="006A761D" w:rsidP="006A761D">
      <w:pPr>
        <w:jc w:val="both"/>
      </w:pPr>
      <w:r>
        <w:t>Прослушивание пьесы в исполнении педагога.</w:t>
      </w:r>
    </w:p>
    <w:p w:rsidR="006A761D" w:rsidRDefault="006A761D" w:rsidP="006A761D">
      <w:pPr>
        <w:ind w:firstLine="540"/>
        <w:jc w:val="both"/>
      </w:pPr>
      <w:r>
        <w:t>Устный краткий анализ:</w:t>
      </w:r>
      <w:r w:rsidRPr="00B61E41">
        <w:t xml:space="preserve"> </w:t>
      </w:r>
      <w:r>
        <w:t>сведения об авторе,</w:t>
      </w:r>
      <w:r w:rsidRPr="00B61E41">
        <w:t xml:space="preserve"> </w:t>
      </w:r>
      <w:r>
        <w:t xml:space="preserve">определение размера, ритма, лада, жанра; творческие задачи; нахождение одинакового и разного в музыкальных построениях. </w:t>
      </w:r>
    </w:p>
    <w:p w:rsidR="006A761D" w:rsidRDefault="006A761D" w:rsidP="006A761D">
      <w:pPr>
        <w:ind w:firstLine="540"/>
        <w:jc w:val="both"/>
      </w:pPr>
      <w:r>
        <w:t xml:space="preserve">Прочтение пьесы с листа. Выбор рациональной аппликатуры. Определение фраз, цезур, нюансов. Работа над трудно исполняемыми эпизодами и нахождение способов их преодоления. Способы запоминания нотного текста. </w:t>
      </w:r>
    </w:p>
    <w:p w:rsidR="006A761D" w:rsidRDefault="006A761D" w:rsidP="006A761D">
      <w:pPr>
        <w:ind w:firstLine="540"/>
        <w:jc w:val="both"/>
      </w:pPr>
      <w:r>
        <w:t>Изучение пьес с простым ритмическим рисунком (целыми, половинными, четвертными длительностями), в пределах первой позиции на первой струне и по пятый лад на второй струне, в четырех, двух, трехдольных размерах (в перечисленной последовательности). Исполнение двух пьес наизусть на последнем классном контрольном уроке.</w:t>
      </w:r>
    </w:p>
    <w:p w:rsidR="006A761D" w:rsidRDefault="006A761D" w:rsidP="006A761D">
      <w:pPr>
        <w:ind w:firstLine="540"/>
        <w:jc w:val="both"/>
      </w:pPr>
    </w:p>
    <w:p w:rsidR="006A761D" w:rsidRDefault="006A761D" w:rsidP="006A761D">
      <w:pPr>
        <w:jc w:val="both"/>
      </w:pPr>
    </w:p>
    <w:p w:rsidR="006A761D" w:rsidRDefault="006A761D" w:rsidP="006A761D">
      <w:pPr>
        <w:jc w:val="both"/>
      </w:pPr>
    </w:p>
    <w:p w:rsidR="006A761D" w:rsidRDefault="006A761D" w:rsidP="006A761D">
      <w:pPr>
        <w:jc w:val="both"/>
      </w:pPr>
      <w:r>
        <w:t xml:space="preserve"> </w:t>
      </w:r>
      <w:r w:rsidRPr="00F83FE6">
        <w:rPr>
          <w:b/>
        </w:rPr>
        <w:t xml:space="preserve">Тема </w:t>
      </w:r>
      <w:r>
        <w:rPr>
          <w:b/>
        </w:rPr>
        <w:t>10</w:t>
      </w:r>
      <w:r w:rsidRPr="00F83FE6">
        <w:rPr>
          <w:b/>
        </w:rPr>
        <w:t>.</w:t>
      </w:r>
      <w:r>
        <w:t xml:space="preserve"> Чтение нот с листа</w:t>
      </w:r>
    </w:p>
    <w:p w:rsidR="006A761D" w:rsidRDefault="006A761D" w:rsidP="006A761D">
      <w:pPr>
        <w:ind w:firstLine="540"/>
        <w:jc w:val="both"/>
      </w:pPr>
      <w:r>
        <w:lastRenderedPageBreak/>
        <w:t>Изучение темы «Чтение нот с листа» осуществляется в интегрированном освоении начальных теоретических знаний по музыкальной грамоте и приемов игры (пиццикато большим пальцем, арпеджиато).</w:t>
      </w:r>
    </w:p>
    <w:p w:rsidR="006A761D" w:rsidRDefault="006A761D" w:rsidP="006A761D">
      <w:pPr>
        <w:ind w:firstLine="540"/>
        <w:jc w:val="both"/>
      </w:pPr>
      <w:r>
        <w:t>Устный анализ пьесы. Определение жанра произведения, лада (на слух после исполнения произведения преподавателем). Метроритмическое и звуковысотное строение мелодии. Аппликатура. Динамические оттенки. Музыкальные термины. Приемы звукоизвлечения.</w:t>
      </w:r>
    </w:p>
    <w:p w:rsidR="006A761D" w:rsidRDefault="006A761D" w:rsidP="006A761D">
      <w:pPr>
        <w:ind w:firstLine="540"/>
        <w:jc w:val="both"/>
      </w:pPr>
      <w:r>
        <w:t>Начало осмысленной практической работы.</w:t>
      </w:r>
    </w:p>
    <w:p w:rsidR="006A761D" w:rsidRDefault="006A761D" w:rsidP="006A761D">
      <w:pPr>
        <w:ind w:firstLine="540"/>
        <w:jc w:val="both"/>
      </w:pPr>
      <w:r>
        <w:t>Рекомендуются произведения с простым ритмическим рисунком, длительностями нот: целая, половинная, четвертная, в четырех, двух, трехдольном размере  диапазоном в пределах первой позиции с простейшими музыкальными построениями. Пьесы состоят из восьми тактов.</w:t>
      </w:r>
    </w:p>
    <w:p w:rsidR="006A761D" w:rsidRDefault="006A761D" w:rsidP="006A761D"/>
    <w:p w:rsidR="006A761D" w:rsidRDefault="006A761D" w:rsidP="006A761D">
      <w:r>
        <w:t>В течение полугодия учащиеся изучают:</w:t>
      </w:r>
    </w:p>
    <w:p w:rsidR="006A761D" w:rsidRDefault="006A761D" w:rsidP="006A761D">
      <w:pPr>
        <w:numPr>
          <w:ilvl w:val="0"/>
          <w:numId w:val="19"/>
        </w:numPr>
      </w:pPr>
      <w:r>
        <w:t>2-3 этюда с простым ритмическим рисунком;</w:t>
      </w:r>
    </w:p>
    <w:p w:rsidR="006A761D" w:rsidRDefault="006A761D" w:rsidP="006A761D">
      <w:pPr>
        <w:numPr>
          <w:ilvl w:val="0"/>
          <w:numId w:val="19"/>
        </w:numPr>
      </w:pPr>
      <w:r>
        <w:t xml:space="preserve">4-5 пьес разного характера; </w:t>
      </w:r>
    </w:p>
    <w:p w:rsidR="006A761D" w:rsidRDefault="006A761D" w:rsidP="006A761D">
      <w:pPr>
        <w:numPr>
          <w:ilvl w:val="0"/>
          <w:numId w:val="19"/>
        </w:numPr>
      </w:pPr>
      <w:r>
        <w:t>2-3 произведения для чтения нот с листа.</w:t>
      </w:r>
    </w:p>
    <w:p w:rsidR="006A761D" w:rsidRDefault="006A761D" w:rsidP="006A761D"/>
    <w:p w:rsidR="006A761D" w:rsidRDefault="006A761D" w:rsidP="006A761D"/>
    <w:p w:rsidR="006A761D" w:rsidRDefault="006A761D" w:rsidP="006A761D">
      <w:r>
        <w:t>Успешно обучающиеся учащиеся осваивают прием «бряцание».</w:t>
      </w:r>
    </w:p>
    <w:p w:rsidR="006A761D" w:rsidRDefault="006A761D" w:rsidP="006A761D"/>
    <w:p w:rsidR="006A761D" w:rsidRDefault="006A761D" w:rsidP="006A761D">
      <w:r>
        <w:t>Самостоятельное занятие - 30 минут в день.</w:t>
      </w:r>
    </w:p>
    <w:p w:rsidR="006A761D" w:rsidRDefault="006A761D" w:rsidP="006A761D"/>
    <w:p w:rsidR="006A761D" w:rsidRDefault="006A761D" w:rsidP="006A761D">
      <w:pPr>
        <w:jc w:val="center"/>
      </w:pPr>
      <w:r>
        <w:t>Примерный репертуар</w:t>
      </w:r>
    </w:p>
    <w:p w:rsidR="006A761D" w:rsidRDefault="006A761D" w:rsidP="006A761D">
      <w:pPr>
        <w:jc w:val="center"/>
      </w:pPr>
    </w:p>
    <w:p w:rsidR="006A761D" w:rsidRDefault="006A761D" w:rsidP="006A761D">
      <w:pPr>
        <w:numPr>
          <w:ilvl w:val="0"/>
          <w:numId w:val="20"/>
        </w:numPr>
      </w:pPr>
      <w:r>
        <w:t>Белорусская народная песня «Перепелочка». Обр. А.Комаровского.</w:t>
      </w:r>
    </w:p>
    <w:p w:rsidR="006A761D" w:rsidRDefault="006A761D" w:rsidP="006A761D">
      <w:pPr>
        <w:numPr>
          <w:ilvl w:val="0"/>
          <w:numId w:val="20"/>
        </w:numPr>
      </w:pPr>
      <w:r>
        <w:t>Витлин В. «Кошечка».</w:t>
      </w:r>
    </w:p>
    <w:p w:rsidR="006A761D" w:rsidRDefault="006A761D" w:rsidP="006A761D">
      <w:pPr>
        <w:numPr>
          <w:ilvl w:val="0"/>
          <w:numId w:val="20"/>
        </w:numPr>
      </w:pPr>
      <w:r>
        <w:t>Детская песня «Василек».</w:t>
      </w:r>
    </w:p>
    <w:p w:rsidR="006A761D" w:rsidRDefault="006A761D" w:rsidP="006A761D">
      <w:pPr>
        <w:numPr>
          <w:ilvl w:val="0"/>
          <w:numId w:val="20"/>
        </w:numPr>
      </w:pPr>
      <w:r>
        <w:t>Русская народная песня « Не летай соловей».</w:t>
      </w:r>
    </w:p>
    <w:p w:rsidR="006A761D" w:rsidRDefault="006A761D" w:rsidP="006A761D">
      <w:pPr>
        <w:numPr>
          <w:ilvl w:val="0"/>
          <w:numId w:val="20"/>
        </w:numPr>
      </w:pPr>
      <w:r>
        <w:t>Русская народная песня «Петушок».</w:t>
      </w:r>
    </w:p>
    <w:p w:rsidR="006A761D" w:rsidRDefault="006A761D" w:rsidP="006A761D">
      <w:pPr>
        <w:numPr>
          <w:ilvl w:val="0"/>
          <w:numId w:val="20"/>
        </w:numPr>
      </w:pPr>
      <w:r>
        <w:t>Русская народная песня « По малину в сад пойдем». Обр.А. Филиппенко.</w:t>
      </w:r>
    </w:p>
    <w:p w:rsidR="006A761D" w:rsidRDefault="006A761D" w:rsidP="006A761D">
      <w:pPr>
        <w:numPr>
          <w:ilvl w:val="0"/>
          <w:numId w:val="20"/>
        </w:numPr>
      </w:pPr>
      <w:r>
        <w:t>Степовой Я. «Бим – бом».</w:t>
      </w:r>
    </w:p>
    <w:p w:rsidR="006A761D" w:rsidRDefault="006A761D" w:rsidP="006A761D">
      <w:pPr>
        <w:numPr>
          <w:ilvl w:val="0"/>
          <w:numId w:val="20"/>
        </w:numPr>
      </w:pPr>
      <w:r>
        <w:t>Украинская народная песня «Барашеньки – крутороженьки».</w:t>
      </w:r>
    </w:p>
    <w:p w:rsidR="006A761D" w:rsidRDefault="006A761D" w:rsidP="006A761D">
      <w:pPr>
        <w:numPr>
          <w:ilvl w:val="0"/>
          <w:numId w:val="20"/>
        </w:numPr>
      </w:pPr>
      <w:r>
        <w:t xml:space="preserve">Украинская народная песня « Ой, </w:t>
      </w:r>
      <w:proofErr w:type="gramStart"/>
      <w:r>
        <w:t>звоня</w:t>
      </w:r>
      <w:proofErr w:type="gramEnd"/>
      <w:r>
        <w:t xml:space="preserve"> звонят». Обр. В.Кирейко.</w:t>
      </w:r>
    </w:p>
    <w:p w:rsidR="006A761D" w:rsidRDefault="006A761D" w:rsidP="006A761D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A761D" w:rsidRDefault="006A761D" w:rsidP="006A761D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Второе полугодие</w:t>
      </w:r>
    </w:p>
    <w:p w:rsidR="006A761D" w:rsidRDefault="006A761D" w:rsidP="006A761D">
      <w:pPr>
        <w:jc w:val="center"/>
      </w:pPr>
    </w:p>
    <w:p w:rsidR="006A761D" w:rsidRPr="00F83FE6" w:rsidRDefault="006A761D" w:rsidP="006A761D">
      <w:pPr>
        <w:jc w:val="center"/>
        <w:rPr>
          <w:i/>
          <w:sz w:val="28"/>
          <w:szCs w:val="28"/>
        </w:rPr>
      </w:pPr>
      <w:r w:rsidRPr="00F83FE6">
        <w:rPr>
          <w:i/>
          <w:sz w:val="28"/>
          <w:szCs w:val="28"/>
        </w:rPr>
        <w:t>Раздел 1</w:t>
      </w:r>
      <w:r>
        <w:rPr>
          <w:i/>
          <w:sz w:val="28"/>
          <w:szCs w:val="28"/>
        </w:rPr>
        <w:t xml:space="preserve">. </w:t>
      </w:r>
      <w:r w:rsidRPr="00F83FE6">
        <w:rPr>
          <w:i/>
          <w:sz w:val="28"/>
          <w:szCs w:val="28"/>
        </w:rPr>
        <w:t>Освоение теоретических и практических знаний, умений и навыков</w:t>
      </w:r>
      <w:r>
        <w:rPr>
          <w:i/>
          <w:sz w:val="28"/>
          <w:szCs w:val="28"/>
        </w:rPr>
        <w:t xml:space="preserve"> техники игры на балалайке</w:t>
      </w:r>
    </w:p>
    <w:p w:rsidR="006A761D" w:rsidRDefault="006A761D" w:rsidP="006A761D"/>
    <w:p w:rsidR="006A761D" w:rsidRDefault="006A761D" w:rsidP="006A761D">
      <w:r>
        <w:t>Знания и умения:</w:t>
      </w:r>
    </w:p>
    <w:p w:rsidR="006A761D" w:rsidRDefault="006A761D" w:rsidP="006A761D">
      <w:pPr>
        <w:numPr>
          <w:ilvl w:val="0"/>
          <w:numId w:val="19"/>
        </w:numPr>
      </w:pPr>
      <w:r>
        <w:t>находить способы работы над трудными эпизодами в этюдах и произведениях;</w:t>
      </w:r>
    </w:p>
    <w:p w:rsidR="006A761D" w:rsidRDefault="006A761D" w:rsidP="006A761D">
      <w:pPr>
        <w:numPr>
          <w:ilvl w:val="0"/>
          <w:numId w:val="19"/>
        </w:numPr>
      </w:pPr>
      <w:r>
        <w:t>определить музыкальное построение в произведении: мотив, фраза;</w:t>
      </w:r>
    </w:p>
    <w:p w:rsidR="006A761D" w:rsidRDefault="006A761D" w:rsidP="006A761D">
      <w:pPr>
        <w:numPr>
          <w:ilvl w:val="0"/>
          <w:numId w:val="19"/>
        </w:numPr>
        <w:jc w:val="both"/>
      </w:pPr>
      <w:r>
        <w:t>соотношение тонов и полутонов в мажорном ладу (строение мажорного лада);</w:t>
      </w:r>
    </w:p>
    <w:p w:rsidR="006A761D" w:rsidRDefault="006A761D" w:rsidP="006A761D">
      <w:pPr>
        <w:numPr>
          <w:ilvl w:val="0"/>
          <w:numId w:val="19"/>
        </w:numPr>
        <w:jc w:val="both"/>
      </w:pPr>
      <w:r>
        <w:t>длительности нот: целая, половинная, четвертная, восьмая, шестнадцатая их написание и практическое исполнение со счетом вслух;</w:t>
      </w:r>
    </w:p>
    <w:p w:rsidR="006A761D" w:rsidRDefault="006A761D" w:rsidP="006A761D">
      <w:pPr>
        <w:numPr>
          <w:ilvl w:val="0"/>
          <w:numId w:val="19"/>
        </w:numPr>
        <w:jc w:val="both"/>
      </w:pPr>
      <w:r>
        <w:t>расположение нот по полутонам с первой по четвертую позиции на струнах ля, ми;</w:t>
      </w:r>
    </w:p>
    <w:p w:rsidR="006A761D" w:rsidRDefault="006A761D" w:rsidP="006A761D">
      <w:pPr>
        <w:numPr>
          <w:ilvl w:val="0"/>
          <w:numId w:val="19"/>
        </w:numPr>
        <w:jc w:val="both"/>
      </w:pPr>
      <w:r>
        <w:t>четырех, трех, двухдольные размеры и значение в них  первой доли в исполнительской практике;</w:t>
      </w:r>
    </w:p>
    <w:p w:rsidR="006A761D" w:rsidRDefault="006A761D" w:rsidP="006A761D">
      <w:pPr>
        <w:numPr>
          <w:ilvl w:val="0"/>
          <w:numId w:val="19"/>
        </w:numPr>
        <w:jc w:val="both"/>
      </w:pPr>
      <w:r>
        <w:t>культура поведения музыканта-исполнителя на сцене;</w:t>
      </w:r>
    </w:p>
    <w:p w:rsidR="006A761D" w:rsidRDefault="006A761D" w:rsidP="006A761D">
      <w:pPr>
        <w:numPr>
          <w:ilvl w:val="0"/>
          <w:numId w:val="19"/>
        </w:numPr>
      </w:pPr>
      <w:r>
        <w:lastRenderedPageBreak/>
        <w:t>совершенствовать приемы игры: пиццикато большим пальцем, арпеджиато, бряцание;</w:t>
      </w:r>
    </w:p>
    <w:p w:rsidR="006A761D" w:rsidRDefault="006A761D" w:rsidP="006A761D">
      <w:pPr>
        <w:numPr>
          <w:ilvl w:val="0"/>
          <w:numId w:val="19"/>
        </w:numPr>
      </w:pPr>
      <w:r>
        <w:t>следить во время игры за координацией рук;</w:t>
      </w:r>
    </w:p>
    <w:p w:rsidR="006A761D" w:rsidRDefault="006A761D" w:rsidP="006A761D">
      <w:pPr>
        <w:numPr>
          <w:ilvl w:val="0"/>
          <w:numId w:val="19"/>
        </w:numPr>
      </w:pPr>
      <w:r>
        <w:t>применять основные динамические оттенки в соотношениях p и f, mp и mf, cres</w:t>
      </w:r>
      <w:proofErr w:type="gramStart"/>
      <w:r>
        <w:t>с</w:t>
      </w:r>
      <w:proofErr w:type="gramEnd"/>
      <w:r>
        <w:t>. и  dim.;</w:t>
      </w:r>
    </w:p>
    <w:p w:rsidR="006A761D" w:rsidRDefault="006A761D" w:rsidP="006A761D">
      <w:pPr>
        <w:numPr>
          <w:ilvl w:val="0"/>
          <w:numId w:val="19"/>
        </w:numPr>
      </w:pPr>
      <w:r>
        <w:t>следить за качеством звука;</w:t>
      </w:r>
    </w:p>
    <w:p w:rsidR="006A761D" w:rsidRDefault="006A761D" w:rsidP="006A761D">
      <w:pPr>
        <w:numPr>
          <w:ilvl w:val="0"/>
          <w:numId w:val="19"/>
        </w:numPr>
      </w:pPr>
      <w:r>
        <w:t>планировать  время самоподготовки;</w:t>
      </w:r>
    </w:p>
    <w:p w:rsidR="006A761D" w:rsidRDefault="006A761D" w:rsidP="006A761D">
      <w:pPr>
        <w:numPr>
          <w:ilvl w:val="0"/>
          <w:numId w:val="19"/>
        </w:numPr>
      </w:pPr>
      <w:r>
        <w:t>самостоятельно построить и играть мажорные гаммы от нот: фа, си, ре.</w:t>
      </w:r>
    </w:p>
    <w:p w:rsidR="006A761D" w:rsidRDefault="006A761D" w:rsidP="006A761D"/>
    <w:p w:rsidR="006A761D" w:rsidRDefault="006A761D" w:rsidP="006A761D"/>
    <w:p w:rsidR="006A761D" w:rsidRDefault="006A761D" w:rsidP="006A761D">
      <w:r w:rsidRPr="00F83FE6">
        <w:rPr>
          <w:b/>
        </w:rPr>
        <w:t xml:space="preserve">Тема 1. </w:t>
      </w:r>
      <w:r>
        <w:t>С.И.Налимов - мастер-изготовитель балалайки</w:t>
      </w:r>
    </w:p>
    <w:p w:rsidR="006A761D" w:rsidRDefault="006A761D" w:rsidP="006A761D">
      <w:pPr>
        <w:ind w:firstLine="540"/>
      </w:pPr>
      <w:r>
        <w:t>Участие детей в Налимовских праздниках.</w:t>
      </w:r>
    </w:p>
    <w:p w:rsidR="006A761D" w:rsidRDefault="006A761D" w:rsidP="006A761D"/>
    <w:p w:rsidR="006A761D" w:rsidRDefault="006A761D" w:rsidP="006A761D"/>
    <w:p w:rsidR="006A761D" w:rsidRDefault="006A761D" w:rsidP="006A761D">
      <w:r w:rsidRPr="00F83FE6">
        <w:rPr>
          <w:b/>
        </w:rPr>
        <w:t>Тема 2.</w:t>
      </w:r>
      <w:r>
        <w:t xml:space="preserve"> Работа над исполнительским аппаратом</w:t>
      </w:r>
    </w:p>
    <w:p w:rsidR="006A761D" w:rsidRDefault="006A761D" w:rsidP="006A761D">
      <w:pPr>
        <w:ind w:firstLine="540"/>
        <w:jc w:val="both"/>
      </w:pPr>
      <w:r>
        <w:t>Развитие у учащегося самоконтроля за правильной посадкой, постановкой рук, пальцев, игровых движений и всего исполнительского аппарата, за устойчивым положением  балалайки во время игры.</w:t>
      </w:r>
    </w:p>
    <w:p w:rsidR="006A761D" w:rsidRDefault="006A761D" w:rsidP="006A761D">
      <w:pPr>
        <w:tabs>
          <w:tab w:val="left" w:pos="1515"/>
        </w:tabs>
      </w:pPr>
    </w:p>
    <w:p w:rsidR="006A761D" w:rsidRDefault="006A761D" w:rsidP="006A761D">
      <w:pPr>
        <w:tabs>
          <w:tab w:val="left" w:pos="1515"/>
        </w:tabs>
      </w:pPr>
    </w:p>
    <w:p w:rsidR="006A761D" w:rsidRDefault="006A761D" w:rsidP="006A761D">
      <w:pPr>
        <w:tabs>
          <w:tab w:val="left" w:pos="1515"/>
        </w:tabs>
      </w:pPr>
      <w:r w:rsidRPr="00F83FE6">
        <w:rPr>
          <w:b/>
        </w:rPr>
        <w:t>Тема 3.</w:t>
      </w:r>
      <w:r>
        <w:t xml:space="preserve"> Ознакомление  с элементами музыкальной грамоты </w:t>
      </w:r>
    </w:p>
    <w:p w:rsidR="006A761D" w:rsidRDefault="006A761D" w:rsidP="006A761D">
      <w:pPr>
        <w:tabs>
          <w:tab w:val="left" w:pos="1515"/>
        </w:tabs>
        <w:ind w:firstLine="540"/>
        <w:jc w:val="both"/>
      </w:pPr>
      <w:r>
        <w:t>Изучение длительности нот и пауз: восьмые и шестнадцатые. Нота с точкой. Расположение нот по полутонам с первой по четвертую позицию на первой и второй струне. Соотношение тонов и полутонов в мажорном ладу. Простейшие музыкальные построения: мотив, фраза. Затакт. Штрихи деташе, стаккато, легато.  Значение первой доли в четырех, трех, двухдольных размерах.</w:t>
      </w:r>
    </w:p>
    <w:p w:rsidR="006A761D" w:rsidRDefault="006A761D" w:rsidP="006A761D">
      <w:pPr>
        <w:tabs>
          <w:tab w:val="left" w:pos="1515"/>
        </w:tabs>
        <w:ind w:firstLine="540"/>
        <w:jc w:val="both"/>
      </w:pPr>
    </w:p>
    <w:p w:rsidR="006A761D" w:rsidRDefault="006A761D" w:rsidP="006A761D">
      <w:pPr>
        <w:tabs>
          <w:tab w:val="left" w:pos="1515"/>
        </w:tabs>
        <w:jc w:val="both"/>
      </w:pPr>
      <w:r w:rsidRPr="00F83FE6">
        <w:rPr>
          <w:b/>
        </w:rPr>
        <w:t>Тема 4.</w:t>
      </w:r>
      <w:r>
        <w:t xml:space="preserve"> Совершенствование приемов игры: пиццикато большим пальцем, арпеджиато</w:t>
      </w:r>
    </w:p>
    <w:p w:rsidR="006A761D" w:rsidRDefault="006A761D" w:rsidP="006A761D">
      <w:pPr>
        <w:tabs>
          <w:tab w:val="left" w:pos="1515"/>
        </w:tabs>
        <w:ind w:firstLine="540"/>
        <w:jc w:val="both"/>
      </w:pPr>
      <w:r>
        <w:t>Развитие самоконтроля за правильностью выполнения и превращение знаний, умений, в навыки исполнения приемов игры: пиццикато большим пальцем, арпеджиато.</w:t>
      </w:r>
    </w:p>
    <w:p w:rsidR="006A761D" w:rsidRDefault="006A761D" w:rsidP="006A761D">
      <w:pPr>
        <w:tabs>
          <w:tab w:val="left" w:pos="1515"/>
        </w:tabs>
        <w:ind w:firstLine="540"/>
        <w:jc w:val="both"/>
      </w:pPr>
    </w:p>
    <w:p w:rsidR="006A761D" w:rsidRDefault="006A761D" w:rsidP="006A761D">
      <w:pPr>
        <w:tabs>
          <w:tab w:val="left" w:pos="1515"/>
        </w:tabs>
        <w:jc w:val="both"/>
      </w:pPr>
      <w:r w:rsidRPr="00F83FE6">
        <w:rPr>
          <w:b/>
        </w:rPr>
        <w:t>Тема 5.</w:t>
      </w:r>
      <w:r>
        <w:t xml:space="preserve"> Освоение приема игры «бряцание»</w:t>
      </w:r>
    </w:p>
    <w:p w:rsidR="006A761D" w:rsidRDefault="006A761D" w:rsidP="006A761D">
      <w:pPr>
        <w:tabs>
          <w:tab w:val="left" w:pos="1515"/>
        </w:tabs>
        <w:ind w:firstLine="540"/>
        <w:jc w:val="both"/>
      </w:pPr>
      <w:r>
        <w:t xml:space="preserve">Обозначение в нотах приема игры бряцание. Варианты исполнения приема.  Требования к положению правой руки и её частей: пальцев, кисти, предплечья, локтя, плеча и их действия во время выполнения приёма. Свобода игровых движений. Зависимость амплитуды движения руки от динамики и темпа. </w:t>
      </w:r>
    </w:p>
    <w:p w:rsidR="006A761D" w:rsidRDefault="006A761D" w:rsidP="006A761D">
      <w:pPr>
        <w:tabs>
          <w:tab w:val="left" w:pos="1515"/>
        </w:tabs>
        <w:ind w:firstLine="540"/>
        <w:jc w:val="both"/>
      </w:pPr>
    </w:p>
    <w:p w:rsidR="006A761D" w:rsidRDefault="006A761D" w:rsidP="006A761D">
      <w:pPr>
        <w:tabs>
          <w:tab w:val="left" w:pos="1515"/>
        </w:tabs>
        <w:jc w:val="both"/>
      </w:pPr>
      <w:r w:rsidRPr="00F83FE6">
        <w:rPr>
          <w:b/>
        </w:rPr>
        <w:t>Тема 6.</w:t>
      </w:r>
      <w:r>
        <w:t xml:space="preserve"> Совершенствование исполнения гаммы ми-мажор.</w:t>
      </w:r>
      <w:r w:rsidRPr="00870125">
        <w:t xml:space="preserve"> </w:t>
      </w:r>
      <w:r>
        <w:t xml:space="preserve">Изучение мажорных гамм соль, ля, </w:t>
      </w:r>
      <w:proofErr w:type="gramStart"/>
      <w:r>
        <w:t>до</w:t>
      </w:r>
      <w:proofErr w:type="gramEnd"/>
      <w:r>
        <w:t xml:space="preserve"> в одну октаву</w:t>
      </w:r>
    </w:p>
    <w:p w:rsidR="006A761D" w:rsidRDefault="006A761D" w:rsidP="006A761D">
      <w:pPr>
        <w:tabs>
          <w:tab w:val="left" w:pos="1515"/>
        </w:tabs>
        <w:ind w:firstLine="540"/>
        <w:jc w:val="both"/>
      </w:pPr>
      <w:r>
        <w:t>Изучение мажорных гамм способствует освоению позиций с первой по четвертую на струнах ля, ми.</w:t>
      </w:r>
    </w:p>
    <w:p w:rsidR="006A761D" w:rsidRDefault="006A761D" w:rsidP="006A761D">
      <w:pPr>
        <w:tabs>
          <w:tab w:val="left" w:pos="1515"/>
        </w:tabs>
        <w:ind w:firstLine="540"/>
        <w:jc w:val="both"/>
      </w:pPr>
      <w:r>
        <w:t>Смена позиций – основное средство выразительности и один из главных элементов техники балалаечника.</w:t>
      </w:r>
    </w:p>
    <w:p w:rsidR="006A761D" w:rsidRDefault="006A761D" w:rsidP="006A761D">
      <w:pPr>
        <w:tabs>
          <w:tab w:val="left" w:pos="1515"/>
        </w:tabs>
        <w:ind w:firstLine="540"/>
        <w:jc w:val="both"/>
      </w:pPr>
      <w:r>
        <w:t xml:space="preserve">Исполнение разными темпами, нюансами, штрихами деташе, стаккато, легато, приемом игры пиццикато большим пальцем. </w:t>
      </w:r>
      <w:proofErr w:type="gramStart"/>
      <w:r>
        <w:t>(Приложение 1.</w:t>
      </w:r>
      <w:proofErr w:type="gramEnd"/>
      <w:r>
        <w:t xml:space="preserve"> Варианты 1, 2, 3).</w:t>
      </w:r>
    </w:p>
    <w:p w:rsidR="006A761D" w:rsidRDefault="006A761D" w:rsidP="006A761D">
      <w:pPr>
        <w:tabs>
          <w:tab w:val="left" w:pos="1515"/>
        </w:tabs>
        <w:jc w:val="both"/>
      </w:pPr>
    </w:p>
    <w:p w:rsidR="006A761D" w:rsidRDefault="006A761D" w:rsidP="006A761D">
      <w:pPr>
        <w:tabs>
          <w:tab w:val="left" w:pos="1515"/>
        </w:tabs>
        <w:jc w:val="both"/>
      </w:pPr>
      <w:r w:rsidRPr="00F83FE6">
        <w:rPr>
          <w:b/>
        </w:rPr>
        <w:t>Тема 7.</w:t>
      </w:r>
      <w:r>
        <w:t xml:space="preserve"> Работа над упражнениями</w:t>
      </w:r>
    </w:p>
    <w:p w:rsidR="006A761D" w:rsidRDefault="006A761D" w:rsidP="006A761D">
      <w:pPr>
        <w:tabs>
          <w:tab w:val="left" w:pos="1515"/>
        </w:tabs>
        <w:ind w:firstLine="540"/>
        <w:jc w:val="both"/>
      </w:pPr>
      <w:proofErr w:type="gramStart"/>
      <w:r>
        <w:t>Развитие технических навыков левой руки приемом игры пиццикато большим пальцем (Приложение 1.</w:t>
      </w:r>
      <w:proofErr w:type="gramEnd"/>
      <w:r>
        <w:t xml:space="preserve"> </w:t>
      </w:r>
      <w:proofErr w:type="gramStart"/>
      <w:r>
        <w:t>Упражнение №19 «Паровозик»).</w:t>
      </w:r>
      <w:proofErr w:type="gramEnd"/>
    </w:p>
    <w:p w:rsidR="006A761D" w:rsidRDefault="006A761D" w:rsidP="006A761D">
      <w:pPr>
        <w:tabs>
          <w:tab w:val="left" w:pos="1515"/>
        </w:tabs>
        <w:ind w:firstLine="540"/>
        <w:jc w:val="both"/>
      </w:pPr>
      <w:r>
        <w:t xml:space="preserve">Развитие технических навыков правой руки приемом игры бряцание (ритмические упражнения).  </w:t>
      </w:r>
      <w:proofErr w:type="gramStart"/>
      <w:r>
        <w:t>(Приложение 3.</w:t>
      </w:r>
      <w:proofErr w:type="gramEnd"/>
      <w:r>
        <w:t xml:space="preserve">  Упражнения с 1 по 9).</w:t>
      </w:r>
    </w:p>
    <w:p w:rsidR="006A761D" w:rsidRDefault="006A761D" w:rsidP="006A761D">
      <w:pPr>
        <w:tabs>
          <w:tab w:val="left" w:pos="1515"/>
        </w:tabs>
        <w:ind w:firstLine="540"/>
        <w:jc w:val="both"/>
      </w:pPr>
    </w:p>
    <w:p w:rsidR="006A761D" w:rsidRPr="00F83FE6" w:rsidRDefault="006A761D" w:rsidP="006A761D">
      <w:pPr>
        <w:jc w:val="center"/>
        <w:rPr>
          <w:i/>
          <w:sz w:val="28"/>
          <w:szCs w:val="28"/>
        </w:rPr>
      </w:pPr>
      <w:r w:rsidRPr="00F83FE6">
        <w:rPr>
          <w:i/>
          <w:sz w:val="28"/>
          <w:szCs w:val="28"/>
        </w:rPr>
        <w:lastRenderedPageBreak/>
        <w:t xml:space="preserve">Раздел 2. </w:t>
      </w:r>
      <w:r w:rsidRPr="00870125">
        <w:rPr>
          <w:i/>
          <w:sz w:val="28"/>
          <w:szCs w:val="28"/>
        </w:rPr>
        <w:t xml:space="preserve">Обучение, формирование и развитие </w:t>
      </w:r>
      <w:r>
        <w:rPr>
          <w:i/>
          <w:sz w:val="28"/>
          <w:szCs w:val="28"/>
        </w:rPr>
        <w:t>умений и</w:t>
      </w:r>
      <w:r w:rsidRPr="00870125">
        <w:rPr>
          <w:i/>
          <w:sz w:val="28"/>
          <w:szCs w:val="28"/>
        </w:rPr>
        <w:t xml:space="preserve"> навыков исполнительского искусства</w:t>
      </w:r>
    </w:p>
    <w:p w:rsidR="006A761D" w:rsidRDefault="006A761D" w:rsidP="006A761D"/>
    <w:p w:rsidR="006A761D" w:rsidRDefault="006A761D" w:rsidP="006A761D">
      <w:r w:rsidRPr="00F83FE6">
        <w:rPr>
          <w:b/>
        </w:rPr>
        <w:t>Тема 8.</w:t>
      </w:r>
      <w:r>
        <w:t xml:space="preserve"> Работа над этюдами</w:t>
      </w:r>
    </w:p>
    <w:p w:rsidR="006A761D" w:rsidRDefault="006A761D" w:rsidP="006A761D">
      <w:pPr>
        <w:ind w:firstLine="540"/>
        <w:jc w:val="both"/>
      </w:pPr>
      <w:r>
        <w:t>Работа над этюдами способствует дальнейшему развитию технических навыков левой и правой руки, освоению приемов игры пиццикато большим пальцем, арпеджиато, бряцание. Этюды с простыми ритмическими рисунками, четвертными, восьмыми, шестнадцатыми длительностями нот в двух, трех, четырехдольных размерах.</w:t>
      </w:r>
    </w:p>
    <w:p w:rsidR="006A761D" w:rsidRDefault="006A761D" w:rsidP="006A761D"/>
    <w:p w:rsidR="006A761D" w:rsidRDefault="006A761D" w:rsidP="006A761D">
      <w:r w:rsidRPr="00F83FE6">
        <w:rPr>
          <w:b/>
        </w:rPr>
        <w:t>Тема 9.</w:t>
      </w:r>
      <w:r>
        <w:t xml:space="preserve"> Работа над пьесами</w:t>
      </w:r>
    </w:p>
    <w:p w:rsidR="006A761D" w:rsidRDefault="006A761D" w:rsidP="006A761D">
      <w:pPr>
        <w:ind w:firstLine="540"/>
        <w:jc w:val="both"/>
      </w:pPr>
      <w:r>
        <w:t>Работа над пьесами направлена на дальнейшее совершенствование и закрепление знаний, умений, и навыков, полученных при изучении начальных элементов музыкальной грамоты, гамм, упражнений, этюдов и освоения приемов игры: пиццикато большим пальцем, арпеджиато, бряцание.</w:t>
      </w:r>
    </w:p>
    <w:p w:rsidR="006A761D" w:rsidRDefault="006A761D" w:rsidP="006A761D">
      <w:pPr>
        <w:ind w:firstLine="540"/>
        <w:jc w:val="both"/>
      </w:pPr>
      <w:r>
        <w:t>Составление репертуара изучаемых пьес (на каждое полугодие) отражается в индивидуальном плане ученика.</w:t>
      </w:r>
    </w:p>
    <w:p w:rsidR="006A761D" w:rsidRDefault="006A761D" w:rsidP="006A761D">
      <w:pPr>
        <w:ind w:firstLine="540"/>
        <w:jc w:val="both"/>
      </w:pPr>
      <w:r>
        <w:t>Требования к подбору репертуара:</w:t>
      </w:r>
    </w:p>
    <w:p w:rsidR="006A761D" w:rsidRDefault="006A761D" w:rsidP="006A761D">
      <w:pPr>
        <w:numPr>
          <w:ilvl w:val="0"/>
          <w:numId w:val="37"/>
        </w:numPr>
        <w:jc w:val="both"/>
      </w:pPr>
      <w:r>
        <w:t>учет индивидуальных особенностей;</w:t>
      </w:r>
    </w:p>
    <w:p w:rsidR="006A761D" w:rsidRDefault="006A761D" w:rsidP="006A761D">
      <w:pPr>
        <w:numPr>
          <w:ilvl w:val="0"/>
          <w:numId w:val="37"/>
        </w:numPr>
        <w:jc w:val="both"/>
      </w:pPr>
      <w:r>
        <w:t>доступность;</w:t>
      </w:r>
    </w:p>
    <w:p w:rsidR="006A761D" w:rsidRDefault="006A761D" w:rsidP="006A761D">
      <w:pPr>
        <w:numPr>
          <w:ilvl w:val="0"/>
          <w:numId w:val="37"/>
        </w:numPr>
        <w:jc w:val="both"/>
      </w:pPr>
      <w:r>
        <w:t>разнообразие форм, стилей, жанров, характеров пьес, (</w:t>
      </w:r>
      <w:proofErr w:type="gramStart"/>
      <w:r>
        <w:t>классические</w:t>
      </w:r>
      <w:proofErr w:type="gramEnd"/>
      <w:r>
        <w:t>, народные, современные);</w:t>
      </w:r>
    </w:p>
    <w:p w:rsidR="006A761D" w:rsidRDefault="006A761D" w:rsidP="006A761D">
      <w:pPr>
        <w:numPr>
          <w:ilvl w:val="0"/>
          <w:numId w:val="37"/>
        </w:numPr>
        <w:jc w:val="both"/>
      </w:pPr>
      <w:r>
        <w:t>соответствие целям и задачам данного этапа обучения.</w:t>
      </w:r>
    </w:p>
    <w:p w:rsidR="006A761D" w:rsidRDefault="006A761D" w:rsidP="006A761D">
      <w:pPr>
        <w:ind w:firstLine="540"/>
        <w:jc w:val="both"/>
      </w:pPr>
      <w:r>
        <w:t xml:space="preserve">Этапы работы над пьесами </w:t>
      </w:r>
      <w:proofErr w:type="gramStart"/>
      <w:r>
        <w:t>см</w:t>
      </w:r>
      <w:proofErr w:type="gramEnd"/>
      <w:r>
        <w:t>. в программе первого класса первого полугодия.</w:t>
      </w:r>
    </w:p>
    <w:p w:rsidR="006A761D" w:rsidRDefault="006A761D" w:rsidP="006A761D">
      <w:pPr>
        <w:ind w:firstLine="540"/>
        <w:jc w:val="both"/>
      </w:pPr>
      <w:r>
        <w:t>Подготовка пьесы к ответственному выступлению (академический, публичный концерт). Психологическая подготовка ученика к выступлению. Изучение пьес с усложняющимся ритмическим рисунком (целыми, половинными, четвертными, восьмыми, шестнадцатыми длительностями). Исполнить две пьесы наизусть  на переводном зачете.</w:t>
      </w:r>
    </w:p>
    <w:p w:rsidR="006A761D" w:rsidRDefault="006A761D" w:rsidP="006A761D">
      <w:pPr>
        <w:jc w:val="both"/>
      </w:pPr>
    </w:p>
    <w:p w:rsidR="006A761D" w:rsidRDefault="006A761D" w:rsidP="006A761D">
      <w:pPr>
        <w:jc w:val="both"/>
      </w:pPr>
      <w:r w:rsidRPr="00F83FE6">
        <w:rPr>
          <w:b/>
        </w:rPr>
        <w:t>Тема 10.</w:t>
      </w:r>
      <w:r>
        <w:t xml:space="preserve"> Чтение нот с листа</w:t>
      </w:r>
    </w:p>
    <w:p w:rsidR="006A761D" w:rsidRDefault="006A761D" w:rsidP="006A761D">
      <w:pPr>
        <w:ind w:firstLine="540"/>
        <w:jc w:val="both"/>
      </w:pPr>
      <w:r>
        <w:t>Тема изучается на основе полученных теоретических и практических знаний и приемов игры:</w:t>
      </w:r>
      <w:r w:rsidRPr="0067667F">
        <w:t xml:space="preserve"> </w:t>
      </w:r>
      <w:r>
        <w:t xml:space="preserve">пиццикато большим пальцем, арпеджиато, бряцание. </w:t>
      </w:r>
    </w:p>
    <w:p w:rsidR="006A761D" w:rsidRDefault="006A761D" w:rsidP="006A761D">
      <w:pPr>
        <w:ind w:firstLine="540"/>
        <w:jc w:val="both"/>
      </w:pPr>
      <w:r>
        <w:t xml:space="preserve">Она способствует: </w:t>
      </w:r>
    </w:p>
    <w:p w:rsidR="006A761D" w:rsidRDefault="006A761D" w:rsidP="006A761D">
      <w:pPr>
        <w:numPr>
          <w:ilvl w:val="0"/>
          <w:numId w:val="38"/>
        </w:numPr>
        <w:jc w:val="both"/>
      </w:pPr>
      <w:r>
        <w:t>формированию внимательного отношения ученика к тексту в исполнительской практике;</w:t>
      </w:r>
    </w:p>
    <w:p w:rsidR="006A761D" w:rsidRDefault="006A761D" w:rsidP="006A761D">
      <w:pPr>
        <w:numPr>
          <w:ilvl w:val="0"/>
          <w:numId w:val="38"/>
        </w:numPr>
        <w:jc w:val="both"/>
      </w:pPr>
      <w:r>
        <w:t>развитию навыков одновременного зрительного ориентирования в нотном тексте и на грифе (с использованием периферийного зрения);</w:t>
      </w:r>
    </w:p>
    <w:p w:rsidR="006A761D" w:rsidRDefault="006A761D" w:rsidP="006A761D">
      <w:pPr>
        <w:numPr>
          <w:ilvl w:val="0"/>
          <w:numId w:val="38"/>
        </w:numPr>
        <w:jc w:val="both"/>
      </w:pPr>
      <w:r>
        <w:t>развитию внутреннего слуха.</w:t>
      </w:r>
    </w:p>
    <w:p w:rsidR="006A761D" w:rsidRDefault="006A761D" w:rsidP="006A761D">
      <w:pPr>
        <w:jc w:val="both"/>
      </w:pPr>
    </w:p>
    <w:p w:rsidR="006A761D" w:rsidRDefault="006A761D" w:rsidP="006A761D">
      <w:pPr>
        <w:ind w:firstLine="540"/>
        <w:jc w:val="both"/>
      </w:pPr>
      <w:r>
        <w:t xml:space="preserve">Чтение нот с листа начинается с устного анализа. </w:t>
      </w:r>
      <w:proofErr w:type="gramStart"/>
      <w:r>
        <w:t>Определение в пьесе: музыкальных терминов, жанра, тональности, темпа, формы, фактуры, размера, ритмических особенностей, ключевых знаков, используемой аппликатуры, фразировки, цезур, штрихов и приемов звукоизвлечения, нюансов.</w:t>
      </w:r>
      <w:proofErr w:type="gramEnd"/>
    </w:p>
    <w:p w:rsidR="006A761D" w:rsidRDefault="006A761D" w:rsidP="006A761D">
      <w:pPr>
        <w:ind w:firstLine="540"/>
        <w:jc w:val="both"/>
      </w:pPr>
      <w:proofErr w:type="gramStart"/>
      <w:r>
        <w:t>Рекомендуются пьесы с простым ритмическим рисунком, длительностями нот (целая, половинная, четвертная, восьмая, шестнадцатая), в двух, трех, четырехдольных размерах.</w:t>
      </w:r>
      <w:proofErr w:type="gramEnd"/>
      <w:r>
        <w:t xml:space="preserve"> Пьесы состоят из восьми-шестнадцати тактов</w:t>
      </w:r>
    </w:p>
    <w:p w:rsidR="006A761D" w:rsidRDefault="006A761D" w:rsidP="006A761D">
      <w:pPr>
        <w:ind w:firstLine="540"/>
        <w:jc w:val="both"/>
      </w:pPr>
    </w:p>
    <w:p w:rsidR="006A761D" w:rsidRDefault="006A761D" w:rsidP="006A761D">
      <w:pPr>
        <w:ind w:firstLine="540"/>
        <w:jc w:val="both"/>
      </w:pPr>
      <w:r>
        <w:t>В течение полугодия учащиеся изучают:</w:t>
      </w:r>
    </w:p>
    <w:p w:rsidR="006A761D" w:rsidRDefault="006A761D" w:rsidP="006A761D">
      <w:r>
        <w:t>2 – 3 этюда с простым ритмическим рисунком;</w:t>
      </w:r>
    </w:p>
    <w:p w:rsidR="006A761D" w:rsidRDefault="006A761D" w:rsidP="006A761D">
      <w:r>
        <w:t>4 – 5 пьес разного характера;</w:t>
      </w:r>
    </w:p>
    <w:p w:rsidR="006A761D" w:rsidRDefault="006A761D" w:rsidP="006A761D">
      <w:r>
        <w:t>2 – 3 произведения для чтения нот с листа.</w:t>
      </w:r>
    </w:p>
    <w:p w:rsidR="006A761D" w:rsidRDefault="006A761D" w:rsidP="006A761D"/>
    <w:p w:rsidR="006A761D" w:rsidRDefault="006A761D" w:rsidP="006A761D">
      <w:r>
        <w:lastRenderedPageBreak/>
        <w:t>Самостоятельное занятие не менее одного часа в день.</w:t>
      </w:r>
    </w:p>
    <w:p w:rsidR="006A761D" w:rsidRDefault="006A761D" w:rsidP="006A761D"/>
    <w:p w:rsidR="006A761D" w:rsidRDefault="006A761D" w:rsidP="006A761D">
      <w:pPr>
        <w:jc w:val="center"/>
      </w:pPr>
      <w:r>
        <w:t>Примерный репертуар.</w:t>
      </w:r>
    </w:p>
    <w:p w:rsidR="006A761D" w:rsidRDefault="006A761D" w:rsidP="006A761D">
      <w:pPr>
        <w:jc w:val="center"/>
      </w:pPr>
    </w:p>
    <w:p w:rsidR="006A761D" w:rsidRDefault="006A761D" w:rsidP="006A761D">
      <w:pPr>
        <w:numPr>
          <w:ilvl w:val="0"/>
          <w:numId w:val="21"/>
        </w:numPr>
      </w:pPr>
      <w:r>
        <w:t>Бетховен Л. «Прекрасный цветок».</w:t>
      </w:r>
    </w:p>
    <w:p w:rsidR="006A761D" w:rsidRDefault="006A761D" w:rsidP="006A761D">
      <w:pPr>
        <w:numPr>
          <w:ilvl w:val="0"/>
          <w:numId w:val="21"/>
        </w:numPr>
      </w:pPr>
      <w:r>
        <w:t>Векерлен Ж. «Детская песенка».</w:t>
      </w:r>
    </w:p>
    <w:p w:rsidR="006A761D" w:rsidRDefault="006A761D" w:rsidP="006A761D">
      <w:pPr>
        <w:numPr>
          <w:ilvl w:val="0"/>
          <w:numId w:val="21"/>
        </w:numPr>
      </w:pPr>
      <w:r>
        <w:t xml:space="preserve"> Иванов Аз. Полька.</w:t>
      </w:r>
    </w:p>
    <w:p w:rsidR="006A761D" w:rsidRDefault="006A761D" w:rsidP="006A761D">
      <w:pPr>
        <w:numPr>
          <w:ilvl w:val="0"/>
          <w:numId w:val="21"/>
        </w:numPr>
      </w:pPr>
      <w:r>
        <w:t>Каменников А. «Тень – тень».</w:t>
      </w:r>
    </w:p>
    <w:p w:rsidR="006A761D" w:rsidRDefault="006A761D" w:rsidP="006A761D">
      <w:pPr>
        <w:numPr>
          <w:ilvl w:val="0"/>
          <w:numId w:val="21"/>
        </w:numPr>
      </w:pPr>
      <w:r>
        <w:t>Карганов Т. «Гамма-вальс»</w:t>
      </w:r>
    </w:p>
    <w:p w:rsidR="006A761D" w:rsidRDefault="006A761D" w:rsidP="006A761D">
      <w:pPr>
        <w:numPr>
          <w:ilvl w:val="0"/>
          <w:numId w:val="21"/>
        </w:numPr>
      </w:pPr>
      <w:r>
        <w:t>Котельников В. «Ехали медведи».</w:t>
      </w:r>
    </w:p>
    <w:p w:rsidR="006A761D" w:rsidRDefault="006A761D" w:rsidP="006A761D">
      <w:pPr>
        <w:numPr>
          <w:ilvl w:val="0"/>
          <w:numId w:val="21"/>
        </w:numPr>
      </w:pPr>
      <w:r>
        <w:t>Спадавеккиа А. «Добрый жук».</w:t>
      </w:r>
    </w:p>
    <w:p w:rsidR="006A761D" w:rsidRDefault="006A761D" w:rsidP="006A761D">
      <w:pPr>
        <w:numPr>
          <w:ilvl w:val="0"/>
          <w:numId w:val="21"/>
        </w:numPr>
      </w:pPr>
      <w:r>
        <w:t>Русская народная песня «</w:t>
      </w:r>
      <w:proofErr w:type="gramStart"/>
      <w:r>
        <w:t>Во</w:t>
      </w:r>
      <w:proofErr w:type="gramEnd"/>
      <w:r>
        <w:t xml:space="preserve"> саду ли в огороде» Обр. А.Илюхина.</w:t>
      </w:r>
    </w:p>
    <w:p w:rsidR="006A761D" w:rsidRDefault="006A761D" w:rsidP="006A761D">
      <w:pPr>
        <w:numPr>
          <w:ilvl w:val="0"/>
          <w:numId w:val="21"/>
        </w:numPr>
      </w:pPr>
      <w:r>
        <w:t xml:space="preserve">Русская народная песня «Как </w:t>
      </w:r>
      <w:proofErr w:type="gramStart"/>
      <w:r>
        <w:t>со</w:t>
      </w:r>
      <w:proofErr w:type="gramEnd"/>
      <w:r>
        <w:t xml:space="preserve"> горки» Обр. А. Тихомирова.</w:t>
      </w:r>
    </w:p>
    <w:p w:rsidR="006A761D" w:rsidRDefault="006A761D" w:rsidP="006A761D">
      <w:pPr>
        <w:numPr>
          <w:ilvl w:val="0"/>
          <w:numId w:val="21"/>
        </w:numPr>
      </w:pPr>
      <w:r>
        <w:t>Шуман Р. Песенка.</w:t>
      </w:r>
    </w:p>
    <w:p w:rsidR="006A761D" w:rsidRDefault="006A761D" w:rsidP="006A761D">
      <w:pPr>
        <w:jc w:val="both"/>
      </w:pPr>
    </w:p>
    <w:p w:rsidR="006A761D" w:rsidRPr="00BF14FD" w:rsidRDefault="006A761D" w:rsidP="006A761D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BF14FD">
        <w:rPr>
          <w:rFonts w:ascii="Times New Roman" w:hAnsi="Times New Roman" w:cs="Times New Roman"/>
          <w:i w:val="0"/>
          <w:sz w:val="24"/>
          <w:szCs w:val="24"/>
        </w:rPr>
        <w:t>Второй класс</w:t>
      </w:r>
    </w:p>
    <w:p w:rsidR="006A761D" w:rsidRPr="00BF14FD" w:rsidRDefault="006A761D" w:rsidP="006A761D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F14FD">
        <w:rPr>
          <w:rFonts w:ascii="Times New Roman" w:hAnsi="Times New Roman" w:cs="Times New Roman"/>
          <w:b w:val="0"/>
          <w:sz w:val="24"/>
          <w:szCs w:val="24"/>
        </w:rPr>
        <w:t>Первое полугодие</w:t>
      </w:r>
    </w:p>
    <w:p w:rsidR="006A761D" w:rsidRDefault="006A761D" w:rsidP="006A761D">
      <w:pPr>
        <w:jc w:val="center"/>
      </w:pPr>
    </w:p>
    <w:p w:rsidR="006A761D" w:rsidRPr="00F83FE6" w:rsidRDefault="006A761D" w:rsidP="006A761D">
      <w:pPr>
        <w:jc w:val="center"/>
        <w:rPr>
          <w:i/>
          <w:sz w:val="28"/>
          <w:szCs w:val="28"/>
        </w:rPr>
      </w:pPr>
      <w:r w:rsidRPr="00F83FE6">
        <w:rPr>
          <w:i/>
          <w:sz w:val="28"/>
          <w:szCs w:val="28"/>
        </w:rPr>
        <w:t>Раздел 1. Освоение теоретических и практических знаний, умений и навыков</w:t>
      </w:r>
      <w:r>
        <w:rPr>
          <w:i/>
          <w:sz w:val="28"/>
          <w:szCs w:val="28"/>
        </w:rPr>
        <w:t xml:space="preserve"> техники игры на балалайке</w:t>
      </w:r>
    </w:p>
    <w:p w:rsidR="006A761D" w:rsidRDefault="006A761D" w:rsidP="006A761D"/>
    <w:p w:rsidR="006A761D" w:rsidRDefault="006A761D" w:rsidP="006A761D">
      <w:r>
        <w:t>Знания и умения:</w:t>
      </w:r>
    </w:p>
    <w:p w:rsidR="006A761D" w:rsidRDefault="006A761D" w:rsidP="006A761D">
      <w:pPr>
        <w:numPr>
          <w:ilvl w:val="0"/>
          <w:numId w:val="19"/>
        </w:numPr>
        <w:jc w:val="both"/>
      </w:pPr>
      <w:r>
        <w:t>следить за правильностью постановки исполнительского аппарата различными приемами звукоизвлечения;</w:t>
      </w:r>
    </w:p>
    <w:p w:rsidR="006A761D" w:rsidRDefault="006A761D" w:rsidP="006A761D">
      <w:pPr>
        <w:numPr>
          <w:ilvl w:val="0"/>
          <w:numId w:val="19"/>
        </w:numPr>
        <w:jc w:val="both"/>
      </w:pPr>
      <w:r>
        <w:t>построить самостоятельно мажорную гамму и арпеджио от нот фа #, ля ь, си ь, ре ь,  ми ъ;</w:t>
      </w:r>
    </w:p>
    <w:p w:rsidR="006A761D" w:rsidRDefault="006A761D" w:rsidP="006A761D">
      <w:pPr>
        <w:numPr>
          <w:ilvl w:val="0"/>
          <w:numId w:val="19"/>
        </w:numPr>
      </w:pPr>
      <w:r>
        <w:t xml:space="preserve">определять и исполнять  основные динамические оттенки  в простейших музыкальных построениях в изучаемых произведениях; </w:t>
      </w:r>
    </w:p>
    <w:p w:rsidR="006A761D" w:rsidRDefault="006A761D" w:rsidP="006A761D">
      <w:pPr>
        <w:numPr>
          <w:ilvl w:val="0"/>
          <w:numId w:val="19"/>
        </w:numPr>
      </w:pPr>
      <w:r>
        <w:t>выполнять акценты;</w:t>
      </w:r>
    </w:p>
    <w:p w:rsidR="006A761D" w:rsidRDefault="006A761D" w:rsidP="006A761D">
      <w:pPr>
        <w:numPr>
          <w:ilvl w:val="0"/>
          <w:numId w:val="19"/>
        </w:numPr>
      </w:pPr>
      <w:r>
        <w:t>исполнять полную и неполную счетную долю такта;</w:t>
      </w:r>
    </w:p>
    <w:p w:rsidR="006A761D" w:rsidRDefault="006A761D" w:rsidP="006A761D">
      <w:pPr>
        <w:numPr>
          <w:ilvl w:val="0"/>
          <w:numId w:val="19"/>
        </w:numPr>
        <w:jc w:val="both"/>
      </w:pPr>
      <w:r>
        <w:t>исполнять (уметь чувствовать) ритмическое строение счетной доли, метро – ритмическое строение произведения (стремление к сильной доле метра);</w:t>
      </w:r>
    </w:p>
    <w:p w:rsidR="006A761D" w:rsidRDefault="006A761D" w:rsidP="006A761D">
      <w:pPr>
        <w:numPr>
          <w:ilvl w:val="0"/>
          <w:numId w:val="19"/>
        </w:numPr>
      </w:pPr>
      <w:r>
        <w:t>ощущать соотношение разных длительностей, сильных и слабых долей такта;</w:t>
      </w:r>
    </w:p>
    <w:p w:rsidR="006A761D" w:rsidRDefault="006A761D" w:rsidP="006A761D">
      <w:pPr>
        <w:numPr>
          <w:ilvl w:val="0"/>
          <w:numId w:val="19"/>
        </w:numPr>
        <w:jc w:val="both"/>
      </w:pPr>
      <w:r>
        <w:t>ощущать при исполнении совпадения и несовпадения метрической и ритмической пульсации;</w:t>
      </w:r>
    </w:p>
    <w:p w:rsidR="006A761D" w:rsidRDefault="006A761D" w:rsidP="006A761D">
      <w:pPr>
        <w:numPr>
          <w:ilvl w:val="0"/>
          <w:numId w:val="19"/>
        </w:numPr>
        <w:jc w:val="both"/>
      </w:pPr>
      <w:r>
        <w:t>анализировать пьесы для чтения нот с листа, учитывая знания по предметам сольфеджио и специальности на данный период обучения;</w:t>
      </w:r>
    </w:p>
    <w:p w:rsidR="006A761D" w:rsidRDefault="006A761D" w:rsidP="006A761D">
      <w:pPr>
        <w:numPr>
          <w:ilvl w:val="0"/>
          <w:numId w:val="19"/>
        </w:numPr>
      </w:pPr>
      <w:r>
        <w:t>знать и выполнять требования игры в ансамбле, оркестре;</w:t>
      </w:r>
    </w:p>
    <w:p w:rsidR="006A761D" w:rsidRDefault="006A761D" w:rsidP="006A761D">
      <w:pPr>
        <w:numPr>
          <w:ilvl w:val="0"/>
          <w:numId w:val="19"/>
        </w:numPr>
      </w:pPr>
      <w:r>
        <w:t>совершенствовать приёмы игры: пиццикато большим пальцем, арпеджиато, бряцание.</w:t>
      </w:r>
    </w:p>
    <w:p w:rsidR="006A761D" w:rsidRDefault="006A761D" w:rsidP="006A761D"/>
    <w:p w:rsidR="006A761D" w:rsidRDefault="006A761D" w:rsidP="006A761D">
      <w:r w:rsidRPr="00F83FE6">
        <w:rPr>
          <w:b/>
        </w:rPr>
        <w:t>Тема 1.</w:t>
      </w:r>
      <w:r>
        <w:t xml:space="preserve"> Работа над исполнительским аппаратом</w:t>
      </w:r>
    </w:p>
    <w:p w:rsidR="006A761D" w:rsidRDefault="006A761D" w:rsidP="006A761D">
      <w:pPr>
        <w:ind w:firstLine="540"/>
        <w:jc w:val="both"/>
      </w:pPr>
      <w:r>
        <w:t>В связи с физическими изменениями проводится корректирование исполнительского аппарата. Развитие самоконтроля за естественной постановкой исполнительского аппарата устойчивым положением инструмента во время игры.</w:t>
      </w:r>
    </w:p>
    <w:p w:rsidR="006A761D" w:rsidRDefault="006A761D" w:rsidP="006A761D">
      <w:pPr>
        <w:ind w:firstLine="540"/>
        <w:jc w:val="both"/>
      </w:pPr>
    </w:p>
    <w:p w:rsidR="006A761D" w:rsidRDefault="006A761D" w:rsidP="006A761D">
      <w:pPr>
        <w:jc w:val="both"/>
      </w:pPr>
      <w:r w:rsidRPr="0061162F">
        <w:rPr>
          <w:b/>
        </w:rPr>
        <w:t>Тема 2.</w:t>
      </w:r>
      <w:r>
        <w:t xml:space="preserve"> Ознакомление с элементами музыкальной грамоты</w:t>
      </w:r>
    </w:p>
    <w:p w:rsidR="006A761D" w:rsidRDefault="006A761D" w:rsidP="006A761D">
      <w:pPr>
        <w:ind w:firstLine="540"/>
        <w:jc w:val="both"/>
      </w:pPr>
      <w:r>
        <w:t>Музыкальные термины и их обозначение: темпы, штрихи, динамические оттенки.</w:t>
      </w:r>
    </w:p>
    <w:p w:rsidR="006A761D" w:rsidRDefault="006A761D" w:rsidP="006A761D">
      <w:pPr>
        <w:ind w:firstLine="540"/>
        <w:jc w:val="both"/>
      </w:pPr>
      <w:r>
        <w:t>Музыкальное построение: предложение, период.</w:t>
      </w:r>
    </w:p>
    <w:p w:rsidR="006A761D" w:rsidRDefault="006A761D" w:rsidP="006A761D">
      <w:pPr>
        <w:ind w:firstLine="540"/>
        <w:jc w:val="both"/>
      </w:pPr>
      <w:r>
        <w:t>Соотношение сильных и слабых долей такта и их значение в исполнительской практике.</w:t>
      </w:r>
    </w:p>
    <w:p w:rsidR="006A761D" w:rsidRDefault="006A761D" w:rsidP="006A761D">
      <w:pPr>
        <w:ind w:firstLine="540"/>
        <w:jc w:val="both"/>
      </w:pPr>
      <w:r>
        <w:lastRenderedPageBreak/>
        <w:t>Полная, неполная счетная доля.</w:t>
      </w:r>
    </w:p>
    <w:p w:rsidR="006A761D" w:rsidRDefault="006A761D" w:rsidP="006A761D">
      <w:pPr>
        <w:ind w:firstLine="540"/>
        <w:jc w:val="both"/>
      </w:pPr>
      <w:r>
        <w:t>Ритмическое строение счетной доли такта.</w:t>
      </w:r>
    </w:p>
    <w:p w:rsidR="006A761D" w:rsidRDefault="006A761D" w:rsidP="006A761D">
      <w:pPr>
        <w:ind w:firstLine="540"/>
        <w:jc w:val="both"/>
      </w:pPr>
    </w:p>
    <w:p w:rsidR="006A761D" w:rsidRDefault="006A761D" w:rsidP="006A761D">
      <w:pPr>
        <w:jc w:val="both"/>
      </w:pPr>
      <w:r>
        <w:rPr>
          <w:b/>
        </w:rPr>
        <w:t>Тема 3</w:t>
      </w:r>
      <w:r w:rsidRPr="0061162F">
        <w:rPr>
          <w:b/>
        </w:rPr>
        <w:t>.</w:t>
      </w:r>
      <w:r>
        <w:t xml:space="preserve"> Совершенствование приемов игры: пиццикато большим пальцем, арпеджиато, бряцание</w:t>
      </w:r>
    </w:p>
    <w:p w:rsidR="006A761D" w:rsidRDefault="006A761D" w:rsidP="006A761D">
      <w:pPr>
        <w:ind w:firstLine="540"/>
        <w:jc w:val="both"/>
      </w:pPr>
      <w:r>
        <w:t>Развитие самоконтроля за правильностью выполнения и превращение знаний, умений в навыки игры приемами:</w:t>
      </w:r>
      <w:r w:rsidRPr="00672819">
        <w:t xml:space="preserve"> </w:t>
      </w:r>
      <w:r>
        <w:t>пиццикато большим пальцем, арпеджиато, бряцание.</w:t>
      </w:r>
    </w:p>
    <w:p w:rsidR="006A761D" w:rsidRDefault="006A761D" w:rsidP="006A761D">
      <w:pPr>
        <w:jc w:val="both"/>
      </w:pPr>
    </w:p>
    <w:p w:rsidR="006A761D" w:rsidRDefault="006A761D" w:rsidP="006A761D">
      <w:pPr>
        <w:jc w:val="both"/>
      </w:pPr>
      <w:r w:rsidRPr="0061162F">
        <w:rPr>
          <w:b/>
        </w:rPr>
        <w:t xml:space="preserve">Тема </w:t>
      </w:r>
      <w:r>
        <w:rPr>
          <w:b/>
        </w:rPr>
        <w:t>4</w:t>
      </w:r>
      <w:r w:rsidRPr="0061162F">
        <w:rPr>
          <w:b/>
        </w:rPr>
        <w:t>.</w:t>
      </w:r>
      <w:r>
        <w:t xml:space="preserve"> Освоение приема игры «бряцание</w:t>
      </w:r>
      <w:r w:rsidRPr="00672819">
        <w:t xml:space="preserve"> </w:t>
      </w:r>
      <w:r>
        <w:t>с подцепом»</w:t>
      </w:r>
    </w:p>
    <w:p w:rsidR="006A761D" w:rsidRDefault="006A761D" w:rsidP="006A761D">
      <w:pPr>
        <w:jc w:val="both"/>
        <w:rPr>
          <w:b/>
        </w:rPr>
      </w:pPr>
      <w:r>
        <w:t>Обозначение в нотах приема игры бряцание</w:t>
      </w:r>
      <w:r w:rsidRPr="00672819">
        <w:t xml:space="preserve"> </w:t>
      </w:r>
      <w:r>
        <w:t>с подцепом. Разновидность приема игры бряцание с подцепом. Особенности выполнения приема и его практическое применение.</w:t>
      </w:r>
      <w:r w:rsidRPr="009E2D2C">
        <w:rPr>
          <w:b/>
        </w:rPr>
        <w:t xml:space="preserve"> </w:t>
      </w:r>
    </w:p>
    <w:p w:rsidR="006A761D" w:rsidRDefault="006A761D" w:rsidP="006A761D">
      <w:pPr>
        <w:jc w:val="both"/>
        <w:rPr>
          <w:b/>
        </w:rPr>
      </w:pPr>
    </w:p>
    <w:p w:rsidR="006A761D" w:rsidRDefault="006A761D" w:rsidP="006A761D">
      <w:pPr>
        <w:jc w:val="both"/>
      </w:pPr>
      <w:r w:rsidRPr="0061162F">
        <w:rPr>
          <w:b/>
        </w:rPr>
        <w:t xml:space="preserve">Тема </w:t>
      </w:r>
      <w:r>
        <w:rPr>
          <w:b/>
        </w:rPr>
        <w:t>5</w:t>
      </w:r>
      <w:r w:rsidRPr="0061162F">
        <w:rPr>
          <w:b/>
        </w:rPr>
        <w:t>.</w:t>
      </w:r>
      <w:r>
        <w:t xml:space="preserve"> Совершенствование исполнения мажорных гамм, арпеджио в одну октаву от нот: ми, соль (вторая струна), ля, до (первая струна)</w:t>
      </w:r>
    </w:p>
    <w:p w:rsidR="006A761D" w:rsidRDefault="006A761D" w:rsidP="006A761D">
      <w:pPr>
        <w:ind w:firstLine="540"/>
        <w:jc w:val="both"/>
      </w:pPr>
      <w:proofErr w:type="gramStart"/>
      <w:r>
        <w:t>Изучение арпеджио в одну октаву от нот: ми, соль на второй струне, ля, до на второй струне приемом игры пиццикато большим пальцем, длительностями нот: четвертными, восьмыми, шестнадцатыми; штрихами деташе, стаккато, легато, варьируя темпы и динамические оттенки (Приложение 1.</w:t>
      </w:r>
      <w:proofErr w:type="gramEnd"/>
      <w:r>
        <w:t xml:space="preserve"> </w:t>
      </w:r>
      <w:proofErr w:type="gramStart"/>
      <w:r>
        <w:t>Вариант 1, 2,3).</w:t>
      </w:r>
      <w:proofErr w:type="gramEnd"/>
    </w:p>
    <w:p w:rsidR="006A761D" w:rsidRDefault="006A761D" w:rsidP="006A761D">
      <w:pPr>
        <w:ind w:firstLine="540"/>
        <w:jc w:val="both"/>
      </w:pPr>
      <w:r>
        <w:t xml:space="preserve">Гамма </w:t>
      </w:r>
      <w:proofErr w:type="gramStart"/>
      <w:r>
        <w:t>ля–мажор</w:t>
      </w:r>
      <w:proofErr w:type="gramEnd"/>
      <w:r>
        <w:t xml:space="preserve"> выполняется приемом бряцание с подцепом (Приложение 1. </w:t>
      </w:r>
      <w:proofErr w:type="gramStart"/>
      <w:r>
        <w:t xml:space="preserve">Вариант 12, 13). </w:t>
      </w:r>
      <w:proofErr w:type="gramEnd"/>
    </w:p>
    <w:p w:rsidR="006A761D" w:rsidRDefault="006A761D" w:rsidP="006A761D">
      <w:pPr>
        <w:ind w:firstLine="540"/>
        <w:jc w:val="both"/>
      </w:pPr>
    </w:p>
    <w:p w:rsidR="006A761D" w:rsidRDefault="006A761D" w:rsidP="006A761D">
      <w:pPr>
        <w:jc w:val="both"/>
      </w:pPr>
      <w:r w:rsidRPr="0061162F">
        <w:rPr>
          <w:b/>
        </w:rPr>
        <w:t>Тема 6.</w:t>
      </w:r>
      <w:r>
        <w:t xml:space="preserve"> Упражнения для развития навыков правой и левой руки</w:t>
      </w:r>
    </w:p>
    <w:p w:rsidR="006A761D" w:rsidRDefault="006A761D" w:rsidP="006A761D">
      <w:pPr>
        <w:tabs>
          <w:tab w:val="left" w:pos="1515"/>
        </w:tabs>
        <w:ind w:firstLine="540"/>
        <w:jc w:val="both"/>
      </w:pPr>
      <w:proofErr w:type="gramStart"/>
      <w:r>
        <w:t>Упражнения для развития технических навыков правой руки (Приложение 3.</w:t>
      </w:r>
      <w:proofErr w:type="gramEnd"/>
      <w:r>
        <w:t xml:space="preserve">  Варианты с 1 по 9). </w:t>
      </w:r>
    </w:p>
    <w:p w:rsidR="006A761D" w:rsidRDefault="006A761D" w:rsidP="006A761D">
      <w:pPr>
        <w:tabs>
          <w:tab w:val="left" w:pos="1515"/>
        </w:tabs>
        <w:ind w:firstLine="540"/>
        <w:jc w:val="both"/>
      </w:pPr>
      <w:proofErr w:type="gramStart"/>
      <w:r>
        <w:t>Упражнения для развития навыков левой руки (Приложение 1.</w:t>
      </w:r>
      <w:proofErr w:type="gramEnd"/>
      <w:r>
        <w:t xml:space="preserve">  </w:t>
      </w:r>
      <w:proofErr w:type="gramStart"/>
      <w:r>
        <w:t>Упражнение №19 «Паровозик»).</w:t>
      </w:r>
      <w:proofErr w:type="gramEnd"/>
      <w:r>
        <w:t xml:space="preserve"> Иншаков И., Горбачев А.  Гаммы и арпеджио для балалайки. Подготовительные упражнения с 1 по 20.</w:t>
      </w:r>
    </w:p>
    <w:p w:rsidR="006A761D" w:rsidRDefault="006A761D" w:rsidP="006A761D">
      <w:pPr>
        <w:ind w:firstLine="540"/>
        <w:jc w:val="both"/>
      </w:pPr>
    </w:p>
    <w:p w:rsidR="006A761D" w:rsidRDefault="006A761D" w:rsidP="006A761D">
      <w:pPr>
        <w:jc w:val="center"/>
        <w:rPr>
          <w:i/>
          <w:sz w:val="28"/>
          <w:szCs w:val="28"/>
        </w:rPr>
      </w:pPr>
    </w:p>
    <w:p w:rsidR="006A761D" w:rsidRPr="0061162F" w:rsidRDefault="006A761D" w:rsidP="006A761D">
      <w:pPr>
        <w:jc w:val="center"/>
        <w:rPr>
          <w:i/>
          <w:sz w:val="28"/>
          <w:szCs w:val="28"/>
        </w:rPr>
      </w:pPr>
      <w:r w:rsidRPr="0061162F">
        <w:rPr>
          <w:i/>
          <w:sz w:val="28"/>
          <w:szCs w:val="28"/>
        </w:rPr>
        <w:t xml:space="preserve">Раздел 2. </w:t>
      </w:r>
      <w:r w:rsidRPr="00870125">
        <w:rPr>
          <w:i/>
          <w:sz w:val="28"/>
          <w:szCs w:val="28"/>
        </w:rPr>
        <w:t xml:space="preserve">Обучение, формирование и развитие </w:t>
      </w:r>
      <w:r>
        <w:rPr>
          <w:i/>
          <w:sz w:val="28"/>
          <w:szCs w:val="28"/>
        </w:rPr>
        <w:t>умений и</w:t>
      </w:r>
      <w:r w:rsidRPr="00870125">
        <w:rPr>
          <w:i/>
          <w:sz w:val="28"/>
          <w:szCs w:val="28"/>
        </w:rPr>
        <w:t xml:space="preserve"> навыков исполнительского искусства</w:t>
      </w:r>
    </w:p>
    <w:p w:rsidR="006A761D" w:rsidRDefault="006A761D" w:rsidP="006A761D"/>
    <w:p w:rsidR="006A761D" w:rsidRDefault="006A761D" w:rsidP="006A761D">
      <w:r w:rsidRPr="0061162F">
        <w:rPr>
          <w:b/>
        </w:rPr>
        <w:t>Тема 7.</w:t>
      </w:r>
      <w:r>
        <w:t xml:space="preserve"> Работа над этюдами.</w:t>
      </w:r>
    </w:p>
    <w:p w:rsidR="006A761D" w:rsidRDefault="006A761D" w:rsidP="006A761D">
      <w:pPr>
        <w:ind w:firstLine="540"/>
        <w:jc w:val="both"/>
      </w:pPr>
      <w:r>
        <w:t>Изучение этюдов на различные виды техники (моторно-двигательная, техническая, аппликатурная), способствующие развитию технических навыков левой и правой руки приемами: пиццикато большим пальцем, бряцание.</w:t>
      </w:r>
    </w:p>
    <w:p w:rsidR="006A761D" w:rsidRDefault="006A761D" w:rsidP="006A761D">
      <w:pPr>
        <w:ind w:firstLine="540"/>
        <w:jc w:val="both"/>
      </w:pPr>
      <w:r>
        <w:t xml:space="preserve">Этапы работы над этюдами </w:t>
      </w:r>
      <w:proofErr w:type="gramStart"/>
      <w:r>
        <w:t>см</w:t>
      </w:r>
      <w:proofErr w:type="gramEnd"/>
      <w:r>
        <w:t>. в теме: «Работа над пьесами» в программе первого класса и первого полугодия второго класса.</w:t>
      </w:r>
    </w:p>
    <w:p w:rsidR="006A761D" w:rsidRDefault="006A761D" w:rsidP="006A761D"/>
    <w:p w:rsidR="006A761D" w:rsidRDefault="006A761D" w:rsidP="006A761D">
      <w:r w:rsidRPr="0061162F">
        <w:rPr>
          <w:b/>
        </w:rPr>
        <w:t>Тема 8.</w:t>
      </w:r>
      <w:r>
        <w:t xml:space="preserve"> Работа над пьесами</w:t>
      </w:r>
    </w:p>
    <w:p w:rsidR="006A761D" w:rsidRDefault="006A761D" w:rsidP="006A761D">
      <w:pPr>
        <w:ind w:firstLine="540"/>
        <w:jc w:val="both"/>
      </w:pPr>
      <w:r>
        <w:t>Интеграция знаний, умений и навыков, полученных в первом классе и в первом полугодии второго класса. Изучение пьес осуществляется параллельно с работой над гаммами и упражнениями, учитывая поэтапность: первоначальное ознакомление, детальная отработка, работа с концертмейстером, подготовка к концертному выступлению. Основные правила требования игры в составе ансамбля, оркестра</w:t>
      </w:r>
      <w:r>
        <w:rPr>
          <w:rStyle w:val="af"/>
        </w:rPr>
        <w:footnoteReference w:id="7"/>
      </w:r>
      <w:r>
        <w:t>. Исполнение двух пьес разного характера сольно и одну в составе ансамбля на промежуточной аттестации (академический концерт).</w:t>
      </w:r>
    </w:p>
    <w:p w:rsidR="006A761D" w:rsidRDefault="006A761D" w:rsidP="006A761D"/>
    <w:p w:rsidR="006A761D" w:rsidRDefault="006A761D" w:rsidP="006A761D"/>
    <w:p w:rsidR="006A761D" w:rsidRDefault="006A761D" w:rsidP="006A761D">
      <w:r w:rsidRPr="0061162F">
        <w:rPr>
          <w:b/>
        </w:rPr>
        <w:lastRenderedPageBreak/>
        <w:t>Тема 9.</w:t>
      </w:r>
      <w:r>
        <w:t xml:space="preserve"> Чтение нот с листа</w:t>
      </w:r>
    </w:p>
    <w:p w:rsidR="006A761D" w:rsidRDefault="006A761D" w:rsidP="006A761D">
      <w:pPr>
        <w:ind w:firstLine="540"/>
        <w:jc w:val="both"/>
      </w:pPr>
      <w:r>
        <w:t xml:space="preserve">Методика работы по теме «Чтение нот с листа» </w:t>
      </w:r>
      <w:proofErr w:type="gramStart"/>
      <w:r>
        <w:t>см</w:t>
      </w:r>
      <w:proofErr w:type="gramEnd"/>
      <w:r>
        <w:t>. в программе первого класса и первого полугодия второго класса.</w:t>
      </w:r>
    </w:p>
    <w:p w:rsidR="006A761D" w:rsidRDefault="006A761D" w:rsidP="006A761D">
      <w:pPr>
        <w:ind w:firstLine="540"/>
        <w:jc w:val="both"/>
      </w:pPr>
      <w:r>
        <w:t>Сложность пьес соответствует первому, второму классу и с применением приемов звукоизвлечения: пиццикато большим пальцем. Предпочтение отдавать пьесам, с которыми желает ознакомиться сам ученик.</w:t>
      </w:r>
    </w:p>
    <w:p w:rsidR="006A761D" w:rsidRDefault="006A761D" w:rsidP="006A761D"/>
    <w:p w:rsidR="006A761D" w:rsidRDefault="006A761D" w:rsidP="006A761D">
      <w:r>
        <w:t>В течение полугодия учащиеся изучают:</w:t>
      </w:r>
    </w:p>
    <w:p w:rsidR="006A761D" w:rsidRDefault="006A761D" w:rsidP="006A761D">
      <w:r>
        <w:t>2- 3 этюда на разнообразные виды техники;</w:t>
      </w:r>
    </w:p>
    <w:p w:rsidR="006A761D" w:rsidRDefault="006A761D" w:rsidP="006A761D">
      <w:r>
        <w:t>4-5 пьес – разнохарактерных (в том числе ансамблевые и оркестровые пьесы);</w:t>
      </w:r>
    </w:p>
    <w:p w:rsidR="006A761D" w:rsidRDefault="006A761D" w:rsidP="006A761D">
      <w:r>
        <w:t>2 -3 пьесы для чтения нот с листа.</w:t>
      </w:r>
    </w:p>
    <w:p w:rsidR="006A761D" w:rsidRDefault="006A761D" w:rsidP="006A761D"/>
    <w:p w:rsidR="006A761D" w:rsidRDefault="006A761D" w:rsidP="006A761D">
      <w:pPr>
        <w:ind w:firstLine="720"/>
      </w:pPr>
      <w:r>
        <w:t>Планировать последовательность самостоятельной работы – заниматься не менее одного часа в день.</w:t>
      </w:r>
    </w:p>
    <w:p w:rsidR="006A761D" w:rsidRDefault="006A761D" w:rsidP="006A761D"/>
    <w:p w:rsidR="006A761D" w:rsidRDefault="006A761D" w:rsidP="006A761D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Примерный репертуар</w:t>
      </w:r>
    </w:p>
    <w:p w:rsidR="006A761D" w:rsidRDefault="006A761D" w:rsidP="006A761D">
      <w:pPr>
        <w:jc w:val="center"/>
      </w:pPr>
    </w:p>
    <w:p w:rsidR="006A761D" w:rsidRDefault="006A761D" w:rsidP="006A761D">
      <w:pPr>
        <w:numPr>
          <w:ilvl w:val="0"/>
          <w:numId w:val="22"/>
        </w:numPr>
      </w:pPr>
      <w:r>
        <w:t>Белавин М. Этюд A – dur.</w:t>
      </w:r>
    </w:p>
    <w:p w:rsidR="006A761D" w:rsidRDefault="006A761D" w:rsidP="006A761D">
      <w:pPr>
        <w:numPr>
          <w:ilvl w:val="0"/>
          <w:numId w:val="22"/>
        </w:numPr>
      </w:pPr>
      <w:r>
        <w:t>Бетховен Л. Экосез.</w:t>
      </w:r>
    </w:p>
    <w:p w:rsidR="006A761D" w:rsidRDefault="006A761D" w:rsidP="006A761D">
      <w:pPr>
        <w:numPr>
          <w:ilvl w:val="0"/>
          <w:numId w:val="22"/>
        </w:numPr>
      </w:pPr>
      <w:r>
        <w:t>Будашкин Н. Вальс.</w:t>
      </w:r>
    </w:p>
    <w:p w:rsidR="006A761D" w:rsidRDefault="006A761D" w:rsidP="006A761D">
      <w:pPr>
        <w:numPr>
          <w:ilvl w:val="0"/>
          <w:numId w:val="22"/>
        </w:numPr>
      </w:pPr>
      <w:r>
        <w:t>Гайдн И. Менуэт.</w:t>
      </w:r>
    </w:p>
    <w:p w:rsidR="006A761D" w:rsidRDefault="006A761D" w:rsidP="006A761D">
      <w:pPr>
        <w:numPr>
          <w:ilvl w:val="0"/>
          <w:numId w:val="22"/>
        </w:numPr>
      </w:pPr>
      <w:r>
        <w:t>Голубовская Н. Марш.</w:t>
      </w:r>
    </w:p>
    <w:p w:rsidR="006A761D" w:rsidRDefault="006A761D" w:rsidP="006A761D">
      <w:pPr>
        <w:numPr>
          <w:ilvl w:val="0"/>
          <w:numId w:val="22"/>
        </w:numPr>
      </w:pPr>
      <w:r>
        <w:t>Котельников В. Танец.</w:t>
      </w:r>
    </w:p>
    <w:p w:rsidR="006A761D" w:rsidRDefault="006A761D" w:rsidP="006A761D">
      <w:pPr>
        <w:numPr>
          <w:ilvl w:val="0"/>
          <w:numId w:val="22"/>
        </w:numPr>
      </w:pPr>
      <w:proofErr w:type="gramStart"/>
      <w:r>
        <w:t>Русская народная песня «Как у наших у ворот» Обр. Е.Авксентьева.</w:t>
      </w:r>
      <w:proofErr w:type="gramEnd"/>
    </w:p>
    <w:p w:rsidR="006A761D" w:rsidRDefault="006A761D" w:rsidP="006A761D">
      <w:pPr>
        <w:numPr>
          <w:ilvl w:val="0"/>
          <w:numId w:val="22"/>
        </w:numPr>
      </w:pPr>
      <w:r>
        <w:t>Русская народная песня «За реченькой диво»  Обр.В.Городовской.</w:t>
      </w:r>
    </w:p>
    <w:p w:rsidR="006A761D" w:rsidRDefault="006A761D" w:rsidP="006A761D">
      <w:pPr>
        <w:numPr>
          <w:ilvl w:val="0"/>
          <w:numId w:val="22"/>
        </w:numPr>
      </w:pPr>
      <w:r>
        <w:t>Шишаков Ю. Этюд A – dur.</w:t>
      </w:r>
    </w:p>
    <w:p w:rsidR="006A761D" w:rsidRDefault="006A761D" w:rsidP="006A761D">
      <w:pPr>
        <w:ind w:firstLine="540"/>
        <w:jc w:val="both"/>
      </w:pPr>
    </w:p>
    <w:p w:rsidR="006A761D" w:rsidRDefault="006A761D" w:rsidP="006A761D"/>
    <w:p w:rsidR="006A761D" w:rsidRDefault="006A761D" w:rsidP="006A761D"/>
    <w:p w:rsidR="006A761D" w:rsidRDefault="006A761D" w:rsidP="006A761D">
      <w:pPr>
        <w:jc w:val="center"/>
      </w:pPr>
      <w:r>
        <w:t>Второе полугодие</w:t>
      </w:r>
    </w:p>
    <w:p w:rsidR="006A761D" w:rsidRDefault="006A761D" w:rsidP="006A761D">
      <w:pPr>
        <w:jc w:val="center"/>
      </w:pPr>
    </w:p>
    <w:p w:rsidR="006A761D" w:rsidRDefault="006A761D" w:rsidP="006A761D">
      <w:pPr>
        <w:jc w:val="center"/>
      </w:pPr>
    </w:p>
    <w:p w:rsidR="006A761D" w:rsidRDefault="006A761D" w:rsidP="006A761D">
      <w:pPr>
        <w:jc w:val="center"/>
        <w:rPr>
          <w:i/>
          <w:sz w:val="28"/>
          <w:szCs w:val="28"/>
        </w:rPr>
      </w:pPr>
      <w:r w:rsidRPr="0061162F">
        <w:rPr>
          <w:i/>
          <w:sz w:val="28"/>
          <w:szCs w:val="28"/>
        </w:rPr>
        <w:t>Раздел 1.</w:t>
      </w:r>
      <w:r w:rsidRPr="00F83FE6">
        <w:rPr>
          <w:i/>
          <w:sz w:val="28"/>
          <w:szCs w:val="28"/>
        </w:rPr>
        <w:t xml:space="preserve"> Освоение теоретических и практических знаний, умений и навыков</w:t>
      </w:r>
      <w:r>
        <w:rPr>
          <w:i/>
          <w:sz w:val="28"/>
          <w:szCs w:val="28"/>
        </w:rPr>
        <w:t xml:space="preserve"> техники игры на балалайке</w:t>
      </w:r>
      <w:r w:rsidRPr="0061162F">
        <w:rPr>
          <w:i/>
          <w:sz w:val="28"/>
          <w:szCs w:val="28"/>
        </w:rPr>
        <w:t xml:space="preserve"> </w:t>
      </w:r>
    </w:p>
    <w:p w:rsidR="006A761D" w:rsidRPr="0061162F" w:rsidRDefault="006A761D" w:rsidP="006A761D">
      <w:pPr>
        <w:jc w:val="center"/>
        <w:rPr>
          <w:i/>
          <w:sz w:val="28"/>
          <w:szCs w:val="28"/>
        </w:rPr>
      </w:pPr>
    </w:p>
    <w:p w:rsidR="006A761D" w:rsidRDefault="006A761D" w:rsidP="006A761D"/>
    <w:p w:rsidR="006A761D" w:rsidRDefault="006A761D" w:rsidP="006A761D">
      <w:r>
        <w:t>Знания и умения:</w:t>
      </w:r>
    </w:p>
    <w:p w:rsidR="006A761D" w:rsidRDefault="006A761D" w:rsidP="006A761D">
      <w:pPr>
        <w:ind w:left="360"/>
      </w:pPr>
      <w:r>
        <w:t>- исполнять мажорные гаммы, арпеджио, аккорды в одну октаву разными штрихами;</w:t>
      </w:r>
    </w:p>
    <w:p w:rsidR="006A761D" w:rsidRDefault="006A761D" w:rsidP="006A761D">
      <w:pPr>
        <w:ind w:left="360"/>
        <w:jc w:val="both"/>
      </w:pPr>
      <w:r>
        <w:t>- закреплять знания и умения, полученные в первом и во втором классе первого полугодия;</w:t>
      </w:r>
    </w:p>
    <w:p w:rsidR="006A761D" w:rsidRDefault="006A761D" w:rsidP="006A761D">
      <w:pPr>
        <w:ind w:left="360"/>
        <w:jc w:val="both"/>
      </w:pPr>
      <w:r>
        <w:t>- совершенствовать приемы звукоизвлечения: бряцание и бряцание с подцепом;</w:t>
      </w:r>
    </w:p>
    <w:p w:rsidR="006A761D" w:rsidRDefault="006A761D" w:rsidP="006A761D">
      <w:pPr>
        <w:ind w:left="360"/>
        <w:jc w:val="both"/>
      </w:pPr>
      <w:r>
        <w:t>- требования к технике смены позиций;</w:t>
      </w:r>
    </w:p>
    <w:p w:rsidR="006A761D" w:rsidRDefault="006A761D" w:rsidP="006A761D">
      <w:pPr>
        <w:ind w:left="360"/>
        <w:jc w:val="both"/>
      </w:pPr>
      <w:r>
        <w:t xml:space="preserve">- применять аппликатуру в 1,2,3,4 позиции; </w:t>
      </w:r>
    </w:p>
    <w:p w:rsidR="006A761D" w:rsidRDefault="006A761D" w:rsidP="006A761D">
      <w:pPr>
        <w:ind w:left="360"/>
      </w:pPr>
      <w:r>
        <w:t>- расположение нот по 12 лад по полутонам.</w:t>
      </w:r>
    </w:p>
    <w:p w:rsidR="006A761D" w:rsidRDefault="006A761D" w:rsidP="006A761D"/>
    <w:p w:rsidR="006A761D" w:rsidRDefault="006A761D" w:rsidP="006A761D">
      <w:r w:rsidRPr="0061162F">
        <w:rPr>
          <w:b/>
        </w:rPr>
        <w:t>Тема 1.</w:t>
      </w:r>
      <w:r>
        <w:t xml:space="preserve"> С.И.Налимов - мастер-изготовитель балалайки</w:t>
      </w:r>
    </w:p>
    <w:p w:rsidR="006A761D" w:rsidRDefault="006A761D" w:rsidP="006A761D">
      <w:pPr>
        <w:ind w:firstLine="540"/>
      </w:pPr>
      <w:r>
        <w:t>Участие детей в Налимовских праздниках.</w:t>
      </w:r>
    </w:p>
    <w:p w:rsidR="006A761D" w:rsidRDefault="006A761D" w:rsidP="006A761D"/>
    <w:p w:rsidR="006A761D" w:rsidRDefault="006A761D" w:rsidP="006A761D">
      <w:r w:rsidRPr="0061162F">
        <w:rPr>
          <w:b/>
        </w:rPr>
        <w:t>Тема 2.</w:t>
      </w:r>
      <w:r>
        <w:t xml:space="preserve"> Работа над исполнительским аппаратом</w:t>
      </w:r>
    </w:p>
    <w:p w:rsidR="006A761D" w:rsidRDefault="006A761D" w:rsidP="006A761D">
      <w:pPr>
        <w:ind w:firstLine="540"/>
        <w:jc w:val="both"/>
      </w:pPr>
      <w:r>
        <w:t xml:space="preserve">В связи с физическими изменениями учащегося проводится корректирование исполнительного аппарата. </w:t>
      </w:r>
      <w:proofErr w:type="gramStart"/>
      <w:r>
        <w:t>Воспитание самоконтроля за рациональным «свободно-</w:t>
      </w:r>
      <w:r>
        <w:lastRenderedPageBreak/>
        <w:t>рабочим» состоянием: рук, ног, положением головы, мышц лица, корпуса, ровностью дыхания в период работы над гаммами, упражнениями, этюдами, пьесами, приемами звукоизвлечения.</w:t>
      </w:r>
      <w:proofErr w:type="gramEnd"/>
    </w:p>
    <w:p w:rsidR="006A761D" w:rsidRDefault="006A761D" w:rsidP="006A761D"/>
    <w:p w:rsidR="006A761D" w:rsidRDefault="006A761D" w:rsidP="006A761D">
      <w:pPr>
        <w:jc w:val="both"/>
      </w:pPr>
      <w:r w:rsidRPr="0061162F">
        <w:rPr>
          <w:b/>
        </w:rPr>
        <w:t xml:space="preserve">Тема </w:t>
      </w:r>
      <w:r>
        <w:rPr>
          <w:b/>
        </w:rPr>
        <w:t>3</w:t>
      </w:r>
      <w:r w:rsidRPr="0061162F">
        <w:rPr>
          <w:b/>
        </w:rPr>
        <w:t>.</w:t>
      </w:r>
      <w:r>
        <w:t xml:space="preserve"> Совершенствование приемов игры: пиццикато большим пальцем, арпеджиато, бряцание, бряцание с подцепом</w:t>
      </w:r>
    </w:p>
    <w:p w:rsidR="006A761D" w:rsidRDefault="006A761D" w:rsidP="006A761D">
      <w:pPr>
        <w:ind w:firstLine="540"/>
        <w:jc w:val="both"/>
      </w:pPr>
      <w:r>
        <w:t>Совершенствование качества самоконтроля у учащегося за правильностью выполнения и превращение знаний и умений в навыки исполнения приемами игры: пиццикато большим пальцем, арпеджиато, бряцание, бряцание с подцепом.</w:t>
      </w:r>
    </w:p>
    <w:p w:rsidR="006A761D" w:rsidRDefault="006A761D" w:rsidP="006A761D">
      <w:pPr>
        <w:ind w:firstLine="540"/>
        <w:jc w:val="both"/>
      </w:pPr>
    </w:p>
    <w:p w:rsidR="006A761D" w:rsidRDefault="006A761D" w:rsidP="006A761D">
      <w:pPr>
        <w:jc w:val="both"/>
      </w:pPr>
      <w:r w:rsidRPr="0061162F">
        <w:rPr>
          <w:b/>
        </w:rPr>
        <w:t xml:space="preserve">Тема </w:t>
      </w:r>
      <w:r>
        <w:rPr>
          <w:b/>
        </w:rPr>
        <w:t>4</w:t>
      </w:r>
      <w:r w:rsidRPr="0061162F">
        <w:rPr>
          <w:b/>
        </w:rPr>
        <w:t>.</w:t>
      </w:r>
      <w:r>
        <w:t xml:space="preserve">  Совершенствование исполнения мажорных гамм и арпеджио и изучение тонических аккордов в одну октаву от нот: ми, соль, ля, до</w:t>
      </w:r>
    </w:p>
    <w:p w:rsidR="006A761D" w:rsidRDefault="006A761D" w:rsidP="006A761D">
      <w:pPr>
        <w:ind w:firstLine="540"/>
        <w:jc w:val="both"/>
      </w:pPr>
      <w:proofErr w:type="gramStart"/>
      <w:r>
        <w:t>Изучение тонических аккордов в одну октаву приемом игры  пиццикато большим пальцем, различными штрихами, варьируя динамику от нот: ми, соль, ля, до (Приложение 1.</w:t>
      </w:r>
      <w:proofErr w:type="gramEnd"/>
      <w:r>
        <w:t xml:space="preserve"> Варианты с 1 по 5). </w:t>
      </w:r>
      <w:proofErr w:type="gramStart"/>
      <w:r>
        <w:t>Гаммы ля-мажор приемом игры бряцание с подцепом (Приложение 1.</w:t>
      </w:r>
      <w:proofErr w:type="gramEnd"/>
      <w:r>
        <w:t xml:space="preserve"> </w:t>
      </w:r>
      <w:proofErr w:type="gramStart"/>
      <w:r>
        <w:t>Варианты 12-15).</w:t>
      </w:r>
      <w:proofErr w:type="gramEnd"/>
      <w:r>
        <w:t xml:space="preserve"> Закономерности аппликатуры, исполнения гамм и арпеджио в одну октаву от  других нот.</w:t>
      </w:r>
    </w:p>
    <w:p w:rsidR="006A761D" w:rsidRPr="0061162F" w:rsidRDefault="006A761D" w:rsidP="006A761D">
      <w:pPr>
        <w:ind w:firstLine="540"/>
        <w:jc w:val="both"/>
        <w:rPr>
          <w:b/>
        </w:rPr>
      </w:pPr>
    </w:p>
    <w:p w:rsidR="006A761D" w:rsidRDefault="006A761D" w:rsidP="006A761D">
      <w:r w:rsidRPr="0061162F">
        <w:rPr>
          <w:b/>
        </w:rPr>
        <w:t>Тема 5.</w:t>
      </w:r>
      <w:r>
        <w:t xml:space="preserve"> Упражнения для развития технических навыков правой и левой руки</w:t>
      </w:r>
    </w:p>
    <w:p w:rsidR="006A761D" w:rsidRDefault="006A761D" w:rsidP="006A761D">
      <w:pPr>
        <w:ind w:firstLine="540"/>
      </w:pPr>
      <w:r>
        <w:t>Значение упражнений для развития технических навыков правой и левой руки.</w:t>
      </w:r>
    </w:p>
    <w:p w:rsidR="006A761D" w:rsidRDefault="006A761D" w:rsidP="006A761D">
      <w:pPr>
        <w:ind w:firstLine="540"/>
        <w:jc w:val="both"/>
      </w:pPr>
      <w:proofErr w:type="gramStart"/>
      <w:r>
        <w:t>Упражнения для развития технических навыков правой руки (Приложение 3.</w:t>
      </w:r>
      <w:proofErr w:type="gramEnd"/>
      <w:r>
        <w:t xml:space="preserve"> Варианты с 1 по 10 а).</w:t>
      </w:r>
    </w:p>
    <w:p w:rsidR="006A761D" w:rsidRDefault="006A761D" w:rsidP="006A761D">
      <w:pPr>
        <w:ind w:firstLine="540"/>
        <w:jc w:val="both"/>
      </w:pPr>
      <w:proofErr w:type="gramStart"/>
      <w:r>
        <w:t>Упражнения для развития технических навыков левой руки приемом пиццикато большим пальцем (Приложение 1.</w:t>
      </w:r>
      <w:proofErr w:type="gramEnd"/>
      <w:r>
        <w:t xml:space="preserve"> </w:t>
      </w:r>
      <w:proofErr w:type="gramStart"/>
      <w:r>
        <w:t>Варианты 17, 18, 19).</w:t>
      </w:r>
      <w:proofErr w:type="gramEnd"/>
      <w:r>
        <w:t xml:space="preserve"> Шрадик Г. Школа  скрипичной техники. Часть 1. Упражнение 1. Иншаков И., Горбачев А. Гаммы и арпеджио для балалайки. </w:t>
      </w:r>
      <w:proofErr w:type="gramStart"/>
      <w:r>
        <w:t>Подготовительные упражнения с 21 по 36);</w:t>
      </w:r>
      <w:proofErr w:type="gramEnd"/>
    </w:p>
    <w:p w:rsidR="006A761D" w:rsidRDefault="006A761D" w:rsidP="006A761D">
      <w:pPr>
        <w:ind w:firstLine="540"/>
      </w:pPr>
    </w:p>
    <w:p w:rsidR="006A761D" w:rsidRDefault="006A761D" w:rsidP="006A761D">
      <w:pPr>
        <w:ind w:firstLine="540"/>
        <w:jc w:val="center"/>
        <w:rPr>
          <w:i/>
          <w:sz w:val="28"/>
          <w:szCs w:val="28"/>
        </w:rPr>
      </w:pPr>
    </w:p>
    <w:p w:rsidR="006A761D" w:rsidRPr="0061162F" w:rsidRDefault="006A761D" w:rsidP="006A761D">
      <w:pPr>
        <w:ind w:firstLine="540"/>
        <w:jc w:val="center"/>
        <w:rPr>
          <w:i/>
          <w:sz w:val="28"/>
          <w:szCs w:val="28"/>
        </w:rPr>
      </w:pPr>
      <w:r w:rsidRPr="0061162F">
        <w:rPr>
          <w:i/>
          <w:sz w:val="28"/>
          <w:szCs w:val="28"/>
        </w:rPr>
        <w:t xml:space="preserve">Раздел 2. </w:t>
      </w:r>
      <w:r w:rsidRPr="00870125">
        <w:rPr>
          <w:i/>
          <w:sz w:val="28"/>
          <w:szCs w:val="28"/>
        </w:rPr>
        <w:t xml:space="preserve">Обучение, формирование и развитие </w:t>
      </w:r>
      <w:r>
        <w:rPr>
          <w:i/>
          <w:sz w:val="28"/>
          <w:szCs w:val="28"/>
        </w:rPr>
        <w:t>умений и</w:t>
      </w:r>
      <w:r w:rsidRPr="00870125">
        <w:rPr>
          <w:i/>
          <w:sz w:val="28"/>
          <w:szCs w:val="28"/>
        </w:rPr>
        <w:t xml:space="preserve"> навыков исполнительского искусства</w:t>
      </w:r>
    </w:p>
    <w:p w:rsidR="006A761D" w:rsidRDefault="006A761D" w:rsidP="006A761D"/>
    <w:p w:rsidR="006A761D" w:rsidRDefault="006A761D" w:rsidP="006A761D">
      <w:r w:rsidRPr="0061162F">
        <w:rPr>
          <w:b/>
        </w:rPr>
        <w:t>Тема 6.</w:t>
      </w:r>
      <w:r>
        <w:t xml:space="preserve"> Работа над этюдами</w:t>
      </w:r>
    </w:p>
    <w:p w:rsidR="006A761D" w:rsidRDefault="006A761D" w:rsidP="006A761D">
      <w:pPr>
        <w:ind w:firstLine="540"/>
        <w:jc w:val="both"/>
      </w:pPr>
      <w:r>
        <w:t>Воспитание интереса ученика к работе над этюдами как путь совершенствования технических навыков левой руки и приемов игры: пиццикато большим пальцем, бряцание, бряцание с подцепом.   Этюды оказывают помощь в освоении 1-4 позиций и совершенствованию приемов игры.</w:t>
      </w:r>
    </w:p>
    <w:p w:rsidR="006A761D" w:rsidRDefault="006A761D" w:rsidP="006A761D">
      <w:pPr>
        <w:ind w:firstLine="540"/>
        <w:jc w:val="both"/>
      </w:pPr>
      <w:r>
        <w:t>Рекомендуется изучение этюдов на различные виды техники в двух, трех, четырехдольных размерах на развитие техники интервальной игры.</w:t>
      </w:r>
    </w:p>
    <w:p w:rsidR="006A761D" w:rsidRDefault="006A761D" w:rsidP="006A761D">
      <w:pPr>
        <w:ind w:firstLine="540"/>
      </w:pPr>
    </w:p>
    <w:p w:rsidR="006A761D" w:rsidRDefault="006A761D" w:rsidP="006A761D">
      <w:r w:rsidRPr="0061162F">
        <w:rPr>
          <w:b/>
        </w:rPr>
        <w:t>Тема 7.</w:t>
      </w:r>
      <w:r>
        <w:t xml:space="preserve"> Работа над пьесами</w:t>
      </w:r>
    </w:p>
    <w:p w:rsidR="006A761D" w:rsidRDefault="006A761D" w:rsidP="006A761D">
      <w:pPr>
        <w:ind w:firstLine="540"/>
        <w:jc w:val="both"/>
      </w:pPr>
      <w:r>
        <w:t xml:space="preserve">При подборе пьес необходимо учитывать интерес учащегося. Содержание репертуара состоит из пьес разного характера диапазоном в пределах первой позиции с использованием приемов игры: пиццикато большим пальцем, бряцание. Этапы изучения пьес </w:t>
      </w:r>
      <w:proofErr w:type="gramStart"/>
      <w:r>
        <w:t>см</w:t>
      </w:r>
      <w:proofErr w:type="gramEnd"/>
      <w:r>
        <w:t>. в программе первого класса. Исполнить две пьесы разного характера сольно и одну в составе ансамбля на переводном зачете (академический концерт).</w:t>
      </w:r>
    </w:p>
    <w:p w:rsidR="006A761D" w:rsidRDefault="006A761D" w:rsidP="006A761D">
      <w:pPr>
        <w:ind w:firstLine="540"/>
        <w:jc w:val="both"/>
      </w:pPr>
    </w:p>
    <w:p w:rsidR="006A761D" w:rsidRDefault="006A761D" w:rsidP="006A761D">
      <w:pPr>
        <w:jc w:val="both"/>
      </w:pPr>
      <w:r w:rsidRPr="0061162F">
        <w:rPr>
          <w:b/>
        </w:rPr>
        <w:t>Тема 8.</w:t>
      </w:r>
      <w:r>
        <w:t xml:space="preserve"> Чтение нот с листа</w:t>
      </w:r>
    </w:p>
    <w:p w:rsidR="006A761D" w:rsidRDefault="006A761D" w:rsidP="006A761D">
      <w:pPr>
        <w:ind w:firstLine="540"/>
        <w:jc w:val="both"/>
      </w:pPr>
      <w:r>
        <w:t>Воспитание осмысленности точности прочтения нотного текста. Развитие произвольного внимания, внутреннего слуха.  Содержание изучения темы: чтение нот с листа см</w:t>
      </w:r>
      <w:proofErr w:type="gramStart"/>
      <w:r>
        <w:t>.в</w:t>
      </w:r>
      <w:proofErr w:type="gramEnd"/>
      <w:r>
        <w:t xml:space="preserve"> программе первого класса. Для чтения рекомендуются несложные пьесы первого, второго класса.</w:t>
      </w:r>
    </w:p>
    <w:p w:rsidR="006A761D" w:rsidRDefault="006A761D" w:rsidP="006A761D">
      <w:pPr>
        <w:ind w:firstLine="540"/>
        <w:jc w:val="both"/>
      </w:pPr>
    </w:p>
    <w:p w:rsidR="006A761D" w:rsidRDefault="006A761D" w:rsidP="006A761D">
      <w:pPr>
        <w:ind w:firstLine="540"/>
        <w:jc w:val="both"/>
      </w:pPr>
    </w:p>
    <w:p w:rsidR="006A761D" w:rsidRDefault="006A761D" w:rsidP="006A761D">
      <w:pPr>
        <w:ind w:firstLine="540"/>
        <w:jc w:val="both"/>
      </w:pPr>
      <w:r>
        <w:t>В течение полугодия учащиеся изучают:</w:t>
      </w:r>
    </w:p>
    <w:p w:rsidR="006A761D" w:rsidRDefault="006A761D" w:rsidP="006A761D">
      <w:r>
        <w:t>2 – 3 этюда на разнообразные виды техники;</w:t>
      </w:r>
    </w:p>
    <w:p w:rsidR="006A761D" w:rsidRDefault="006A761D" w:rsidP="006A761D">
      <w:r>
        <w:t>4 – 5 пьес – разнохарактерных, в том числе ансамблевые и оркестровые пьесы;</w:t>
      </w:r>
    </w:p>
    <w:p w:rsidR="006A761D" w:rsidRDefault="006A761D" w:rsidP="006A761D">
      <w:r>
        <w:t>2 – 3 пьесы для чтения нот с листа.</w:t>
      </w:r>
    </w:p>
    <w:p w:rsidR="006A761D" w:rsidRDefault="006A761D" w:rsidP="006A761D">
      <w:pPr>
        <w:ind w:firstLine="540"/>
      </w:pPr>
    </w:p>
    <w:p w:rsidR="006A761D" w:rsidRDefault="006A761D" w:rsidP="006A761D">
      <w:pPr>
        <w:ind w:firstLine="540"/>
      </w:pPr>
      <w:r>
        <w:t>Успешно обучающиеся осваивают приемы игры: двойное пиццикато, пиццикато пальцами левой руки, большая и малая дробь, натуральный флажолет, гитарный прием.</w:t>
      </w:r>
    </w:p>
    <w:p w:rsidR="006A761D" w:rsidRDefault="006A761D" w:rsidP="006A761D">
      <w:pPr>
        <w:ind w:firstLine="540"/>
      </w:pPr>
    </w:p>
    <w:p w:rsidR="006A761D" w:rsidRDefault="006A761D" w:rsidP="006A761D">
      <w:pPr>
        <w:ind w:firstLine="540"/>
      </w:pPr>
      <w:r>
        <w:t>Самостоятельную работу увеличить до 1.5 часа в день.</w:t>
      </w:r>
    </w:p>
    <w:p w:rsidR="006A761D" w:rsidRDefault="006A761D" w:rsidP="006A761D"/>
    <w:p w:rsidR="006A761D" w:rsidRDefault="006A761D" w:rsidP="006A761D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Примерный репертуар</w:t>
      </w:r>
    </w:p>
    <w:p w:rsidR="006A761D" w:rsidRDefault="006A761D" w:rsidP="006A761D">
      <w:pPr>
        <w:jc w:val="center"/>
      </w:pPr>
    </w:p>
    <w:p w:rsidR="006A761D" w:rsidRDefault="006A761D" w:rsidP="006A761D">
      <w:pPr>
        <w:numPr>
          <w:ilvl w:val="0"/>
          <w:numId w:val="23"/>
        </w:numPr>
      </w:pPr>
      <w:r>
        <w:t>Виноградов Ю. «Танец медвежат».</w:t>
      </w:r>
    </w:p>
    <w:p w:rsidR="006A761D" w:rsidRDefault="006A761D" w:rsidP="006A761D">
      <w:pPr>
        <w:numPr>
          <w:ilvl w:val="0"/>
          <w:numId w:val="23"/>
        </w:numPr>
      </w:pPr>
      <w:r>
        <w:t>Зверев А. Этюд A – dur «Упорная тренировка».</w:t>
      </w:r>
    </w:p>
    <w:p w:rsidR="006A761D" w:rsidRDefault="006A761D" w:rsidP="006A761D">
      <w:pPr>
        <w:numPr>
          <w:ilvl w:val="0"/>
          <w:numId w:val="23"/>
        </w:numPr>
      </w:pPr>
      <w:r>
        <w:t>Котельников В. Шутка.</w:t>
      </w:r>
    </w:p>
    <w:p w:rsidR="006A761D" w:rsidRDefault="006A761D" w:rsidP="006A761D">
      <w:pPr>
        <w:numPr>
          <w:ilvl w:val="0"/>
          <w:numId w:val="23"/>
        </w:numPr>
      </w:pPr>
      <w:r>
        <w:t>Магиденко М. Плясовая.</w:t>
      </w:r>
    </w:p>
    <w:p w:rsidR="006A761D" w:rsidRDefault="006A761D" w:rsidP="006A761D">
      <w:pPr>
        <w:numPr>
          <w:ilvl w:val="0"/>
          <w:numId w:val="23"/>
        </w:numPr>
      </w:pPr>
      <w:r>
        <w:t xml:space="preserve">Муха Н. Этюд. </w:t>
      </w:r>
    </w:p>
    <w:p w:rsidR="006A761D" w:rsidRDefault="006A761D" w:rsidP="006A761D">
      <w:pPr>
        <w:numPr>
          <w:ilvl w:val="0"/>
          <w:numId w:val="23"/>
        </w:numPr>
      </w:pPr>
      <w:r>
        <w:t>Русская народная песня «Вы послушайте, ребята» Обр. А.Илюхина.</w:t>
      </w:r>
    </w:p>
    <w:p w:rsidR="006A761D" w:rsidRDefault="006A761D" w:rsidP="006A761D">
      <w:pPr>
        <w:numPr>
          <w:ilvl w:val="0"/>
          <w:numId w:val="23"/>
        </w:numPr>
      </w:pPr>
      <w:r>
        <w:t>Русская народная песня «Скоморошья небылица». Обр. Г.Камальдиновой.</w:t>
      </w:r>
    </w:p>
    <w:p w:rsidR="006A761D" w:rsidRDefault="006A761D" w:rsidP="006A761D">
      <w:pPr>
        <w:numPr>
          <w:ilvl w:val="0"/>
          <w:numId w:val="23"/>
        </w:numPr>
      </w:pPr>
      <w:r>
        <w:t>Рябинин А. Этюд</w:t>
      </w:r>
    </w:p>
    <w:p w:rsidR="006A761D" w:rsidRDefault="006A761D" w:rsidP="006A761D">
      <w:pPr>
        <w:numPr>
          <w:ilvl w:val="0"/>
          <w:numId w:val="23"/>
        </w:numPr>
      </w:pPr>
      <w:r>
        <w:t>Ципполи Д. Менуэт.</w:t>
      </w:r>
    </w:p>
    <w:p w:rsidR="006A761D" w:rsidRDefault="006A761D" w:rsidP="006A761D">
      <w:pPr>
        <w:ind w:firstLine="540"/>
      </w:pPr>
    </w:p>
    <w:p w:rsidR="006A761D" w:rsidRDefault="006A761D" w:rsidP="006A761D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класс</w:t>
      </w:r>
    </w:p>
    <w:p w:rsidR="006A761D" w:rsidRDefault="006A761D" w:rsidP="006A761D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Первое полугодие</w:t>
      </w:r>
    </w:p>
    <w:p w:rsidR="006A761D" w:rsidRDefault="006A761D" w:rsidP="006A761D"/>
    <w:p w:rsidR="006A761D" w:rsidRPr="0061162F" w:rsidRDefault="006A761D" w:rsidP="006A761D">
      <w:pPr>
        <w:jc w:val="center"/>
        <w:rPr>
          <w:i/>
          <w:sz w:val="28"/>
          <w:szCs w:val="28"/>
        </w:rPr>
      </w:pPr>
      <w:r w:rsidRPr="0061162F">
        <w:rPr>
          <w:i/>
          <w:sz w:val="28"/>
          <w:szCs w:val="28"/>
        </w:rPr>
        <w:t xml:space="preserve">Раздел 1. Освоение </w:t>
      </w:r>
      <w:r w:rsidRPr="00F83FE6">
        <w:rPr>
          <w:i/>
          <w:sz w:val="28"/>
          <w:szCs w:val="28"/>
        </w:rPr>
        <w:t>теоретических и практических знаний, умений и навыков</w:t>
      </w:r>
      <w:r>
        <w:rPr>
          <w:i/>
          <w:sz w:val="28"/>
          <w:szCs w:val="28"/>
        </w:rPr>
        <w:t xml:space="preserve"> техники игры на балалайке</w:t>
      </w:r>
    </w:p>
    <w:p w:rsidR="006A761D" w:rsidRDefault="006A761D" w:rsidP="006A761D"/>
    <w:p w:rsidR="006A761D" w:rsidRDefault="006A761D" w:rsidP="006A761D">
      <w:r>
        <w:t>Знания и умения:</w:t>
      </w:r>
    </w:p>
    <w:p w:rsidR="006A761D" w:rsidRDefault="006A761D" w:rsidP="006A761D">
      <w:r>
        <w:t>- строение минора, соотношение тонов и полутонов в миноре;</w:t>
      </w:r>
    </w:p>
    <w:p w:rsidR="006A761D" w:rsidRDefault="006A761D" w:rsidP="006A761D">
      <w:r>
        <w:t>- систематически работать над упражнениями для развития технических навыков  правой и левой руки;</w:t>
      </w:r>
    </w:p>
    <w:p w:rsidR="006A761D" w:rsidRDefault="006A761D" w:rsidP="006A761D">
      <w:r>
        <w:t>- совершенствование приема игры: бряцание, двойное пиццикато, пиццикато пальцами левой руки, натуральный флажолет;</w:t>
      </w:r>
    </w:p>
    <w:p w:rsidR="006A761D" w:rsidRDefault="006A761D" w:rsidP="006A761D">
      <w:r>
        <w:t>- закрепление знаний и умений, полученных в первом и втором классе, превращая их в навыки;</w:t>
      </w:r>
    </w:p>
    <w:p w:rsidR="006A761D" w:rsidRDefault="006A761D" w:rsidP="006A761D">
      <w:r>
        <w:t>- следить за состоянием исполнительского аппарата;</w:t>
      </w:r>
    </w:p>
    <w:p w:rsidR="006A761D" w:rsidRDefault="006A761D" w:rsidP="006A761D">
      <w:r>
        <w:t>- исполнять свою партию в составе ансамбля, оркестра.</w:t>
      </w:r>
    </w:p>
    <w:p w:rsidR="006A761D" w:rsidRDefault="006A761D" w:rsidP="006A761D"/>
    <w:p w:rsidR="006A761D" w:rsidRDefault="006A761D" w:rsidP="006A761D">
      <w:r w:rsidRPr="00E8479E">
        <w:rPr>
          <w:b/>
        </w:rPr>
        <w:t>Тема 1.</w:t>
      </w:r>
      <w:r>
        <w:t xml:space="preserve"> Работа над исполнительским аппаратом</w:t>
      </w:r>
    </w:p>
    <w:p w:rsidR="006A761D" w:rsidRDefault="006A761D" w:rsidP="006A761D">
      <w:pPr>
        <w:jc w:val="both"/>
      </w:pPr>
      <w:r>
        <w:t xml:space="preserve">     В связи с физическими изменениями учащегося проводится корректирование исполнительного аппарата. Воспитание самоконтроля за рациональным «свободно-рабочим» состоянием исполнительского аппарата. Правильное, устойчивое положение инструмента. </w:t>
      </w:r>
    </w:p>
    <w:p w:rsidR="006A761D" w:rsidRDefault="006A761D" w:rsidP="006A761D">
      <w:pPr>
        <w:rPr>
          <w:b/>
        </w:rPr>
      </w:pPr>
    </w:p>
    <w:p w:rsidR="006A761D" w:rsidRDefault="006A761D" w:rsidP="006A761D">
      <w:r w:rsidRPr="00E8479E">
        <w:rPr>
          <w:b/>
        </w:rPr>
        <w:t>Тема 2.</w:t>
      </w:r>
      <w:r>
        <w:t xml:space="preserve"> Ознакомление с элементами музыкальной грамоты. </w:t>
      </w:r>
    </w:p>
    <w:p w:rsidR="006A761D" w:rsidRDefault="006A761D" w:rsidP="006A761D">
      <w:pPr>
        <w:jc w:val="both"/>
      </w:pPr>
      <w:r>
        <w:t xml:space="preserve">          Строение минора (</w:t>
      </w:r>
      <w:proofErr w:type="gramStart"/>
      <w:r>
        <w:t>натуральный</w:t>
      </w:r>
      <w:proofErr w:type="gramEnd"/>
      <w:r>
        <w:t xml:space="preserve">, гармонический, мелодический). Продолжение знакомства с основными музыкальными терминами. </w:t>
      </w:r>
    </w:p>
    <w:p w:rsidR="006A761D" w:rsidRDefault="006A761D" w:rsidP="006A761D"/>
    <w:p w:rsidR="006A761D" w:rsidRDefault="006A761D" w:rsidP="006A761D">
      <w:r w:rsidRPr="00E8479E">
        <w:rPr>
          <w:b/>
        </w:rPr>
        <w:t xml:space="preserve">Тема </w:t>
      </w:r>
      <w:r>
        <w:rPr>
          <w:b/>
        </w:rPr>
        <w:t>3</w:t>
      </w:r>
      <w:r w:rsidRPr="00E8479E">
        <w:rPr>
          <w:b/>
        </w:rPr>
        <w:t xml:space="preserve">. </w:t>
      </w:r>
      <w:r>
        <w:t>Совершенствование приёма игры «бряцание»</w:t>
      </w:r>
    </w:p>
    <w:p w:rsidR="006A761D" w:rsidRDefault="006A761D" w:rsidP="006A761D">
      <w:r>
        <w:t>Прием игры «бряцание» – один  из основных приёмов игры на балалайке. Правильное выполнение и совершенствование  приёма игры «бряцание» оказывает влияние на успешность освоения других приемов, необходима активная, осознанная работа ученика в совершенствовании навыков игры «бряцание».</w:t>
      </w:r>
    </w:p>
    <w:p w:rsidR="006A761D" w:rsidRDefault="006A761D" w:rsidP="006A761D"/>
    <w:p w:rsidR="006A761D" w:rsidRDefault="006A761D" w:rsidP="006A761D"/>
    <w:p w:rsidR="006A761D" w:rsidRDefault="006A761D" w:rsidP="006A761D">
      <w:pPr>
        <w:jc w:val="both"/>
      </w:pPr>
      <w:r w:rsidRPr="00E8479E">
        <w:rPr>
          <w:b/>
        </w:rPr>
        <w:t xml:space="preserve">Тема </w:t>
      </w:r>
      <w:r>
        <w:rPr>
          <w:b/>
        </w:rPr>
        <w:t>4</w:t>
      </w:r>
      <w:r w:rsidRPr="00E8479E">
        <w:rPr>
          <w:b/>
        </w:rPr>
        <w:t>.</w:t>
      </w:r>
      <w:r>
        <w:t xml:space="preserve"> Освоение приёмов игры:  двойное пиццикато (</w:t>
      </w:r>
      <w:r>
        <w:rPr>
          <w:lang w:val="en-US"/>
        </w:rPr>
        <w:t>P</w:t>
      </w:r>
      <w:r>
        <w:t>izz</w:t>
      </w:r>
      <w:r>
        <w:rPr>
          <w:vertAlign w:val="superscript"/>
        </w:rPr>
        <w:t>2</w:t>
      </w:r>
      <w:r>
        <w:t>), пиццикато пальцами левой руки, натуральные флажолеты</w:t>
      </w:r>
    </w:p>
    <w:p w:rsidR="006A761D" w:rsidRDefault="006A761D" w:rsidP="006A761D">
      <w:pPr>
        <w:jc w:val="both"/>
      </w:pPr>
      <w:r>
        <w:t xml:space="preserve">     Обозначение изучаемых приёмов игры в нотах. Последовательность их освоения зависит от физических возможностей ученика. Специфика постановки и координация действий правой и левой руки во время игры данными приёмами. </w:t>
      </w:r>
      <w:proofErr w:type="gramStart"/>
      <w:r>
        <w:rPr>
          <w:lang w:val="en-US"/>
        </w:rPr>
        <w:t>P</w:t>
      </w:r>
      <w:r>
        <w:t>izz</w:t>
      </w:r>
      <w:r>
        <w:rPr>
          <w:vertAlign w:val="superscript"/>
        </w:rPr>
        <w:t>2</w:t>
      </w:r>
      <w:r>
        <w:t>- один из основных приемов игры на балалайке - выполняется правой рукой.</w:t>
      </w:r>
      <w:proofErr w:type="gramEnd"/>
      <w:r>
        <w:t xml:space="preserve"> Правила постановки руки, пальцев. Сходство и различие действий выполнения </w:t>
      </w:r>
      <w:r>
        <w:rPr>
          <w:lang w:val="en-US"/>
        </w:rPr>
        <w:t>p</w:t>
      </w:r>
      <w:r>
        <w:t>izz</w:t>
      </w:r>
      <w:r>
        <w:rPr>
          <w:vertAlign w:val="superscript"/>
        </w:rPr>
        <w:t xml:space="preserve">2 </w:t>
      </w:r>
      <w:r>
        <w:t xml:space="preserve">с бряцанием. Пиццикато пальцами левой руки. Постановка пальцев на лады, их действия. Положение и работа правой руки при выполнении данного приема. Изучение приема требует соответствующего физического состояния пальцев левой руки, поэтому освоение его может осуществляться позднее. В извлечении натуральных флажолетов принимают участие обе руки. Постановка и действия рук при исполнении натуральных флажолетов. Практическое освоение приёмов осуществляется в работе над гаммами, упражнениями, этюдами, пьесами.  </w:t>
      </w:r>
    </w:p>
    <w:p w:rsidR="006A761D" w:rsidRDefault="006A761D" w:rsidP="006A761D">
      <w:pPr>
        <w:ind w:firstLine="540"/>
      </w:pPr>
    </w:p>
    <w:p w:rsidR="006A761D" w:rsidRDefault="006A761D" w:rsidP="006A761D">
      <w:pPr>
        <w:jc w:val="both"/>
      </w:pPr>
      <w:r>
        <w:rPr>
          <w:b/>
        </w:rPr>
        <w:t>Тема 5</w:t>
      </w:r>
      <w:r w:rsidRPr="00E8479E">
        <w:rPr>
          <w:b/>
        </w:rPr>
        <w:t>.</w:t>
      </w:r>
      <w:r>
        <w:t xml:space="preserve">  Совершенствование исполнения мажорных гамм, арпеджио и аккордов в одну октаву от нот: ми, соль, ля, до. Изучение минорных (натуральных) гамм, арпеджио и аккордов в одну октаву от нот: ми, ля</w:t>
      </w:r>
    </w:p>
    <w:p w:rsidR="006A761D" w:rsidRDefault="006A761D" w:rsidP="006A761D">
      <w:pPr>
        <w:jc w:val="both"/>
      </w:pPr>
      <w:r>
        <w:t xml:space="preserve">       </w:t>
      </w:r>
      <w:proofErr w:type="gramStart"/>
      <w:r>
        <w:t>Совершенствование исполнения мажорных гамм, арпеджио и аккордов в одну октаву приёмом игры пиццикато большим пальцем</w:t>
      </w:r>
      <w:r w:rsidRPr="002D0254">
        <w:t xml:space="preserve"> </w:t>
      </w:r>
      <w:r>
        <w:t>от нот: ми, соль, ля, до; длительностями нот: четвертными, восьмыми (Приложение 1.</w:t>
      </w:r>
      <w:proofErr w:type="gramEnd"/>
      <w:r>
        <w:t xml:space="preserve"> Вариант 1-5), гаммы ля, </w:t>
      </w:r>
      <w:proofErr w:type="gramStart"/>
      <w:r>
        <w:t>до</w:t>
      </w:r>
      <w:proofErr w:type="gramEnd"/>
      <w:r>
        <w:t xml:space="preserve"> – </w:t>
      </w:r>
      <w:proofErr w:type="gramStart"/>
      <w:r>
        <w:t>мажор</w:t>
      </w:r>
      <w:proofErr w:type="gramEnd"/>
      <w:r>
        <w:t xml:space="preserve"> дополнительно приёмом игры: двойное пиццикато шестнадцатыми длительностями нот (Приложение 1. </w:t>
      </w:r>
      <w:proofErr w:type="gramStart"/>
      <w:r>
        <w:t>Вариант 6, 7, 9, 11).</w:t>
      </w:r>
      <w:proofErr w:type="gramEnd"/>
      <w:r>
        <w:t xml:space="preserve"> Изучение минорных (натуральный вид) гамм, арпеджио и аккордов в одну октаву приёмом игры пиццикато большим пальцем</w:t>
      </w:r>
      <w:r w:rsidRPr="002D0254">
        <w:t xml:space="preserve"> </w:t>
      </w:r>
      <w:r>
        <w:t xml:space="preserve">от нот: ми, ля, четвертными, восьмыми длительностями нот. </w:t>
      </w:r>
      <w:proofErr w:type="gramStart"/>
      <w:r>
        <w:t>(Приложение 1.</w:t>
      </w:r>
      <w:proofErr w:type="gramEnd"/>
      <w:r>
        <w:t xml:space="preserve"> </w:t>
      </w:r>
      <w:proofErr w:type="gramStart"/>
      <w:r>
        <w:t>Вариант 1-5).</w:t>
      </w:r>
      <w:proofErr w:type="gramEnd"/>
      <w:r>
        <w:t xml:space="preserve"> Гамма ля-минор дополнительно приемом игры двойное пиццикато шестнадцатыми длительностями. (Приложение</w:t>
      </w:r>
      <w:proofErr w:type="gramStart"/>
      <w:r>
        <w:t>1</w:t>
      </w:r>
      <w:proofErr w:type="gramEnd"/>
      <w:r>
        <w:t xml:space="preserve">. </w:t>
      </w:r>
      <w:proofErr w:type="gramStart"/>
      <w:r>
        <w:t>Вариант 6,7, 9, 11).</w:t>
      </w:r>
      <w:proofErr w:type="gramEnd"/>
      <w:r>
        <w:t xml:space="preserve"> Все гаммы играть разными ритмическими рисунками, темпами, нюансами, варьируя динамику.</w:t>
      </w:r>
    </w:p>
    <w:p w:rsidR="006A761D" w:rsidRDefault="006A761D" w:rsidP="006A761D">
      <w:pPr>
        <w:ind w:firstLine="540"/>
      </w:pPr>
    </w:p>
    <w:p w:rsidR="006A761D" w:rsidRDefault="006A761D" w:rsidP="006A761D">
      <w:r w:rsidRPr="00E8479E">
        <w:rPr>
          <w:b/>
        </w:rPr>
        <w:t>Тема 6.</w:t>
      </w:r>
      <w:r>
        <w:t xml:space="preserve"> Работа над упражнениями  </w:t>
      </w:r>
    </w:p>
    <w:p w:rsidR="006A761D" w:rsidRDefault="006A761D" w:rsidP="006A761D">
      <w:pPr>
        <w:ind w:firstLine="540"/>
        <w:jc w:val="both"/>
      </w:pPr>
      <w:r>
        <w:t xml:space="preserve">     </w:t>
      </w:r>
      <w:proofErr w:type="gramStart"/>
      <w:r>
        <w:t>Упражнения для развития технических навыков правой руки приемами  бряцание, двойное пиццикато (Приложение 3.</w:t>
      </w:r>
      <w:proofErr w:type="gramEnd"/>
      <w:r>
        <w:t xml:space="preserve"> </w:t>
      </w:r>
      <w:proofErr w:type="gramStart"/>
      <w:r>
        <w:t>Варианты с 1 по 17).</w:t>
      </w:r>
      <w:proofErr w:type="gramEnd"/>
      <w:r>
        <w:t xml:space="preserve">   </w:t>
      </w:r>
      <w:proofErr w:type="gramStart"/>
      <w:r>
        <w:t>Упражнения для развития технических навыков левой руки приёмом игры двойное пиццикато (Приложение 1.</w:t>
      </w:r>
      <w:proofErr w:type="gramEnd"/>
      <w:r>
        <w:t xml:space="preserve"> Варианты с 17 по 20</w:t>
      </w:r>
      <w:proofErr w:type="gramStart"/>
      <w:r>
        <w:t xml:space="preserve"> )</w:t>
      </w:r>
      <w:proofErr w:type="gramEnd"/>
      <w:r>
        <w:t xml:space="preserve">. Шрадик Г.  Школа скрипичной техники. Часть 1. Упражнения с 1 по 4. </w:t>
      </w:r>
    </w:p>
    <w:p w:rsidR="006A761D" w:rsidRDefault="006A761D" w:rsidP="006A761D">
      <w:pPr>
        <w:ind w:firstLine="540"/>
      </w:pPr>
    </w:p>
    <w:p w:rsidR="006A761D" w:rsidRPr="006D0168" w:rsidRDefault="006A761D" w:rsidP="006A761D">
      <w:pPr>
        <w:ind w:firstLine="540"/>
        <w:jc w:val="center"/>
        <w:rPr>
          <w:sz w:val="28"/>
          <w:szCs w:val="28"/>
        </w:rPr>
      </w:pPr>
      <w:r w:rsidRPr="006D0168">
        <w:rPr>
          <w:i/>
          <w:sz w:val="28"/>
          <w:szCs w:val="28"/>
        </w:rPr>
        <w:t xml:space="preserve">Раздел 2. </w:t>
      </w:r>
      <w:r w:rsidRPr="00870125">
        <w:rPr>
          <w:i/>
          <w:sz w:val="28"/>
          <w:szCs w:val="28"/>
        </w:rPr>
        <w:t xml:space="preserve">Обучение, формирование и развитие </w:t>
      </w:r>
      <w:r>
        <w:rPr>
          <w:i/>
          <w:sz w:val="28"/>
          <w:szCs w:val="28"/>
        </w:rPr>
        <w:t>умений и</w:t>
      </w:r>
      <w:r w:rsidRPr="00870125">
        <w:rPr>
          <w:i/>
          <w:sz w:val="28"/>
          <w:szCs w:val="28"/>
        </w:rPr>
        <w:t xml:space="preserve"> навыков исполнительского искусства</w:t>
      </w:r>
    </w:p>
    <w:p w:rsidR="006A761D" w:rsidRDefault="006A761D" w:rsidP="006A761D"/>
    <w:p w:rsidR="006A761D" w:rsidRDefault="006A761D" w:rsidP="006A761D">
      <w:r w:rsidRPr="00CE56BC">
        <w:rPr>
          <w:b/>
        </w:rPr>
        <w:t>Тема 7.</w:t>
      </w:r>
      <w:r>
        <w:t xml:space="preserve"> Работа над этюдами </w:t>
      </w:r>
    </w:p>
    <w:p w:rsidR="006A761D" w:rsidRDefault="006A761D" w:rsidP="006A761D">
      <w:pPr>
        <w:jc w:val="both"/>
      </w:pPr>
      <w:r>
        <w:t xml:space="preserve">  Этюд – это средство совершенствования изученных и  освоения приемов игры </w:t>
      </w:r>
      <w:r>
        <w:rPr>
          <w:lang w:val="en-US"/>
        </w:rPr>
        <w:t>p</w:t>
      </w:r>
      <w:r>
        <w:t>izz</w:t>
      </w:r>
      <w:r>
        <w:rPr>
          <w:vertAlign w:val="superscript"/>
        </w:rPr>
        <w:t>2</w:t>
      </w:r>
      <w:r>
        <w:t xml:space="preserve">, пиццикато пальцами левой руки, натуральные флажолеты. Изучаются этюды на различные виды техники с расширением диапазона освоения позиций. Рекомендуется включать в репертуар  комбинированные этюды, помогающие решению сразу нескольких </w:t>
      </w:r>
      <w:r>
        <w:lastRenderedPageBreak/>
        <w:t>технических и художественных задач. Этапы изучения этюдов сходы с этапами работы над пьесой, но больше направлены на развитие технических навыков.</w:t>
      </w:r>
    </w:p>
    <w:p w:rsidR="006A761D" w:rsidRDefault="006A761D" w:rsidP="006A761D">
      <w:r>
        <w:t xml:space="preserve">     </w:t>
      </w:r>
    </w:p>
    <w:p w:rsidR="006A761D" w:rsidRDefault="006A761D" w:rsidP="006A761D">
      <w:r w:rsidRPr="00CE56BC">
        <w:rPr>
          <w:b/>
        </w:rPr>
        <w:t>Тема 8.</w:t>
      </w:r>
      <w:r>
        <w:t xml:space="preserve"> Работа </w:t>
      </w:r>
      <w:proofErr w:type="gramStart"/>
      <w:r>
        <w:t>на</w:t>
      </w:r>
      <w:proofErr w:type="gramEnd"/>
      <w:r>
        <w:t xml:space="preserve"> пьесами</w:t>
      </w:r>
    </w:p>
    <w:p w:rsidR="006A761D" w:rsidRDefault="006A761D" w:rsidP="006A761D">
      <w:pPr>
        <w:ind w:firstLine="540"/>
        <w:jc w:val="both"/>
      </w:pPr>
      <w:r>
        <w:t>Повторение пьес (с возвращением к детальной проработке), исполненных на переводном зачете второго класса.</w:t>
      </w:r>
    </w:p>
    <w:p w:rsidR="006A761D" w:rsidRPr="005F4AA3" w:rsidRDefault="006A761D" w:rsidP="006A761D">
      <w:pPr>
        <w:ind w:firstLine="540"/>
        <w:jc w:val="both"/>
      </w:pPr>
      <w:r w:rsidRPr="005F4AA3">
        <w:t>Ознакомление с цикличной формой (сюита). Желательно включение в репертуар произведений В.Андреева, Б.Трояновского, А.Шалова. У</w:t>
      </w:r>
      <w:r>
        <w:t>сложн</w:t>
      </w:r>
      <w:r w:rsidRPr="005F4AA3">
        <w:t xml:space="preserve">ение содержания и задач примерных этапов работы над произведениями на основе полученных знаний по предметам: </w:t>
      </w:r>
      <w:r>
        <w:t>с</w:t>
      </w:r>
      <w:r w:rsidRPr="005F4AA3">
        <w:t xml:space="preserve">ольфеджио, </w:t>
      </w:r>
      <w:r>
        <w:t>с</w:t>
      </w:r>
      <w:r w:rsidRPr="005F4AA3">
        <w:t>луш</w:t>
      </w:r>
      <w:r>
        <w:t>ание музыки оркестрового класса, ансамбля,</w:t>
      </w:r>
      <w:r w:rsidRPr="005F4AA3">
        <w:t xml:space="preserve"> </w:t>
      </w:r>
      <w:r>
        <w:t>балалайки</w:t>
      </w:r>
      <w:r w:rsidRPr="005F4AA3">
        <w:t>. У</w:t>
      </w:r>
      <w:r>
        <w:t>величен</w:t>
      </w:r>
      <w:r w:rsidRPr="005F4AA3">
        <w:t xml:space="preserve">ие </w:t>
      </w:r>
      <w:r>
        <w:t xml:space="preserve">роли </w:t>
      </w:r>
      <w:r w:rsidRPr="005F4AA3">
        <w:t>самостоятельной работы ученика. Прослушивание пьесы: в исполнении старшеклассника, педагога, аудиозаписи (</w:t>
      </w:r>
      <w:r>
        <w:t>на начально</w:t>
      </w:r>
      <w:r w:rsidRPr="005F4AA3">
        <w:t>й, заверш</w:t>
      </w:r>
      <w:r>
        <w:t>ающейся стадии</w:t>
      </w:r>
      <w:r w:rsidRPr="005F4AA3">
        <w:t>). Сведения об авторе (педагогом и самостоятельное изучение учеником).</w:t>
      </w:r>
    </w:p>
    <w:p w:rsidR="006A761D" w:rsidRPr="005F4AA3" w:rsidRDefault="006A761D" w:rsidP="006A761D">
      <w:pPr>
        <w:ind w:firstLine="540"/>
        <w:jc w:val="both"/>
      </w:pPr>
      <w:proofErr w:type="gramStart"/>
      <w:r>
        <w:t>Устный</w:t>
      </w:r>
      <w:r w:rsidRPr="005F4AA3">
        <w:t xml:space="preserve"> анализ </w:t>
      </w:r>
      <w:r>
        <w:t>(п</w:t>
      </w:r>
      <w:r w:rsidRPr="005F4AA3">
        <w:t>римерная схема</w:t>
      </w:r>
      <w:r>
        <w:t>)</w:t>
      </w:r>
      <w:r w:rsidRPr="005F4AA3">
        <w:t>: определение размера, ключевы</w:t>
      </w:r>
      <w:r>
        <w:t>х</w:t>
      </w:r>
      <w:r w:rsidRPr="005F4AA3">
        <w:t xml:space="preserve"> знак</w:t>
      </w:r>
      <w:r>
        <w:t>ов</w:t>
      </w:r>
      <w:r w:rsidRPr="005F4AA3">
        <w:t>, тональност</w:t>
      </w:r>
      <w:r>
        <w:t>и</w:t>
      </w:r>
      <w:r w:rsidRPr="005F4AA3">
        <w:t>, штрих</w:t>
      </w:r>
      <w:r>
        <w:t>ов</w:t>
      </w:r>
      <w:r w:rsidRPr="005F4AA3">
        <w:t>, прием</w:t>
      </w:r>
      <w:r>
        <w:t>ов игры, темпов, агогики</w:t>
      </w:r>
      <w:r w:rsidRPr="005F4AA3">
        <w:t>, динамик</w:t>
      </w:r>
      <w:r>
        <w:t xml:space="preserve">и, </w:t>
      </w:r>
      <w:r w:rsidRPr="005F4AA3">
        <w:t xml:space="preserve"> ритм</w:t>
      </w:r>
      <w:r>
        <w:t>а</w:t>
      </w:r>
      <w:r w:rsidRPr="005F4AA3">
        <w:t xml:space="preserve"> (пропевая ритмослогами, простукивая со</w:t>
      </w:r>
      <w:r>
        <w:t xml:space="preserve"> </w:t>
      </w:r>
      <w:r w:rsidRPr="005F4AA3">
        <w:t>счетом в слух), аппликатур</w:t>
      </w:r>
      <w:r>
        <w:t>ы</w:t>
      </w:r>
      <w:r w:rsidRPr="005F4AA3">
        <w:t xml:space="preserve">, </w:t>
      </w:r>
      <w:r>
        <w:t xml:space="preserve">смены </w:t>
      </w:r>
      <w:r w:rsidRPr="005F4AA3">
        <w:t>позици</w:t>
      </w:r>
      <w:r>
        <w:t>й</w:t>
      </w:r>
      <w:r w:rsidRPr="005F4AA3">
        <w:t>.</w:t>
      </w:r>
      <w:proofErr w:type="gramEnd"/>
    </w:p>
    <w:p w:rsidR="006A761D" w:rsidRDefault="006A761D" w:rsidP="006A761D">
      <w:pPr>
        <w:ind w:firstLine="540"/>
        <w:jc w:val="both"/>
      </w:pPr>
      <w:r w:rsidRPr="005F4AA3">
        <w:t>При чтени</w:t>
      </w:r>
      <w:r>
        <w:t>и</w:t>
      </w:r>
      <w:r w:rsidRPr="005F4AA3">
        <w:t xml:space="preserve"> </w:t>
      </w:r>
      <w:r>
        <w:t>пьесы</w:t>
      </w:r>
      <w:r w:rsidRPr="005F4AA3">
        <w:t xml:space="preserve"> с листа</w:t>
      </w:r>
      <w:r>
        <w:t xml:space="preserve"> (в период знакомства с пьесой и после) уточняются и определяю</w:t>
      </w:r>
      <w:r w:rsidRPr="005F4AA3">
        <w:t>тся: жанр, форма и ее элементы (мотивы, фразы пропеваются), цезура, аппликатура и ее рациональность</w:t>
      </w:r>
      <w:r>
        <w:t xml:space="preserve"> (проставляется совместно педагогом и учеником),</w:t>
      </w:r>
      <w:r w:rsidRPr="005F4AA3">
        <w:t xml:space="preserve"> </w:t>
      </w:r>
      <w:r>
        <w:t xml:space="preserve">места </w:t>
      </w:r>
      <w:r w:rsidRPr="005F4AA3">
        <w:t>смен</w:t>
      </w:r>
      <w:r>
        <w:t>ы</w:t>
      </w:r>
      <w:r w:rsidRPr="005F4AA3">
        <w:t xml:space="preserve"> позиций, общий динамический план. </w:t>
      </w:r>
    </w:p>
    <w:p w:rsidR="006A761D" w:rsidRPr="005F4AA3" w:rsidRDefault="006A761D" w:rsidP="006A761D">
      <w:pPr>
        <w:ind w:firstLine="540"/>
        <w:jc w:val="both"/>
      </w:pPr>
      <w:r>
        <w:t>В период разбора определяются с</w:t>
      </w:r>
      <w:r w:rsidRPr="005F4AA3">
        <w:t>ложны</w:t>
      </w:r>
      <w:r>
        <w:t>е</w:t>
      </w:r>
      <w:r w:rsidRPr="005F4AA3">
        <w:t xml:space="preserve"> эпизод</w:t>
      </w:r>
      <w:r>
        <w:t>ы</w:t>
      </w:r>
      <w:r w:rsidRPr="005F4AA3">
        <w:t xml:space="preserve"> </w:t>
      </w:r>
      <w:r>
        <w:t>(</w:t>
      </w:r>
      <w:r w:rsidRPr="005F4AA3">
        <w:t xml:space="preserve">для детальной </w:t>
      </w:r>
      <w:r>
        <w:t>про</w:t>
      </w:r>
      <w:r w:rsidRPr="005F4AA3">
        <w:t>работки</w:t>
      </w:r>
      <w:r>
        <w:t xml:space="preserve">), трудности и рациональные пути их преодоления. </w:t>
      </w:r>
      <w:r w:rsidRPr="005F4AA3">
        <w:t>Выявл</w:t>
      </w:r>
      <w:r>
        <w:t>ение кульминаций в отдельных разделах и главная</w:t>
      </w:r>
      <w:r w:rsidRPr="005F4AA3">
        <w:t xml:space="preserve"> кульминаци</w:t>
      </w:r>
      <w:r>
        <w:t>я</w:t>
      </w:r>
      <w:r w:rsidRPr="005F4AA3">
        <w:t xml:space="preserve"> всего произведения.</w:t>
      </w:r>
    </w:p>
    <w:p w:rsidR="006A761D" w:rsidRDefault="006A761D" w:rsidP="006A761D">
      <w:pPr>
        <w:ind w:firstLine="540"/>
        <w:jc w:val="both"/>
      </w:pPr>
      <w:r>
        <w:t>Последний этап – «собирание» отдельных построений, частей</w:t>
      </w:r>
      <w:r w:rsidRPr="005F4AA3">
        <w:t xml:space="preserve"> пьесы в единое целое. Осмысление художественных задач. </w:t>
      </w:r>
      <w:r>
        <w:t xml:space="preserve">Проигрывание </w:t>
      </w:r>
      <w:r w:rsidRPr="005F4AA3">
        <w:t xml:space="preserve">пьесы от начала до конца в </w:t>
      </w:r>
      <w:r>
        <w:t>темпе</w:t>
      </w:r>
      <w:r w:rsidRPr="005F4AA3">
        <w:t>. Способы предупреждения и преодоления «заигрывания».</w:t>
      </w:r>
      <w:r>
        <w:t xml:space="preserve"> </w:t>
      </w:r>
    </w:p>
    <w:p w:rsidR="006A761D" w:rsidRPr="005F4AA3" w:rsidRDefault="006A761D" w:rsidP="006A761D">
      <w:pPr>
        <w:ind w:firstLine="540"/>
        <w:jc w:val="both"/>
      </w:pPr>
      <w:r>
        <w:t>Рекомендуется работать одновременно над несколькими пьесами, находящимися в разной степени готовности. На всех этапах работы над пьесой необходимо развивать у учащихся умение слушать себя во время игры на инструменте. В репертуар включаются пьесы разного характера с усложнением ритма, увеличение диапазона с использованием освоенных и изучаемых приемов игры, штрихов (стокатто, легато). Исполнить две пьесы разного характера сольно и одну в составе ансамбля на промежуточной аттестации (академический концерт).</w:t>
      </w:r>
    </w:p>
    <w:p w:rsidR="006A761D" w:rsidRDefault="006A761D" w:rsidP="006A761D">
      <w:pPr>
        <w:ind w:firstLine="540"/>
        <w:jc w:val="both"/>
      </w:pPr>
    </w:p>
    <w:p w:rsidR="006A761D" w:rsidRDefault="006A761D" w:rsidP="006A761D">
      <w:r w:rsidRPr="002620F2">
        <w:rPr>
          <w:b/>
        </w:rPr>
        <w:t>Тема 9.</w:t>
      </w:r>
      <w:r>
        <w:t xml:space="preserve"> Чтение нот с листа.</w:t>
      </w:r>
    </w:p>
    <w:p w:rsidR="006A761D" w:rsidRDefault="006A761D" w:rsidP="006A761D">
      <w:pPr>
        <w:ind w:firstLine="540"/>
        <w:jc w:val="both"/>
      </w:pPr>
      <w:r>
        <w:t xml:space="preserve">Типичные </w:t>
      </w:r>
      <w:proofErr w:type="gramStart"/>
      <w:r>
        <w:t>закономерности</w:t>
      </w:r>
      <w:proofErr w:type="gramEnd"/>
      <w:r>
        <w:t xml:space="preserve"> способствующие быстрому чтению, которые встречаются  в нотном тексте: аппликатурные (при смене позиций), метроритмические, фактурные (меньшая подвижность большого пальца при интервальном и аккордовом изложении), гармонические, повторность в музыкальных построениях, в нюансеровке (при движении нот вверх крещендо, а вниз доминоэндо). Направлять стремление ученика к быстрому, завершенному воспроизведению мотива, фразы и пьесы в целом. Прочитывать пьесу несколько раз с возрастанием темпа. Развитие опережающего зрения по отношению к исполнению. Воспитание у ученика интереса к чтению нот с листа, которое является средством ознакомления с новыми и популярными пьесами. Для чтения выбираются пьесы сложностью за 1-2 кла</w:t>
      </w:r>
      <w:proofErr w:type="gramStart"/>
      <w:r>
        <w:t>сс в дв</w:t>
      </w:r>
      <w:proofErr w:type="gramEnd"/>
      <w:r>
        <w:t>ух, трех, четырехдольных размерах, с несложным ритмическим рисунком (целыми, четвертными, восьмыми, шестнадцатыми длительностями) на 8-16 тактов.</w:t>
      </w:r>
    </w:p>
    <w:p w:rsidR="006A761D" w:rsidRDefault="006A761D" w:rsidP="006A761D"/>
    <w:p w:rsidR="006A761D" w:rsidRDefault="006A761D" w:rsidP="006A761D">
      <w:r>
        <w:t xml:space="preserve">   В течение полугодия учащиеся изучают:</w:t>
      </w:r>
    </w:p>
    <w:p w:rsidR="006A761D" w:rsidRDefault="006A761D" w:rsidP="006A761D">
      <w:r>
        <w:t xml:space="preserve"> 2 – 3 этюда на разнообразные виды техники;</w:t>
      </w:r>
    </w:p>
    <w:p w:rsidR="006A761D" w:rsidRDefault="006A761D" w:rsidP="006A761D">
      <w:r>
        <w:t xml:space="preserve"> </w:t>
      </w:r>
      <w:r w:rsidRPr="00AE69F1">
        <w:t>4 – 5 пьес – разнохарактерных, в том числе исполнять ансамблевые и оркестровые пьесы.</w:t>
      </w:r>
      <w:r w:rsidRPr="006D0168">
        <w:t xml:space="preserve"> </w:t>
      </w:r>
    </w:p>
    <w:p w:rsidR="006A761D" w:rsidRDefault="006A761D" w:rsidP="006A761D">
      <w:r>
        <w:t>Самостоятельное занятие 1,5 часа в день.</w:t>
      </w:r>
    </w:p>
    <w:p w:rsidR="006A761D" w:rsidRDefault="006A761D" w:rsidP="006A761D">
      <w:pPr>
        <w:jc w:val="center"/>
      </w:pPr>
    </w:p>
    <w:p w:rsidR="006A761D" w:rsidRDefault="006A761D" w:rsidP="006A761D">
      <w:pPr>
        <w:jc w:val="center"/>
      </w:pPr>
      <w:r>
        <w:t>Примерный репертуар</w:t>
      </w:r>
    </w:p>
    <w:p w:rsidR="006A761D" w:rsidRDefault="006A761D" w:rsidP="006A761D"/>
    <w:p w:rsidR="006A761D" w:rsidRDefault="006A761D" w:rsidP="006A761D">
      <w:pPr>
        <w:numPr>
          <w:ilvl w:val="0"/>
          <w:numId w:val="24"/>
        </w:numPr>
      </w:pPr>
      <w:r>
        <w:t>Андреев В. Вальс «Грезы».</w:t>
      </w:r>
    </w:p>
    <w:p w:rsidR="006A761D" w:rsidRDefault="006A761D" w:rsidP="006A761D">
      <w:pPr>
        <w:numPr>
          <w:ilvl w:val="0"/>
          <w:numId w:val="24"/>
        </w:numPr>
      </w:pPr>
      <w:r>
        <w:t>Бетховен Л. Контрданс.</w:t>
      </w:r>
    </w:p>
    <w:p w:rsidR="006A761D" w:rsidRDefault="006A761D" w:rsidP="006A761D">
      <w:pPr>
        <w:numPr>
          <w:ilvl w:val="0"/>
          <w:numId w:val="24"/>
        </w:numPr>
      </w:pPr>
      <w:r>
        <w:t>Поздняков В. Этюд  А – dur.</w:t>
      </w:r>
    </w:p>
    <w:p w:rsidR="006A761D" w:rsidRDefault="006A761D" w:rsidP="006A761D">
      <w:pPr>
        <w:numPr>
          <w:ilvl w:val="0"/>
          <w:numId w:val="24"/>
        </w:numPr>
      </w:pPr>
      <w:r>
        <w:t>Русская народная песня «Ай, все кумушки домой». Обр. Б. Трояновского.</w:t>
      </w:r>
    </w:p>
    <w:p w:rsidR="006A761D" w:rsidRDefault="006A761D" w:rsidP="006A761D">
      <w:pPr>
        <w:numPr>
          <w:ilvl w:val="0"/>
          <w:numId w:val="24"/>
        </w:numPr>
      </w:pPr>
      <w:r>
        <w:t>Русская народная песня «Я с комариком плясала». Обр. В. Попонова</w:t>
      </w:r>
    </w:p>
    <w:p w:rsidR="006A761D" w:rsidRDefault="006A761D" w:rsidP="006A761D">
      <w:pPr>
        <w:numPr>
          <w:ilvl w:val="0"/>
          <w:numId w:val="24"/>
        </w:numPr>
      </w:pPr>
      <w:r>
        <w:t>Тихомиров А. Сюита на народные темы «Веснянка». «То не гусельки рокочут», «Сеяли девушки яровой хмель».</w:t>
      </w:r>
    </w:p>
    <w:p w:rsidR="006A761D" w:rsidRDefault="006A761D" w:rsidP="006A761D">
      <w:pPr>
        <w:numPr>
          <w:ilvl w:val="0"/>
          <w:numId w:val="24"/>
        </w:numPr>
      </w:pPr>
      <w:r>
        <w:t xml:space="preserve">Черни К. Этюд –  </w:t>
      </w:r>
      <w:r>
        <w:rPr>
          <w:lang w:val="en-US"/>
        </w:rPr>
        <w:t>G</w:t>
      </w:r>
      <w:r w:rsidRPr="00AE6F7A">
        <w:t>-</w:t>
      </w:r>
      <w:r>
        <w:rPr>
          <w:lang w:val="en-US"/>
        </w:rPr>
        <w:t>dur</w:t>
      </w:r>
      <w:r>
        <w:t>.</w:t>
      </w:r>
    </w:p>
    <w:p w:rsidR="006A761D" w:rsidRDefault="006A761D" w:rsidP="006A761D"/>
    <w:p w:rsidR="006A761D" w:rsidRDefault="006A761D" w:rsidP="006A761D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A761D" w:rsidRDefault="006A761D" w:rsidP="006A761D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Второе полугодие</w:t>
      </w:r>
    </w:p>
    <w:p w:rsidR="006A761D" w:rsidRPr="002620F2" w:rsidRDefault="006A761D" w:rsidP="006A761D"/>
    <w:p w:rsidR="006A761D" w:rsidRPr="0061162F" w:rsidRDefault="006A761D" w:rsidP="006A761D">
      <w:pPr>
        <w:jc w:val="center"/>
        <w:rPr>
          <w:i/>
          <w:sz w:val="28"/>
          <w:szCs w:val="28"/>
        </w:rPr>
      </w:pPr>
      <w:r w:rsidRPr="0061162F">
        <w:rPr>
          <w:i/>
          <w:sz w:val="28"/>
          <w:szCs w:val="28"/>
        </w:rPr>
        <w:t xml:space="preserve">Раздел 1. Освоение </w:t>
      </w:r>
      <w:r w:rsidRPr="00F83FE6">
        <w:rPr>
          <w:i/>
          <w:sz w:val="28"/>
          <w:szCs w:val="28"/>
        </w:rPr>
        <w:t>теоретических и практических знаний, умений и навыков</w:t>
      </w:r>
      <w:r>
        <w:rPr>
          <w:i/>
          <w:sz w:val="28"/>
          <w:szCs w:val="28"/>
        </w:rPr>
        <w:t xml:space="preserve"> техники игры на балалайке</w:t>
      </w:r>
    </w:p>
    <w:p w:rsidR="006A761D" w:rsidRDefault="006A761D" w:rsidP="006A761D"/>
    <w:p w:rsidR="006A761D" w:rsidRDefault="006A761D" w:rsidP="006A761D">
      <w:r>
        <w:t>Знания и умения:</w:t>
      </w:r>
    </w:p>
    <w:p w:rsidR="006A761D" w:rsidRDefault="006A761D" w:rsidP="006A761D">
      <w:r>
        <w:t>- определять на каждое занятие цели, решения технических и художественных задач в самостоятельной работе;</w:t>
      </w:r>
    </w:p>
    <w:p w:rsidR="006A761D" w:rsidRDefault="006A761D" w:rsidP="006A761D">
      <w:r>
        <w:t>- следить за состоянием исполнительского аппарата;</w:t>
      </w:r>
    </w:p>
    <w:p w:rsidR="006A761D" w:rsidRDefault="006A761D" w:rsidP="006A761D">
      <w:r>
        <w:t>- исполнять свою партию, в составе ансамбля, оркестра;</w:t>
      </w:r>
    </w:p>
    <w:p w:rsidR="006A761D" w:rsidRDefault="006A761D" w:rsidP="006A761D">
      <w:r>
        <w:t>- анализировать пьесы, этюды в пределах знаний по предметам: сольфеджио, слушание музыки, балалайки;</w:t>
      </w:r>
    </w:p>
    <w:p w:rsidR="006A761D" w:rsidRDefault="006A761D" w:rsidP="006A761D">
      <w:r>
        <w:t>- порядок появления диезов и бемолей в мажорных гаммах;</w:t>
      </w:r>
    </w:p>
    <w:p w:rsidR="006A761D" w:rsidRDefault="006A761D" w:rsidP="006A761D">
      <w:r>
        <w:t>- самостоятельно построить натуральные минорные гаммы от нот: фа, си, ре;</w:t>
      </w:r>
    </w:p>
    <w:p w:rsidR="006A761D" w:rsidRDefault="006A761D" w:rsidP="006A761D">
      <w:r>
        <w:t>- буквенное обозначение нот лада (латинские обозначения), звуков альтерации;</w:t>
      </w:r>
    </w:p>
    <w:p w:rsidR="006A761D" w:rsidRDefault="006A761D" w:rsidP="006A761D">
      <w:r>
        <w:t>- транспонирование пьесы за первый класс;</w:t>
      </w:r>
    </w:p>
    <w:p w:rsidR="006A761D" w:rsidRDefault="006A761D" w:rsidP="006A761D">
      <w:r>
        <w:t>- совершенствовать приемы игры: бряцание, pizz</w:t>
      </w:r>
      <w:r>
        <w:rPr>
          <w:vertAlign w:val="superscript"/>
        </w:rPr>
        <w:t xml:space="preserve">2 </w:t>
      </w:r>
      <w:r>
        <w:t>пиццикато пальцами левой руки, натуральные флажолеты, дробь (большая, малая и обратная).</w:t>
      </w:r>
    </w:p>
    <w:p w:rsidR="006A761D" w:rsidRDefault="006A761D" w:rsidP="006A761D"/>
    <w:p w:rsidR="006A761D" w:rsidRDefault="006A761D" w:rsidP="006A761D">
      <w:r w:rsidRPr="0061162F">
        <w:rPr>
          <w:b/>
        </w:rPr>
        <w:t>Тема 1.</w:t>
      </w:r>
      <w:r>
        <w:t xml:space="preserve"> С.И.Налимов - мастер-изготовитель балалайки</w:t>
      </w:r>
    </w:p>
    <w:p w:rsidR="006A761D" w:rsidRDefault="006A761D" w:rsidP="006A761D">
      <w:pPr>
        <w:ind w:firstLine="540"/>
      </w:pPr>
      <w:r>
        <w:t>Участие детей в Налимовских праздниках.</w:t>
      </w:r>
    </w:p>
    <w:p w:rsidR="006A761D" w:rsidRDefault="006A761D" w:rsidP="006A761D"/>
    <w:p w:rsidR="006A761D" w:rsidRDefault="006A761D" w:rsidP="006A761D">
      <w:r w:rsidRPr="002620F2">
        <w:rPr>
          <w:b/>
        </w:rPr>
        <w:t>Тема 2.</w:t>
      </w:r>
      <w:r>
        <w:t xml:space="preserve"> Работа над исполнительским аппаратом</w:t>
      </w:r>
    </w:p>
    <w:p w:rsidR="006A761D" w:rsidRDefault="006A761D" w:rsidP="006A761D">
      <w:pPr>
        <w:ind w:firstLine="540"/>
        <w:jc w:val="both"/>
      </w:pPr>
      <w:r>
        <w:t xml:space="preserve">В связи с физическими изменениями учащегося проводится корректирование исполнительного аппарата. Постоянный контроль педагога на уроке за свободным естественным состоянием исполнительского аппарата, устойчивым положением инструмента и самоконтроль учащимся в период самостоятельной работы. </w:t>
      </w:r>
    </w:p>
    <w:p w:rsidR="006A761D" w:rsidRDefault="006A761D" w:rsidP="006A761D">
      <w:pPr>
        <w:ind w:firstLine="540"/>
      </w:pPr>
    </w:p>
    <w:p w:rsidR="006A761D" w:rsidRDefault="006A761D" w:rsidP="006A761D">
      <w:r w:rsidRPr="00566C59">
        <w:rPr>
          <w:b/>
        </w:rPr>
        <w:t>Тема 3</w:t>
      </w:r>
      <w:r>
        <w:t>. Совершенствование приемов игры: пиццикато большим пальцем, бряцание, pizz</w:t>
      </w:r>
      <w:r>
        <w:rPr>
          <w:vertAlign w:val="superscript"/>
        </w:rPr>
        <w:t xml:space="preserve">2 </w:t>
      </w:r>
      <w:r>
        <w:t>пиццикато пальцами левой руки, натуральные флажолеты</w:t>
      </w:r>
    </w:p>
    <w:p w:rsidR="006A761D" w:rsidRDefault="006A761D" w:rsidP="006A761D">
      <w:pPr>
        <w:ind w:firstLine="540"/>
        <w:jc w:val="both"/>
      </w:pPr>
      <w:r>
        <w:t>Главными условиями совершенствования, развития навыков игры приёмов звукоизвлечения</w:t>
      </w:r>
      <w:r w:rsidRPr="006B42DA">
        <w:t xml:space="preserve"> </w:t>
      </w:r>
      <w:r>
        <w:t>(пиццикато большим пальцем, бряцание, pizz</w:t>
      </w:r>
      <w:r>
        <w:rPr>
          <w:vertAlign w:val="superscript"/>
        </w:rPr>
        <w:t xml:space="preserve">2 </w:t>
      </w:r>
      <w:r>
        <w:t xml:space="preserve">пиццикато пальцами левой руки, извлечение натуральных флажолетов) является систематичность. Постоянный контроль педагога и самоконтроль ученика за качеством звука, за правильностью выполнения работы над ними и практическом </w:t>
      </w:r>
      <w:proofErr w:type="gramStart"/>
      <w:r>
        <w:t>применении</w:t>
      </w:r>
      <w:proofErr w:type="gramEnd"/>
      <w:r>
        <w:t xml:space="preserve"> в работе над гаммами, этюдами, пьесами.</w:t>
      </w:r>
    </w:p>
    <w:p w:rsidR="006A761D" w:rsidRDefault="006A761D" w:rsidP="006A761D"/>
    <w:p w:rsidR="006A761D" w:rsidRDefault="006A761D" w:rsidP="006A761D">
      <w:r w:rsidRPr="00566C59">
        <w:rPr>
          <w:b/>
        </w:rPr>
        <w:lastRenderedPageBreak/>
        <w:t>Тема 4.</w:t>
      </w:r>
      <w:r>
        <w:t xml:space="preserve"> Освоение приема игры: большая, малая и обратная дробь</w:t>
      </w:r>
    </w:p>
    <w:p w:rsidR="006A761D" w:rsidRDefault="006A761D" w:rsidP="006A761D">
      <w:pPr>
        <w:ind w:firstLine="540"/>
        <w:jc w:val="both"/>
      </w:pPr>
      <w:r>
        <w:t>Обозначение в нотах приемов большая, малая и обратная дробь. Положение и движения правой руки. Особенности выполнения и применения каждой дроби.</w:t>
      </w:r>
    </w:p>
    <w:p w:rsidR="006A761D" w:rsidRDefault="006A761D" w:rsidP="006A761D">
      <w:pPr>
        <w:jc w:val="both"/>
      </w:pPr>
    </w:p>
    <w:p w:rsidR="006A761D" w:rsidRDefault="006A761D" w:rsidP="006A761D">
      <w:pPr>
        <w:jc w:val="both"/>
      </w:pPr>
      <w:r w:rsidRPr="00566C59">
        <w:rPr>
          <w:b/>
        </w:rPr>
        <w:t xml:space="preserve">Тема 5. </w:t>
      </w:r>
      <w:r>
        <w:t xml:space="preserve">   </w:t>
      </w:r>
      <w:proofErr w:type="gramStart"/>
      <w:r>
        <w:t>Совершенствование исполнения мажорных гамм, арпеджио и аккордов в одну октаву от нот: ми, соль, ля, до; минорных (натуральных) гамм, арпеджио и аккордов от нот: ми, ля.</w:t>
      </w:r>
      <w:proofErr w:type="gramEnd"/>
      <w:r>
        <w:t xml:space="preserve"> Изучение минорных натуральных гамм, арпеджио и аккордов в одну октаву от нот: соль, до </w:t>
      </w:r>
    </w:p>
    <w:p w:rsidR="006A761D" w:rsidRPr="00A81D3B" w:rsidRDefault="006A761D" w:rsidP="006A761D">
      <w:pPr>
        <w:ind w:firstLine="540"/>
        <w:jc w:val="both"/>
      </w:pPr>
      <w:proofErr w:type="gramStart"/>
      <w:r>
        <w:t>Совершенствование исполнения мажорных гамм, арпеджио и аккордов в одну октаву от нот: ми, соль, ля, до;</w:t>
      </w:r>
      <w:r w:rsidRPr="00A81D3B">
        <w:t xml:space="preserve"> </w:t>
      </w:r>
      <w:r>
        <w:t>минорных (натуральных) гамм, арпеджио и аккордов от нот: ми, ля – приемом игры пиццикато большим пальцем (Приложение 1.</w:t>
      </w:r>
      <w:proofErr w:type="gramEnd"/>
      <w:r>
        <w:t xml:space="preserve"> Вариант 1-5); приемом игры pizz</w:t>
      </w:r>
      <w:r>
        <w:rPr>
          <w:vertAlign w:val="superscript"/>
        </w:rPr>
        <w:t xml:space="preserve">2 </w:t>
      </w:r>
      <w:r>
        <w:t xml:space="preserve">(Приложение 1. Вариант 6-11, 16; Приложение 2. </w:t>
      </w:r>
      <w:proofErr w:type="gramStart"/>
      <w:r>
        <w:t>Вариант 2-4).</w:t>
      </w:r>
      <w:proofErr w:type="gramEnd"/>
    </w:p>
    <w:p w:rsidR="006A761D" w:rsidRDefault="006A761D" w:rsidP="006A761D">
      <w:pPr>
        <w:ind w:firstLine="540"/>
      </w:pPr>
      <w:proofErr w:type="gramStart"/>
      <w:r>
        <w:t>Изучение минорных (натуральных) гамм, арпеджио и аккордов в одну октаву от нот: соль, до – приемом игры пиццикато большим пальцем (Приложение 1.</w:t>
      </w:r>
      <w:proofErr w:type="gramEnd"/>
      <w:r>
        <w:t xml:space="preserve"> Вариант 1-5); приемом игры pizz</w:t>
      </w:r>
      <w:r>
        <w:rPr>
          <w:vertAlign w:val="superscript"/>
        </w:rPr>
        <w:t>2</w:t>
      </w:r>
      <w:r>
        <w:t xml:space="preserve"> (Приложение 1. </w:t>
      </w:r>
      <w:proofErr w:type="gramStart"/>
      <w:r>
        <w:t>Вариант 6-11).</w:t>
      </w:r>
      <w:proofErr w:type="gramEnd"/>
    </w:p>
    <w:p w:rsidR="006A761D" w:rsidRPr="00A81D3B" w:rsidRDefault="006A761D" w:rsidP="006A761D">
      <w:pPr>
        <w:ind w:firstLine="540"/>
      </w:pPr>
      <w:r>
        <w:t>Самостоятельное построение учащимся минорных (натуральных) гамм и арпеджио от нот: фа, си, ре.</w:t>
      </w:r>
    </w:p>
    <w:p w:rsidR="006A761D" w:rsidRDefault="006A761D" w:rsidP="006A761D"/>
    <w:p w:rsidR="006A761D" w:rsidRDefault="006A761D" w:rsidP="006A761D">
      <w:r w:rsidRPr="00A81D3B">
        <w:rPr>
          <w:b/>
        </w:rPr>
        <w:t>Тема 6.</w:t>
      </w:r>
      <w:r>
        <w:t xml:space="preserve"> Работа над упражнениями</w:t>
      </w:r>
    </w:p>
    <w:p w:rsidR="006A761D" w:rsidRDefault="006A761D" w:rsidP="006A761D">
      <w:pPr>
        <w:ind w:firstLine="540"/>
        <w:jc w:val="both"/>
      </w:pPr>
      <w:proofErr w:type="gramStart"/>
      <w:r>
        <w:t>Упражнения для развития технических навыков правой руки приемами  игры «бряцание», и на первой и отдельно на второй струне приемом pizz</w:t>
      </w:r>
      <w:r>
        <w:rPr>
          <w:vertAlign w:val="superscript"/>
        </w:rPr>
        <w:t>2</w:t>
      </w:r>
      <w:r>
        <w:t xml:space="preserve"> (Приложение 3.</w:t>
      </w:r>
      <w:proofErr w:type="gramEnd"/>
      <w:r>
        <w:t xml:space="preserve"> </w:t>
      </w:r>
      <w:proofErr w:type="gramStart"/>
      <w:r>
        <w:t>Варианты с 1 по 17).</w:t>
      </w:r>
      <w:proofErr w:type="gramEnd"/>
      <w:r>
        <w:t xml:space="preserve">   </w:t>
      </w:r>
      <w:proofErr w:type="gramStart"/>
      <w:r>
        <w:t>Упражнения для развития технических навыков левой руки приёмом игры pizz</w:t>
      </w:r>
      <w:r>
        <w:rPr>
          <w:vertAlign w:val="superscript"/>
        </w:rPr>
        <w:t>2</w:t>
      </w:r>
      <w:r>
        <w:t xml:space="preserve"> (Приложение 1.</w:t>
      </w:r>
      <w:proofErr w:type="gramEnd"/>
      <w:r>
        <w:t xml:space="preserve"> Варианты с 17 по 20; Приложение 1. </w:t>
      </w:r>
      <w:proofErr w:type="gramStart"/>
      <w:r>
        <w:t>Вариант 12-13).</w:t>
      </w:r>
      <w:proofErr w:type="gramEnd"/>
      <w:r>
        <w:t xml:space="preserve"> Шрадик Г. Школа скрипичной техники. Часть 1. Упражнения с 1 по 5.</w:t>
      </w:r>
    </w:p>
    <w:p w:rsidR="006A761D" w:rsidRDefault="006A761D" w:rsidP="006A761D">
      <w:pPr>
        <w:ind w:firstLine="540"/>
        <w:jc w:val="center"/>
        <w:rPr>
          <w:i/>
          <w:sz w:val="28"/>
          <w:szCs w:val="28"/>
        </w:rPr>
      </w:pPr>
    </w:p>
    <w:p w:rsidR="006A761D" w:rsidRPr="006D0168" w:rsidRDefault="006A761D" w:rsidP="006A761D">
      <w:pPr>
        <w:ind w:firstLine="540"/>
        <w:jc w:val="center"/>
        <w:rPr>
          <w:sz w:val="28"/>
          <w:szCs w:val="28"/>
        </w:rPr>
      </w:pPr>
      <w:r w:rsidRPr="006D0168">
        <w:rPr>
          <w:i/>
          <w:sz w:val="28"/>
          <w:szCs w:val="28"/>
        </w:rPr>
        <w:t xml:space="preserve">Раздел 2. </w:t>
      </w:r>
      <w:r w:rsidRPr="00870125">
        <w:rPr>
          <w:i/>
          <w:sz w:val="28"/>
          <w:szCs w:val="28"/>
        </w:rPr>
        <w:t xml:space="preserve">Обучение, формирование и развитие </w:t>
      </w:r>
      <w:r>
        <w:rPr>
          <w:i/>
          <w:sz w:val="28"/>
          <w:szCs w:val="28"/>
        </w:rPr>
        <w:t xml:space="preserve">умений и </w:t>
      </w:r>
      <w:r w:rsidRPr="00870125">
        <w:rPr>
          <w:i/>
          <w:sz w:val="28"/>
          <w:szCs w:val="28"/>
        </w:rPr>
        <w:t>навыков исполнительского искусства</w:t>
      </w:r>
    </w:p>
    <w:p w:rsidR="006A761D" w:rsidRDefault="006A761D" w:rsidP="006A761D"/>
    <w:p w:rsidR="006A761D" w:rsidRDefault="006A761D" w:rsidP="006A761D">
      <w:r w:rsidRPr="00CE56BC">
        <w:rPr>
          <w:b/>
        </w:rPr>
        <w:t>Тема 7.</w:t>
      </w:r>
      <w:r>
        <w:t xml:space="preserve"> Работа над этюдами </w:t>
      </w:r>
    </w:p>
    <w:p w:rsidR="006A761D" w:rsidRDefault="006A761D" w:rsidP="006A761D">
      <w:pPr>
        <w:ind w:firstLine="540"/>
        <w:jc w:val="both"/>
      </w:pPr>
      <w:r>
        <w:t>Методика работы над этюдами и пьесами одинакова. Работа над этюдами направлена на решение главных задач – это развитие технических навыков, освоение новых и совершенствование изученных приемов звукоизвлечения. Важно при изучении этюдов решать не только технические, но и художественные задачи. Методика работы над этюдами см</w:t>
      </w:r>
      <w:proofErr w:type="gramStart"/>
      <w:r>
        <w:t>.П</w:t>
      </w:r>
      <w:proofErr w:type="gramEnd"/>
      <w:r>
        <w:t>рограмму 1-3 классов.</w:t>
      </w:r>
    </w:p>
    <w:p w:rsidR="006A761D" w:rsidRDefault="006A761D" w:rsidP="006A761D">
      <w:pPr>
        <w:jc w:val="both"/>
      </w:pPr>
    </w:p>
    <w:p w:rsidR="006A761D" w:rsidRDefault="006A761D" w:rsidP="006A761D">
      <w:pPr>
        <w:jc w:val="both"/>
      </w:pPr>
      <w:r w:rsidRPr="00882259">
        <w:rPr>
          <w:b/>
        </w:rPr>
        <w:t>Тема 8.</w:t>
      </w:r>
      <w:r>
        <w:t xml:space="preserve"> Работа над пьесами</w:t>
      </w:r>
    </w:p>
    <w:p w:rsidR="006A761D" w:rsidRDefault="006A761D" w:rsidP="006A761D">
      <w:pPr>
        <w:ind w:firstLine="540"/>
        <w:jc w:val="both"/>
      </w:pPr>
      <w:r>
        <w:t>Методика и этапы работы над пьесами определены в программе 1-2 класса и первого полугодия 3 класса. Исполнение двух пьес разного характера сольно и одну в составе ансамбля на переводном зачете (академический концерт).</w:t>
      </w:r>
    </w:p>
    <w:p w:rsidR="006A761D" w:rsidRDefault="006A761D" w:rsidP="006A761D">
      <w:pPr>
        <w:ind w:firstLine="540"/>
        <w:jc w:val="both"/>
      </w:pPr>
    </w:p>
    <w:p w:rsidR="006A761D" w:rsidRDefault="006A761D" w:rsidP="006A761D">
      <w:pPr>
        <w:jc w:val="both"/>
      </w:pPr>
      <w:r w:rsidRPr="00882259">
        <w:rPr>
          <w:b/>
        </w:rPr>
        <w:t>Тема 9.</w:t>
      </w:r>
      <w:r>
        <w:t xml:space="preserve"> Чтение нот с листа</w:t>
      </w:r>
    </w:p>
    <w:p w:rsidR="006A761D" w:rsidRDefault="006A761D" w:rsidP="006A761D">
      <w:pPr>
        <w:ind w:firstLine="540"/>
        <w:jc w:val="both"/>
      </w:pPr>
      <w:r>
        <w:t>Методика и задачи чтения нот с листа изложена в программе первого, второго и первого полугодия третьего класса.</w:t>
      </w:r>
    </w:p>
    <w:p w:rsidR="006A761D" w:rsidRDefault="006A761D" w:rsidP="006A761D">
      <w:pPr>
        <w:pStyle w:val="a4"/>
        <w:rPr>
          <w:sz w:val="24"/>
          <w:szCs w:val="24"/>
        </w:rPr>
      </w:pPr>
    </w:p>
    <w:p w:rsidR="006A761D" w:rsidRDefault="006A761D" w:rsidP="006A761D">
      <w:pPr>
        <w:pStyle w:val="a4"/>
        <w:rPr>
          <w:sz w:val="24"/>
          <w:szCs w:val="24"/>
        </w:rPr>
      </w:pPr>
      <w:r>
        <w:rPr>
          <w:sz w:val="24"/>
          <w:szCs w:val="24"/>
        </w:rPr>
        <w:t>В течение полугодия учащиеся изучают:</w:t>
      </w:r>
    </w:p>
    <w:p w:rsidR="006A761D" w:rsidRPr="00882259" w:rsidRDefault="006A761D" w:rsidP="006A761D">
      <w:pPr>
        <w:pStyle w:val="a4"/>
        <w:rPr>
          <w:sz w:val="24"/>
          <w:szCs w:val="24"/>
        </w:rPr>
      </w:pPr>
      <w:r w:rsidRPr="00882259">
        <w:rPr>
          <w:sz w:val="24"/>
          <w:szCs w:val="24"/>
        </w:rPr>
        <w:t>2-3 этюда на разнообразные виды техники исполнения;</w:t>
      </w:r>
    </w:p>
    <w:p w:rsidR="006A761D" w:rsidRPr="00882259" w:rsidRDefault="006A761D" w:rsidP="006A761D">
      <w:r w:rsidRPr="00882259">
        <w:t>4 – 5 пьес – разнохарактерных, в том числе ансамблевые и оркестровые пьесы;</w:t>
      </w:r>
    </w:p>
    <w:p w:rsidR="006A761D" w:rsidRPr="00882259" w:rsidRDefault="006A761D" w:rsidP="006A761D">
      <w:r w:rsidRPr="00882259">
        <w:t>2 – 3 произведения для чтения нот с листа.</w:t>
      </w:r>
    </w:p>
    <w:p w:rsidR="006A761D" w:rsidRDefault="006A761D" w:rsidP="006A761D"/>
    <w:p w:rsidR="006A761D" w:rsidRDefault="006A761D" w:rsidP="006A761D">
      <w:r>
        <w:t>Самостоятельное занятие 1,5 часа в день.</w:t>
      </w:r>
    </w:p>
    <w:p w:rsidR="006A761D" w:rsidRDefault="006A761D" w:rsidP="006A761D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A761D" w:rsidRDefault="006A761D" w:rsidP="006A761D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Примерный репертуар</w:t>
      </w:r>
    </w:p>
    <w:p w:rsidR="006A761D" w:rsidRDefault="006A761D" w:rsidP="006A761D"/>
    <w:p w:rsidR="006A761D" w:rsidRDefault="006A761D" w:rsidP="006A761D">
      <w:pPr>
        <w:numPr>
          <w:ilvl w:val="0"/>
          <w:numId w:val="25"/>
        </w:numPr>
      </w:pPr>
      <w:r>
        <w:t>Гайдн И. «Vivace».</w:t>
      </w:r>
    </w:p>
    <w:p w:rsidR="006A761D" w:rsidRDefault="006A761D" w:rsidP="006A761D">
      <w:pPr>
        <w:numPr>
          <w:ilvl w:val="0"/>
          <w:numId w:val="25"/>
        </w:numPr>
      </w:pPr>
      <w:r>
        <w:t>Гедике А. Этюд.</w:t>
      </w:r>
    </w:p>
    <w:p w:rsidR="006A761D" w:rsidRDefault="006A761D" w:rsidP="006A761D">
      <w:pPr>
        <w:numPr>
          <w:ilvl w:val="0"/>
          <w:numId w:val="25"/>
        </w:numPr>
      </w:pPr>
      <w:r>
        <w:t xml:space="preserve">Зверев А. Две части из сюиты «Из любимых книжек»: «Буратино и пудель Артемон», «Петрушка на ярмарке». </w:t>
      </w:r>
    </w:p>
    <w:p w:rsidR="006A761D" w:rsidRDefault="006A761D" w:rsidP="006A761D">
      <w:pPr>
        <w:numPr>
          <w:ilvl w:val="0"/>
          <w:numId w:val="25"/>
        </w:numPr>
      </w:pPr>
      <w:r>
        <w:t>Конов В. Русская сюита «Наигрыш», «Шарманка», «Походная».</w:t>
      </w:r>
    </w:p>
    <w:p w:rsidR="006A761D" w:rsidRDefault="006A761D" w:rsidP="006A761D">
      <w:pPr>
        <w:numPr>
          <w:ilvl w:val="0"/>
          <w:numId w:val="25"/>
        </w:numPr>
      </w:pPr>
      <w:r>
        <w:t>Муратаев М. Этюд.</w:t>
      </w:r>
    </w:p>
    <w:p w:rsidR="006A761D" w:rsidRDefault="006A761D" w:rsidP="006A761D">
      <w:pPr>
        <w:numPr>
          <w:ilvl w:val="0"/>
          <w:numId w:val="25"/>
        </w:numPr>
      </w:pPr>
      <w:r>
        <w:t xml:space="preserve">Русская народная песня «Коробейники». Обр.В.Глейхмана. </w:t>
      </w:r>
    </w:p>
    <w:p w:rsidR="006A761D" w:rsidRDefault="006A761D" w:rsidP="006A761D">
      <w:pPr>
        <w:numPr>
          <w:ilvl w:val="0"/>
          <w:numId w:val="25"/>
        </w:numPr>
      </w:pPr>
      <w:r>
        <w:t>Тихомиров А. Две части из сюиты «Пять нот»: «Частушка», «Страдания».</w:t>
      </w:r>
    </w:p>
    <w:p w:rsidR="006A761D" w:rsidRDefault="006A761D" w:rsidP="006A761D">
      <w:pPr>
        <w:numPr>
          <w:ilvl w:val="0"/>
          <w:numId w:val="25"/>
        </w:numPr>
      </w:pPr>
      <w:r>
        <w:t>Украинская народная песня «Ехал казак за Дунаем». Обр.А.Шалова.</w:t>
      </w:r>
    </w:p>
    <w:p w:rsidR="006A761D" w:rsidRDefault="006A761D" w:rsidP="006A761D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6A761D" w:rsidRDefault="006A761D" w:rsidP="006A761D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Четвертый класс</w:t>
      </w:r>
    </w:p>
    <w:p w:rsidR="006A761D" w:rsidRDefault="006A761D" w:rsidP="006A761D">
      <w:pPr>
        <w:jc w:val="center"/>
      </w:pPr>
    </w:p>
    <w:p w:rsidR="006A761D" w:rsidRDefault="006A761D" w:rsidP="006A761D">
      <w:pPr>
        <w:jc w:val="center"/>
      </w:pPr>
      <w:r>
        <w:t>Первое полугодие</w:t>
      </w:r>
    </w:p>
    <w:p w:rsidR="006A761D" w:rsidRDefault="006A761D" w:rsidP="006A761D">
      <w:pPr>
        <w:jc w:val="center"/>
      </w:pPr>
    </w:p>
    <w:p w:rsidR="006A761D" w:rsidRPr="0061162F" w:rsidRDefault="006A761D" w:rsidP="006A761D">
      <w:pPr>
        <w:jc w:val="center"/>
        <w:rPr>
          <w:i/>
          <w:sz w:val="28"/>
          <w:szCs w:val="28"/>
        </w:rPr>
      </w:pPr>
      <w:r w:rsidRPr="0061162F">
        <w:rPr>
          <w:i/>
          <w:sz w:val="28"/>
          <w:szCs w:val="28"/>
        </w:rPr>
        <w:t xml:space="preserve">Раздел 1. Освоение </w:t>
      </w:r>
      <w:r w:rsidRPr="00F83FE6">
        <w:rPr>
          <w:i/>
          <w:sz w:val="28"/>
          <w:szCs w:val="28"/>
        </w:rPr>
        <w:t>теоретических и практических знаний, умений и навыков</w:t>
      </w:r>
      <w:r>
        <w:rPr>
          <w:i/>
          <w:sz w:val="28"/>
          <w:szCs w:val="28"/>
        </w:rPr>
        <w:t xml:space="preserve"> техники игры на балалайке</w:t>
      </w:r>
    </w:p>
    <w:p w:rsidR="006A761D" w:rsidRDefault="006A761D" w:rsidP="006A761D">
      <w:pPr>
        <w:pStyle w:val="a4"/>
        <w:rPr>
          <w:sz w:val="24"/>
          <w:szCs w:val="24"/>
        </w:rPr>
      </w:pPr>
    </w:p>
    <w:p w:rsidR="006A761D" w:rsidRDefault="006A761D" w:rsidP="006A761D">
      <w:pPr>
        <w:pStyle w:val="a4"/>
        <w:rPr>
          <w:sz w:val="24"/>
          <w:szCs w:val="24"/>
        </w:rPr>
      </w:pPr>
      <w:r>
        <w:rPr>
          <w:sz w:val="24"/>
          <w:szCs w:val="24"/>
        </w:rPr>
        <w:t>Знания и умения:</w:t>
      </w:r>
    </w:p>
    <w:p w:rsidR="006A761D" w:rsidRDefault="006A761D" w:rsidP="006A761D">
      <w:r>
        <w:t xml:space="preserve">- систематически совершенствовать приемы звукоизвлечения на балалайке: пиццикато большим пальцем, щипок, бряцание, pizz </w:t>
      </w:r>
      <w:r>
        <w:rPr>
          <w:vertAlign w:val="superscript"/>
        </w:rPr>
        <w:t>2</w:t>
      </w:r>
      <w:r>
        <w:t xml:space="preserve">, пиццикато пальцами левой руки, </w:t>
      </w:r>
      <w:r w:rsidRPr="00BE5147">
        <w:t>большая</w:t>
      </w:r>
      <w:r>
        <w:t>, малая, обратная дробь, натуральные флажолеты, тремоло аккордами;</w:t>
      </w:r>
    </w:p>
    <w:p w:rsidR="006A761D" w:rsidRDefault="006A761D" w:rsidP="006A761D">
      <w:r>
        <w:t>-  систематически работать над упражнениями для развития технических навыков правой и левой руки;</w:t>
      </w:r>
    </w:p>
    <w:p w:rsidR="006A761D" w:rsidRDefault="006A761D" w:rsidP="006A761D">
      <w:r>
        <w:t>- определять и проставлять рациональную аппликатуру в изучаемых пьесах;</w:t>
      </w:r>
    </w:p>
    <w:p w:rsidR="006A761D" w:rsidRDefault="006A761D" w:rsidP="006A761D">
      <w:r>
        <w:t>- исполнять однооктавные мажорные и минорные гаммы, мелодические гаммы, арпеджио и аккорды разными штрихами, приемами, нюансами;</w:t>
      </w:r>
    </w:p>
    <w:p w:rsidR="006A761D" w:rsidRDefault="006A761D" w:rsidP="006A761D">
      <w:r>
        <w:t>- следить за состоянием исполнительского аппарата;</w:t>
      </w:r>
    </w:p>
    <w:p w:rsidR="006A761D" w:rsidRDefault="006A761D" w:rsidP="006A761D">
      <w:r>
        <w:t>- исполнять свою партию в составе ансамбля, оркестра.</w:t>
      </w:r>
    </w:p>
    <w:p w:rsidR="006A761D" w:rsidRDefault="006A761D" w:rsidP="006A761D"/>
    <w:p w:rsidR="006A761D" w:rsidRDefault="006A761D" w:rsidP="006A761D"/>
    <w:p w:rsidR="006A761D" w:rsidRDefault="006A761D" w:rsidP="006A761D">
      <w:r w:rsidRPr="00C60CB6">
        <w:rPr>
          <w:b/>
        </w:rPr>
        <w:t>Тема 1.</w:t>
      </w:r>
      <w:r>
        <w:t xml:space="preserve"> Работа над исполнительским аппаратом</w:t>
      </w:r>
    </w:p>
    <w:p w:rsidR="006A761D" w:rsidRDefault="006A761D" w:rsidP="006A761D">
      <w:pPr>
        <w:ind w:firstLine="540"/>
        <w:jc w:val="both"/>
      </w:pPr>
      <w:r>
        <w:t>В связи с физическими изменениями учащегося проводится корректирование исполнительного аппарата. Постоянный контроль педагога и ученика за устойчивостью инструмента и свободой игровых движений.</w:t>
      </w:r>
    </w:p>
    <w:p w:rsidR="006A761D" w:rsidRDefault="006A761D" w:rsidP="006A761D">
      <w:pPr>
        <w:jc w:val="both"/>
      </w:pPr>
    </w:p>
    <w:p w:rsidR="006A761D" w:rsidRDefault="006A761D" w:rsidP="006A761D">
      <w:pPr>
        <w:jc w:val="both"/>
      </w:pPr>
      <w:r w:rsidRPr="00C60CB6">
        <w:rPr>
          <w:b/>
        </w:rPr>
        <w:t>Тема 2.</w:t>
      </w:r>
      <w:r>
        <w:t xml:space="preserve"> Совершенствование приемов игры: пиццикато большим пальцем, бряцание, pizz </w:t>
      </w:r>
      <w:r>
        <w:rPr>
          <w:vertAlign w:val="superscript"/>
        </w:rPr>
        <w:t>2</w:t>
      </w:r>
      <w:r>
        <w:t xml:space="preserve">, </w:t>
      </w:r>
      <w:r w:rsidRPr="00BE5147">
        <w:t>большая</w:t>
      </w:r>
      <w:r>
        <w:t>, малая, обратная дроби.</w:t>
      </w:r>
    </w:p>
    <w:p w:rsidR="006A761D" w:rsidRDefault="006A761D" w:rsidP="006A761D">
      <w:pPr>
        <w:ind w:firstLine="540"/>
        <w:jc w:val="both"/>
      </w:pPr>
      <w:r>
        <w:t xml:space="preserve">Систематический, постоянный контроль педагога, самоконтроль учащихся за правильностью, естественностью выполнения приемов игры: пиццикато большим пальцем, бряцание, pizz </w:t>
      </w:r>
      <w:r>
        <w:rPr>
          <w:vertAlign w:val="superscript"/>
        </w:rPr>
        <w:t>2</w:t>
      </w:r>
      <w:r>
        <w:t xml:space="preserve">, </w:t>
      </w:r>
      <w:r w:rsidRPr="00BE5147">
        <w:t>большая</w:t>
      </w:r>
      <w:r>
        <w:t>, малая, обратная дроби отдельно и в работе над гаммами, упражнениями, этюдами, пьесами – основа совершенствования и развития навыков игры на инструменте.</w:t>
      </w:r>
    </w:p>
    <w:p w:rsidR="006A761D" w:rsidRDefault="006A761D" w:rsidP="006A761D">
      <w:pPr>
        <w:jc w:val="both"/>
      </w:pPr>
    </w:p>
    <w:p w:rsidR="006A761D" w:rsidRDefault="006A761D" w:rsidP="006A761D">
      <w:pPr>
        <w:jc w:val="both"/>
      </w:pPr>
      <w:r w:rsidRPr="00C60CB6">
        <w:rPr>
          <w:b/>
        </w:rPr>
        <w:t>Тема 3.</w:t>
      </w:r>
      <w:r>
        <w:t xml:space="preserve"> Освоение приемов игры: вибрато, искусственные флажолеты, тремоло, глиссандо</w:t>
      </w:r>
    </w:p>
    <w:p w:rsidR="006A761D" w:rsidRDefault="006A761D" w:rsidP="006A761D">
      <w:pPr>
        <w:ind w:firstLine="540"/>
        <w:jc w:val="both"/>
      </w:pPr>
      <w:r>
        <w:t xml:space="preserve">Обозначение приемов в нотах. Последовательность освоения приёмов зависит от физических возможностей ученика. Специфические положения и действия правой и левой </w:t>
      </w:r>
      <w:r>
        <w:lastRenderedPageBreak/>
        <w:t xml:space="preserve">руки. Вибрато является одним из важнейших средств художественной выразительности. Способы исполнения приема. Положение и действия правой руки, кисти, пальцев. Искусственные флажолеты. Положение и действия правой и левой руки. Тремоло – один из основных  приемов игры на балалайке. Положение и действие правой руки. Сходство и различие с приемом бряцание. </w:t>
      </w:r>
    </w:p>
    <w:p w:rsidR="006A761D" w:rsidRDefault="006A761D" w:rsidP="006A761D">
      <w:pPr>
        <w:ind w:firstLine="540"/>
        <w:jc w:val="both"/>
      </w:pPr>
      <w:r>
        <w:t>Глиссандо. Изучение приема требует сильных, хорошо развитых пальцев левой руки, (наличие «твердых мозолей»). Разновидность глиссандо и способы их выполнения. Умеренное использование перечисленных приемов как средство обогащения звуковой палитры инструмента.</w:t>
      </w:r>
    </w:p>
    <w:p w:rsidR="006A761D" w:rsidRDefault="006A761D" w:rsidP="006A761D">
      <w:pPr>
        <w:ind w:firstLine="540"/>
        <w:jc w:val="both"/>
      </w:pPr>
    </w:p>
    <w:p w:rsidR="006A761D" w:rsidRDefault="006A761D" w:rsidP="006A761D">
      <w:pPr>
        <w:jc w:val="both"/>
      </w:pPr>
      <w:r w:rsidRPr="009F1EED">
        <w:rPr>
          <w:b/>
        </w:rPr>
        <w:t>Тема 4.</w:t>
      </w:r>
      <w:r>
        <w:t xml:space="preserve"> </w:t>
      </w:r>
      <w:proofErr w:type="gramStart"/>
      <w:r>
        <w:t>Совершенствование исполнения мажорных, минорных (натуральных_ и изучение гармонических, мелодических гамм, арпеджио и аккордов в одну октаву от нот: ми, соль, ля, до</w:t>
      </w:r>
      <w:proofErr w:type="gramEnd"/>
    </w:p>
    <w:p w:rsidR="006A761D" w:rsidRDefault="006A761D" w:rsidP="006A761D">
      <w:pPr>
        <w:ind w:firstLine="540"/>
        <w:jc w:val="both"/>
      </w:pPr>
      <w:proofErr w:type="gramStart"/>
      <w:r>
        <w:t>Изучение гармонических, мелодических гамм, арпеджио и аккордов в одну октаву от нот: ми, соль, ля, до приемам игры: пиццикато большим пальцем (Приложение 1.</w:t>
      </w:r>
      <w:proofErr w:type="gramEnd"/>
      <w:r>
        <w:t xml:space="preserve"> Вариант 1-5), вибрато (Приложение 1. Вариант 3,4), </w:t>
      </w:r>
      <w:r>
        <w:rPr>
          <w:lang w:val="en-US"/>
        </w:rPr>
        <w:t>pizz</w:t>
      </w:r>
      <w:r>
        <w:rPr>
          <w:vertAlign w:val="superscript"/>
        </w:rPr>
        <w:t>2</w:t>
      </w:r>
      <w:r>
        <w:t xml:space="preserve"> (Приложение 1. Вариант 11-16; Приложение 2. </w:t>
      </w:r>
      <w:proofErr w:type="gramStart"/>
      <w:r>
        <w:t>Вариант 1-4).</w:t>
      </w:r>
      <w:proofErr w:type="gramEnd"/>
    </w:p>
    <w:p w:rsidR="006A761D" w:rsidRDefault="006A761D" w:rsidP="006A761D">
      <w:pPr>
        <w:ind w:firstLine="540"/>
        <w:jc w:val="both"/>
      </w:pPr>
      <w:r>
        <w:t>Исполнение в разных темпах, нюансах, постоянно варьируя динамику.</w:t>
      </w:r>
    </w:p>
    <w:p w:rsidR="006A761D" w:rsidRDefault="006A761D" w:rsidP="006A761D">
      <w:pPr>
        <w:jc w:val="both"/>
        <w:rPr>
          <w:b/>
        </w:rPr>
      </w:pPr>
    </w:p>
    <w:p w:rsidR="006A761D" w:rsidRDefault="006A761D" w:rsidP="006A761D">
      <w:pPr>
        <w:jc w:val="both"/>
      </w:pPr>
      <w:r w:rsidRPr="009F1EED">
        <w:rPr>
          <w:b/>
        </w:rPr>
        <w:t>Тема 5.</w:t>
      </w:r>
      <w:r>
        <w:t xml:space="preserve"> Работа над упражнениями</w:t>
      </w:r>
    </w:p>
    <w:p w:rsidR="006A761D" w:rsidRDefault="006A761D" w:rsidP="006A761D">
      <w:pPr>
        <w:ind w:firstLine="540"/>
        <w:jc w:val="both"/>
      </w:pPr>
      <w:proofErr w:type="gramStart"/>
      <w:r>
        <w:t>Упражнения для развития технических навыков правой руки на прием  игры бряцание и pizz</w:t>
      </w:r>
      <w:r>
        <w:rPr>
          <w:vertAlign w:val="superscript"/>
        </w:rPr>
        <w:t>2</w:t>
      </w:r>
      <w:r>
        <w:t xml:space="preserve"> в разнообразных темпах и динамических оттенках (Приложение 3.</w:t>
      </w:r>
      <w:proofErr w:type="gramEnd"/>
      <w:r>
        <w:t xml:space="preserve"> </w:t>
      </w:r>
      <w:proofErr w:type="gramStart"/>
      <w:r>
        <w:t>Варианты с 1 по 20); тремоло.</w:t>
      </w:r>
      <w:proofErr w:type="gramEnd"/>
      <w:r>
        <w:t xml:space="preserve"> Мельников В. Нечепоренко П. Школа игры на балалайке. Упражнение 29.   </w:t>
      </w:r>
    </w:p>
    <w:p w:rsidR="006A761D" w:rsidRDefault="006A761D" w:rsidP="006A761D">
      <w:pPr>
        <w:ind w:firstLine="540"/>
        <w:jc w:val="both"/>
      </w:pPr>
      <w:proofErr w:type="gramStart"/>
      <w:r>
        <w:t>Упражнения для развития технических навыков левой руки приёмом игры pizz</w:t>
      </w:r>
      <w:r>
        <w:rPr>
          <w:vertAlign w:val="superscript"/>
        </w:rPr>
        <w:t>1</w:t>
      </w:r>
      <w:r>
        <w:t xml:space="preserve"> (Приложение 1.</w:t>
      </w:r>
      <w:proofErr w:type="gramEnd"/>
      <w:r>
        <w:t xml:space="preserve"> Варианты с 7 по 20; Приложение 2. </w:t>
      </w:r>
      <w:proofErr w:type="gramStart"/>
      <w:r>
        <w:t>Вариант 12-13).</w:t>
      </w:r>
      <w:proofErr w:type="gramEnd"/>
      <w:r>
        <w:t xml:space="preserve"> Шрадик Г. Школа скрипичной техники. Часть 1. Упражнения с 1 по 5.</w:t>
      </w:r>
    </w:p>
    <w:p w:rsidR="006A761D" w:rsidRDefault="006A761D" w:rsidP="006A761D">
      <w:pPr>
        <w:ind w:firstLine="540"/>
        <w:jc w:val="both"/>
      </w:pPr>
    </w:p>
    <w:p w:rsidR="006A761D" w:rsidRDefault="006A761D" w:rsidP="006A761D">
      <w:pPr>
        <w:ind w:firstLine="540"/>
        <w:jc w:val="center"/>
        <w:rPr>
          <w:i/>
          <w:sz w:val="28"/>
          <w:szCs w:val="28"/>
        </w:rPr>
      </w:pPr>
    </w:p>
    <w:p w:rsidR="006A761D" w:rsidRPr="006D0168" w:rsidRDefault="006A761D" w:rsidP="006A761D">
      <w:pPr>
        <w:ind w:firstLine="540"/>
        <w:jc w:val="center"/>
        <w:rPr>
          <w:sz w:val="28"/>
          <w:szCs w:val="28"/>
        </w:rPr>
      </w:pPr>
      <w:r w:rsidRPr="006D0168">
        <w:rPr>
          <w:i/>
          <w:sz w:val="28"/>
          <w:szCs w:val="28"/>
        </w:rPr>
        <w:t xml:space="preserve">Раздел 2. </w:t>
      </w:r>
      <w:r w:rsidRPr="00870125">
        <w:rPr>
          <w:i/>
          <w:sz w:val="28"/>
          <w:szCs w:val="28"/>
        </w:rPr>
        <w:t xml:space="preserve">Обучение, формирование и развитие </w:t>
      </w:r>
      <w:r>
        <w:rPr>
          <w:i/>
          <w:sz w:val="28"/>
          <w:szCs w:val="28"/>
        </w:rPr>
        <w:t>умений и</w:t>
      </w:r>
      <w:r w:rsidRPr="00870125">
        <w:rPr>
          <w:i/>
          <w:sz w:val="28"/>
          <w:szCs w:val="28"/>
        </w:rPr>
        <w:t xml:space="preserve"> навыков исполнительского искусства</w:t>
      </w:r>
    </w:p>
    <w:p w:rsidR="006A761D" w:rsidRDefault="006A761D" w:rsidP="006A761D"/>
    <w:p w:rsidR="006A761D" w:rsidRDefault="006A761D" w:rsidP="006A761D">
      <w:r w:rsidRPr="00CE56BC">
        <w:rPr>
          <w:b/>
        </w:rPr>
        <w:t xml:space="preserve">Тема </w:t>
      </w:r>
      <w:r>
        <w:rPr>
          <w:b/>
        </w:rPr>
        <w:t>6</w:t>
      </w:r>
      <w:r w:rsidRPr="00CE56BC">
        <w:rPr>
          <w:b/>
        </w:rPr>
        <w:t>.</w:t>
      </w:r>
      <w:r>
        <w:t xml:space="preserve"> Работа над этюдами </w:t>
      </w:r>
    </w:p>
    <w:p w:rsidR="006A761D" w:rsidRDefault="006A761D" w:rsidP="006A761D">
      <w:pPr>
        <w:ind w:firstLine="540"/>
        <w:jc w:val="both"/>
      </w:pPr>
      <w:r>
        <w:t>Изучение этюдов на различные виды техники, способствующие закреплению приобретенных и освоению новых знаний, умений и навыков, полученных в работе над гаммами, упражнениями и различными приемами игры с усложняющимися ритмическими рисунками, расширяющимся диапазоном звучания. Развитие техники аккордовой игры.</w:t>
      </w:r>
    </w:p>
    <w:p w:rsidR="006A761D" w:rsidRDefault="006A761D" w:rsidP="006A761D">
      <w:pPr>
        <w:ind w:firstLine="540"/>
        <w:jc w:val="both"/>
      </w:pPr>
      <w:r>
        <w:t>Задачи и этапы работы над этюдами определены в программе 1-3 класса.</w:t>
      </w:r>
    </w:p>
    <w:p w:rsidR="006A761D" w:rsidRDefault="006A761D" w:rsidP="006A761D">
      <w:pPr>
        <w:ind w:firstLine="540"/>
        <w:jc w:val="both"/>
      </w:pPr>
    </w:p>
    <w:p w:rsidR="006A761D" w:rsidRDefault="006A761D" w:rsidP="006A761D">
      <w:pPr>
        <w:jc w:val="both"/>
      </w:pPr>
      <w:r>
        <w:rPr>
          <w:b/>
        </w:rPr>
        <w:t>Тема 7</w:t>
      </w:r>
      <w:r w:rsidRPr="00882259">
        <w:rPr>
          <w:b/>
        </w:rPr>
        <w:t>.</w:t>
      </w:r>
      <w:r>
        <w:t xml:space="preserve"> Работа над пьесами</w:t>
      </w:r>
    </w:p>
    <w:p w:rsidR="006A761D" w:rsidRDefault="006A761D" w:rsidP="006A761D">
      <w:pPr>
        <w:ind w:firstLine="540"/>
        <w:jc w:val="both"/>
      </w:pPr>
      <w:r>
        <w:t xml:space="preserve">Повторение пьес (с возвращением к детальной проработке), исполненных на переводном зачете третьего класса. Методика работы над пьесой </w:t>
      </w:r>
      <w:proofErr w:type="gramStart"/>
      <w:r>
        <w:t>см</w:t>
      </w:r>
      <w:proofErr w:type="gramEnd"/>
      <w:r>
        <w:t>. в программе первого, второго, третьего класса. Ознакомление с крупной формой (вариации, концертино, рондо, сонатина и т.д.). Обязательное изучение произведений В.Андреева, Б.Трояновкого, А.Шалова. Изучение пьес разного характера, с усложняющимся метроритмом, увеличением диапазона,  используя освоенные и изучаемые приемы игры. Исполнение двух пьес разного характера сольно и одну в составе ансамбля на промежуточной аттестации (академический концерт).</w:t>
      </w:r>
    </w:p>
    <w:p w:rsidR="006A761D" w:rsidRDefault="006A761D" w:rsidP="006A761D">
      <w:pPr>
        <w:ind w:firstLine="540"/>
        <w:jc w:val="both"/>
      </w:pPr>
      <w:r>
        <w:t xml:space="preserve"> </w:t>
      </w:r>
    </w:p>
    <w:p w:rsidR="006A761D" w:rsidRDefault="006A761D" w:rsidP="006A761D">
      <w:pPr>
        <w:ind w:firstLine="540"/>
        <w:jc w:val="both"/>
      </w:pPr>
    </w:p>
    <w:p w:rsidR="006A761D" w:rsidRDefault="006A761D" w:rsidP="006A761D">
      <w:pPr>
        <w:jc w:val="both"/>
      </w:pPr>
      <w:r>
        <w:rPr>
          <w:b/>
        </w:rPr>
        <w:t>Тема 8</w:t>
      </w:r>
      <w:r w:rsidRPr="00882259">
        <w:rPr>
          <w:b/>
        </w:rPr>
        <w:t>.</w:t>
      </w:r>
      <w:r>
        <w:t xml:space="preserve"> Чтение нот с листа</w:t>
      </w:r>
    </w:p>
    <w:p w:rsidR="006A761D" w:rsidRDefault="006A761D" w:rsidP="006A761D">
      <w:pPr>
        <w:ind w:firstLine="540"/>
        <w:jc w:val="both"/>
      </w:pPr>
      <w:r>
        <w:lastRenderedPageBreak/>
        <w:t xml:space="preserve">Изучение темы «Чтение нот с листа» </w:t>
      </w:r>
      <w:proofErr w:type="gramStart"/>
      <w:r>
        <w:t>направлена</w:t>
      </w:r>
      <w:proofErr w:type="gramEnd"/>
      <w:r>
        <w:t xml:space="preserve"> на решение триединой задачи: «видеть», «слышать», «играть». «Видеть»  во-первых, это анализировать нотный текст (примерное содержание анализа нотного текста </w:t>
      </w:r>
      <w:proofErr w:type="gramStart"/>
      <w:r>
        <w:t>см</w:t>
      </w:r>
      <w:proofErr w:type="gramEnd"/>
      <w:r>
        <w:t xml:space="preserve">. в программе первого класса), определять особенности и типичные закономерности нотного текста (см. в программе третьего класса), исполнительский анализ; во-вторых – использовать при чтении опережающее зрение. Воспитание осмысленного отношения к нотному тексту способствует не только видеть нотные обозначения, но и слышать в них музыкальное содержание. «Слышать» - одной из основных задач при изучении данной темы – развитие внутреннего слуха. Умение слышать звучание не только отдельных музыкальных построений,  но и произведение в целом. </w:t>
      </w:r>
      <w:proofErr w:type="gramStart"/>
      <w:r>
        <w:t>«Играть» - одновременное развитие внутреннего слуха и внутренние технические (моторные) представления (приёмов игры, штрихов, аппликатуры, позиций, чувство грифа).</w:t>
      </w:r>
      <w:proofErr w:type="gramEnd"/>
      <w:r>
        <w:t xml:space="preserve">  Практическое применение перечисленных навыков при чтении нот с листа. Воспитание у ученика стремления исполнить произведение без остановок в темпе (по возможности приближенному к настоящему). Сложность пьес за 1-3 класс.</w:t>
      </w:r>
    </w:p>
    <w:p w:rsidR="006A761D" w:rsidRDefault="006A761D" w:rsidP="006A761D">
      <w:pPr>
        <w:ind w:firstLine="540"/>
        <w:jc w:val="both"/>
      </w:pPr>
    </w:p>
    <w:p w:rsidR="006A761D" w:rsidRDefault="006A761D" w:rsidP="006A761D">
      <w:pPr>
        <w:ind w:firstLine="540"/>
        <w:jc w:val="both"/>
      </w:pPr>
      <w:r>
        <w:t>В течение полугодия учащиеся изучают:</w:t>
      </w:r>
    </w:p>
    <w:p w:rsidR="006A761D" w:rsidRDefault="006A761D" w:rsidP="006A761D">
      <w:r>
        <w:t>2 – 3 этюда на разнообразные виды техники исполнения;</w:t>
      </w:r>
    </w:p>
    <w:p w:rsidR="006A761D" w:rsidRDefault="006A761D" w:rsidP="006A761D">
      <w:r>
        <w:t>4 – 5 пьес разного характера, в том числе ансамблевые и оркестровые пьесы;</w:t>
      </w:r>
    </w:p>
    <w:p w:rsidR="006A761D" w:rsidRDefault="006A761D" w:rsidP="006A761D">
      <w:r>
        <w:t>2 – 3 произведения для чтения нот с листа.</w:t>
      </w:r>
    </w:p>
    <w:p w:rsidR="006A761D" w:rsidRDefault="006A761D" w:rsidP="006A761D">
      <w:pPr>
        <w:pStyle w:val="a4"/>
        <w:rPr>
          <w:sz w:val="24"/>
          <w:szCs w:val="24"/>
        </w:rPr>
      </w:pPr>
    </w:p>
    <w:p w:rsidR="006A761D" w:rsidRDefault="006A761D" w:rsidP="006A761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Самостоятельное занятие 1,5 – </w:t>
      </w:r>
      <w:smartTag w:uri="urn:schemas-microsoft-com:office:smarttags" w:element="time">
        <w:smartTagPr>
          <w:attr w:name="Minute" w:val="0"/>
          <w:attr w:name="Hour" w:val="2"/>
        </w:smartTagPr>
        <w:r>
          <w:rPr>
            <w:sz w:val="24"/>
            <w:szCs w:val="24"/>
          </w:rPr>
          <w:t>2 часа</w:t>
        </w:r>
      </w:smartTag>
      <w:r>
        <w:rPr>
          <w:sz w:val="24"/>
          <w:szCs w:val="24"/>
        </w:rPr>
        <w:t xml:space="preserve"> в день.</w:t>
      </w:r>
    </w:p>
    <w:p w:rsidR="006A761D" w:rsidRDefault="006A761D" w:rsidP="006A761D"/>
    <w:p w:rsidR="006A761D" w:rsidRDefault="006A761D" w:rsidP="006A761D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Примерный репертуар</w:t>
      </w:r>
    </w:p>
    <w:p w:rsidR="006A761D" w:rsidRDefault="006A761D" w:rsidP="006A761D"/>
    <w:p w:rsidR="006A761D" w:rsidRDefault="006A761D" w:rsidP="006A761D">
      <w:r>
        <w:t>1.Андреев В. Гвардейский марш.</w:t>
      </w:r>
    </w:p>
    <w:p w:rsidR="006A761D" w:rsidRDefault="006A761D" w:rsidP="006A761D">
      <w:r>
        <w:t>2. Кабалевский Д. Полька.</w:t>
      </w:r>
    </w:p>
    <w:p w:rsidR="006A761D" w:rsidRDefault="006A761D" w:rsidP="006A761D">
      <w:r>
        <w:t xml:space="preserve">3. Моцарт В. Сонатина </w:t>
      </w:r>
      <w:r>
        <w:rPr>
          <w:lang w:val="en-US"/>
        </w:rPr>
        <w:t>C</w:t>
      </w:r>
      <w:r>
        <w:t xml:space="preserve"> – </w:t>
      </w:r>
      <w:r>
        <w:rPr>
          <w:lang w:val="en-US"/>
        </w:rPr>
        <w:t>dur</w:t>
      </w:r>
      <w:r>
        <w:t>.</w:t>
      </w:r>
    </w:p>
    <w:p w:rsidR="006A761D" w:rsidRDefault="006A761D" w:rsidP="006A761D">
      <w:r>
        <w:t>4. «Посею лебеду на берегу». Обр. А. Вязьмина.</w:t>
      </w:r>
    </w:p>
    <w:p w:rsidR="006A761D" w:rsidRPr="007658E5" w:rsidRDefault="006A761D" w:rsidP="006A761D">
      <w:r>
        <w:t xml:space="preserve">5. Шалов А. Этюд </w:t>
      </w:r>
      <w:r>
        <w:rPr>
          <w:lang w:val="en-US"/>
        </w:rPr>
        <w:t>e</w:t>
      </w:r>
      <w:r w:rsidRPr="00AE6F7A">
        <w:t>-</w:t>
      </w:r>
      <w:r>
        <w:rPr>
          <w:lang w:val="en-US"/>
        </w:rPr>
        <w:t>moll</w:t>
      </w:r>
      <w:r>
        <w:t>.</w:t>
      </w:r>
    </w:p>
    <w:p w:rsidR="006A761D" w:rsidRDefault="006A761D" w:rsidP="006A761D"/>
    <w:p w:rsidR="006A761D" w:rsidRDefault="006A761D" w:rsidP="006A761D">
      <w:pPr>
        <w:ind w:firstLine="540"/>
        <w:jc w:val="both"/>
      </w:pPr>
    </w:p>
    <w:p w:rsidR="006A761D" w:rsidRDefault="006A761D" w:rsidP="006A761D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Второе полугодие</w:t>
      </w:r>
    </w:p>
    <w:p w:rsidR="006A761D" w:rsidRDefault="006A761D" w:rsidP="006A761D">
      <w:pPr>
        <w:jc w:val="center"/>
      </w:pPr>
    </w:p>
    <w:p w:rsidR="006A761D" w:rsidRPr="0061162F" w:rsidRDefault="006A761D" w:rsidP="006A761D">
      <w:pPr>
        <w:jc w:val="center"/>
        <w:rPr>
          <w:i/>
          <w:sz w:val="28"/>
          <w:szCs w:val="28"/>
        </w:rPr>
      </w:pPr>
      <w:r w:rsidRPr="0061162F">
        <w:rPr>
          <w:i/>
          <w:sz w:val="28"/>
          <w:szCs w:val="28"/>
        </w:rPr>
        <w:t xml:space="preserve">Раздел 1. Освоение </w:t>
      </w:r>
      <w:r w:rsidRPr="00F83FE6">
        <w:rPr>
          <w:i/>
          <w:sz w:val="28"/>
          <w:szCs w:val="28"/>
        </w:rPr>
        <w:t>теоретических и практических знаний, умений и навыков</w:t>
      </w:r>
      <w:r>
        <w:rPr>
          <w:i/>
          <w:sz w:val="28"/>
          <w:szCs w:val="28"/>
        </w:rPr>
        <w:t xml:space="preserve"> техники игры на балалайке</w:t>
      </w:r>
    </w:p>
    <w:p w:rsidR="006A761D" w:rsidRDefault="006A761D" w:rsidP="006A761D">
      <w:pPr>
        <w:pStyle w:val="a4"/>
        <w:rPr>
          <w:sz w:val="24"/>
          <w:szCs w:val="24"/>
        </w:rPr>
      </w:pPr>
    </w:p>
    <w:p w:rsidR="006A761D" w:rsidRDefault="006A761D" w:rsidP="006A761D">
      <w:pPr>
        <w:jc w:val="center"/>
      </w:pPr>
    </w:p>
    <w:p w:rsidR="006A761D" w:rsidRDefault="006A761D" w:rsidP="006A761D">
      <w:pPr>
        <w:pStyle w:val="a4"/>
        <w:rPr>
          <w:sz w:val="24"/>
          <w:szCs w:val="24"/>
        </w:rPr>
      </w:pPr>
      <w:r>
        <w:rPr>
          <w:sz w:val="24"/>
          <w:szCs w:val="24"/>
        </w:rPr>
        <w:t>Знания и умения:</w:t>
      </w:r>
    </w:p>
    <w:p w:rsidR="006A761D" w:rsidRDefault="006A761D" w:rsidP="006A761D">
      <w:pPr>
        <w:jc w:val="both"/>
      </w:pPr>
      <w:r>
        <w:t>- совершенствовать приемы звукоизвлечения на балалайке: пиццикато большим пальцем, pizz</w:t>
      </w:r>
      <w:r>
        <w:rPr>
          <w:vertAlign w:val="superscript"/>
        </w:rPr>
        <w:t>2</w:t>
      </w:r>
      <w:r>
        <w:t>, пиццикато пальцами левой руки, натуральные флажолеты, большая, малая и обратная дроби, вибрато, глиссандо, тремоло, гитарный прием;</w:t>
      </w:r>
    </w:p>
    <w:p w:rsidR="006A761D" w:rsidRDefault="006A761D" w:rsidP="006A761D">
      <w:pPr>
        <w:jc w:val="both"/>
      </w:pPr>
      <w:r>
        <w:t>- систематически работать над развитием технических навыков правой и левой руки;</w:t>
      </w:r>
    </w:p>
    <w:p w:rsidR="006A761D" w:rsidRDefault="006A761D" w:rsidP="006A761D">
      <w:pPr>
        <w:jc w:val="both"/>
      </w:pPr>
      <w:r>
        <w:t>- определять при самоподготовке цели и задачи на каждое занятие при изучении гаммы, этюда, пьесы на разных этапах работы;</w:t>
      </w:r>
    </w:p>
    <w:p w:rsidR="006A761D" w:rsidRDefault="006A761D" w:rsidP="006A761D">
      <w:pPr>
        <w:jc w:val="both"/>
      </w:pPr>
      <w:r>
        <w:t>- следить за состоянием исполнительского аппарата</w:t>
      </w:r>
      <w:proofErr w:type="gramStart"/>
      <w:r>
        <w:t>4</w:t>
      </w:r>
      <w:proofErr w:type="gramEnd"/>
    </w:p>
    <w:p w:rsidR="006A761D" w:rsidRDefault="006A761D" w:rsidP="006A761D">
      <w:pPr>
        <w:jc w:val="both"/>
      </w:pPr>
      <w:r>
        <w:t>- исполнять свою партию в составе ансамбля, оркестра.</w:t>
      </w:r>
    </w:p>
    <w:p w:rsidR="006A761D" w:rsidRDefault="006A761D" w:rsidP="006A761D"/>
    <w:p w:rsidR="006A761D" w:rsidRDefault="006A761D" w:rsidP="006A761D"/>
    <w:p w:rsidR="006A761D" w:rsidRDefault="006A761D" w:rsidP="006A761D">
      <w:r w:rsidRPr="00024321">
        <w:rPr>
          <w:b/>
        </w:rPr>
        <w:t xml:space="preserve">Тема 1. </w:t>
      </w:r>
      <w:r>
        <w:t>С.И.Налимов - мастер-изготовитель балалайки</w:t>
      </w:r>
    </w:p>
    <w:p w:rsidR="006A761D" w:rsidRDefault="006A761D" w:rsidP="006A761D">
      <w:pPr>
        <w:ind w:firstLine="540"/>
      </w:pPr>
      <w:r>
        <w:lastRenderedPageBreak/>
        <w:t>Участие детей в Налимовских праздниках.</w:t>
      </w:r>
    </w:p>
    <w:p w:rsidR="006A761D" w:rsidRDefault="006A761D" w:rsidP="006A761D"/>
    <w:p w:rsidR="006A761D" w:rsidRDefault="006A761D" w:rsidP="006A761D">
      <w:r w:rsidRPr="00024321">
        <w:rPr>
          <w:b/>
        </w:rPr>
        <w:t>Тема 2.</w:t>
      </w:r>
      <w:r>
        <w:t xml:space="preserve"> Работа над исполнительским аппаратом</w:t>
      </w:r>
    </w:p>
    <w:p w:rsidR="006A761D" w:rsidRDefault="006A761D" w:rsidP="006A761D">
      <w:pPr>
        <w:jc w:val="both"/>
      </w:pPr>
      <w:r>
        <w:t xml:space="preserve">     В связи с физическими изменениями учащегося проводится корректирование исполнительного аппарата. Воспитание самоконтроля за рациональным «свободно-рабочим» состоянием исполнительского аппарата. Правильное положение инструмента. </w:t>
      </w:r>
    </w:p>
    <w:p w:rsidR="006A761D" w:rsidRDefault="006A761D" w:rsidP="006A761D">
      <w:pPr>
        <w:rPr>
          <w:b/>
        </w:rPr>
      </w:pPr>
    </w:p>
    <w:p w:rsidR="006A761D" w:rsidRDefault="006A761D" w:rsidP="006A761D">
      <w:pPr>
        <w:jc w:val="both"/>
      </w:pPr>
      <w:r w:rsidRPr="00E8479E">
        <w:rPr>
          <w:b/>
        </w:rPr>
        <w:t>Тема 3.</w:t>
      </w:r>
      <w:r>
        <w:t xml:space="preserve">  </w:t>
      </w:r>
      <w:proofErr w:type="gramStart"/>
      <w:r>
        <w:t>Совершенствование исполнения мажорных, минорных (натуральных гармонических, мелодических) гамм, арпеджио и аккордов в одну октаву от нот: ми, соль, ля, до.</w:t>
      </w:r>
      <w:proofErr w:type="gramEnd"/>
      <w:r>
        <w:t xml:space="preserve"> Изучение гаммы ми-мажор и арпеджио в две октавы </w:t>
      </w:r>
    </w:p>
    <w:p w:rsidR="006A761D" w:rsidRPr="00024321" w:rsidRDefault="006A761D" w:rsidP="006A761D">
      <w:pPr>
        <w:jc w:val="both"/>
      </w:pPr>
      <w:r>
        <w:t xml:space="preserve">       </w:t>
      </w:r>
      <w:proofErr w:type="gramStart"/>
      <w:r>
        <w:t>Совершенствование исполнения мажорных, минорных (натуральный, гармонический, мелодический вид) гамм, арпеджио и аккордов в одну октаву приемами игры: пиццикато большим пальцем</w:t>
      </w:r>
      <w:r w:rsidRPr="00E75C96">
        <w:t xml:space="preserve"> </w:t>
      </w:r>
      <w:r>
        <w:t>от нот: ми, соль, ля, до  (Приложение 1.</w:t>
      </w:r>
      <w:proofErr w:type="gramEnd"/>
      <w:r>
        <w:t xml:space="preserve"> Вариант 1-5), вибрато (Приложение 1. Вариант 3,4), pizz</w:t>
      </w:r>
      <w:r>
        <w:rPr>
          <w:vertAlign w:val="superscript"/>
        </w:rPr>
        <w:t xml:space="preserve">2 </w:t>
      </w:r>
      <w:r>
        <w:t xml:space="preserve">(Приложение 1. Вариант 5-11, 16; Приложение 2. Вариант 1-4), гитарным приемом (Приложение 1. Вариант 7-9, 11; Приложение 2. </w:t>
      </w:r>
      <w:proofErr w:type="gramStart"/>
      <w:r>
        <w:t>Вариант 1-7).</w:t>
      </w:r>
      <w:proofErr w:type="gramEnd"/>
    </w:p>
    <w:p w:rsidR="006A761D" w:rsidRDefault="006A761D" w:rsidP="006A761D">
      <w:pPr>
        <w:ind w:firstLine="540"/>
        <w:jc w:val="both"/>
      </w:pPr>
      <w:proofErr w:type="gramStart"/>
      <w:r>
        <w:t xml:space="preserve">Изучение гаммы ми-мажор и арпеджио в две октавы приемом игры: пиццикато большим пальцем, вибрато, </w:t>
      </w:r>
      <w:r>
        <w:rPr>
          <w:lang w:val="en-US"/>
        </w:rPr>
        <w:t>pizz</w:t>
      </w:r>
      <w:r>
        <w:rPr>
          <w:vertAlign w:val="superscript"/>
        </w:rPr>
        <w:t>2</w:t>
      </w:r>
      <w:r>
        <w:t xml:space="preserve"> (Приложение 1.</w:t>
      </w:r>
      <w:proofErr w:type="gramEnd"/>
      <w:r>
        <w:t xml:space="preserve"> </w:t>
      </w:r>
      <w:proofErr w:type="gramStart"/>
      <w:r>
        <w:t>Вариант 1-5).</w:t>
      </w:r>
      <w:proofErr w:type="gramEnd"/>
      <w:r>
        <w:t xml:space="preserve"> Исполнение гамм в разных темпах, нюансах, постоянно варьируя динамику.</w:t>
      </w:r>
    </w:p>
    <w:p w:rsidR="006A761D" w:rsidRPr="00220207" w:rsidRDefault="006A761D" w:rsidP="006A761D">
      <w:pPr>
        <w:rPr>
          <w:b/>
        </w:rPr>
      </w:pPr>
    </w:p>
    <w:p w:rsidR="006A761D" w:rsidRDefault="006A761D" w:rsidP="006A761D">
      <w:pPr>
        <w:jc w:val="both"/>
      </w:pPr>
      <w:r w:rsidRPr="00220207">
        <w:rPr>
          <w:b/>
        </w:rPr>
        <w:t>Тема 4.</w:t>
      </w:r>
      <w:r>
        <w:t xml:space="preserve"> Совершенствование приемов игры: pizz</w:t>
      </w:r>
      <w:r>
        <w:rPr>
          <w:vertAlign w:val="superscript"/>
        </w:rPr>
        <w:t>2</w:t>
      </w:r>
      <w:r>
        <w:t>, пиццикато пальцами левой руки, большая, малая и обратная дроби, вибрато, тремоло,  искусственные флажолеты, глиссандо</w:t>
      </w:r>
    </w:p>
    <w:p w:rsidR="006A761D" w:rsidRDefault="006A761D" w:rsidP="006A761D">
      <w:pPr>
        <w:ind w:firstLine="540"/>
        <w:jc w:val="both"/>
      </w:pPr>
      <w:r>
        <w:t xml:space="preserve">Систематический, постоянный контроль педагога, самоконтроль учащихся за качеством звука, правильностью, естественностью выполнения приемов пиццикато большим пальцем, бряцание, pizz </w:t>
      </w:r>
      <w:r>
        <w:rPr>
          <w:vertAlign w:val="superscript"/>
        </w:rPr>
        <w:t>2</w:t>
      </w:r>
      <w:r>
        <w:t xml:space="preserve">, </w:t>
      </w:r>
      <w:r w:rsidRPr="00BE5147">
        <w:t>большая</w:t>
      </w:r>
      <w:r>
        <w:t>, малая, обратная дроби отдельно и в работе над гаммами, упражнениями, этюдами, пьесами – основа совершенствования и развития навыков игры на инструменте.</w:t>
      </w:r>
    </w:p>
    <w:p w:rsidR="006A761D" w:rsidRDefault="006A761D" w:rsidP="006A761D"/>
    <w:p w:rsidR="006A761D" w:rsidRDefault="006A761D" w:rsidP="006A761D">
      <w:r w:rsidRPr="00220207">
        <w:rPr>
          <w:b/>
        </w:rPr>
        <w:t>Тема 5.</w:t>
      </w:r>
      <w:r>
        <w:t xml:space="preserve"> Освоение гитарного приема</w:t>
      </w:r>
    </w:p>
    <w:p w:rsidR="006A761D" w:rsidRDefault="006A761D" w:rsidP="006A761D">
      <w:pPr>
        <w:ind w:firstLine="540"/>
      </w:pPr>
      <w:r>
        <w:t>Обозначение гитарного приема в нотах. Сущность гитарного приема и отличие от других приемов. Положение правой руки, относительная пассивность кисти и предплечья, активные действия пальцев. Координация движений пальцев правой и левой руки, в достижении динамической и ритмической ровности.</w:t>
      </w:r>
    </w:p>
    <w:p w:rsidR="006A761D" w:rsidRDefault="006A761D" w:rsidP="006A761D"/>
    <w:p w:rsidR="006A761D" w:rsidRDefault="006A761D" w:rsidP="006A761D">
      <w:r w:rsidRPr="00220207">
        <w:rPr>
          <w:b/>
        </w:rPr>
        <w:t>Тема 6.</w:t>
      </w:r>
      <w:r>
        <w:t xml:space="preserve"> Работа над упражнениями</w:t>
      </w:r>
    </w:p>
    <w:p w:rsidR="006A761D" w:rsidRPr="007658E5" w:rsidRDefault="006A761D" w:rsidP="006A761D">
      <w:pPr>
        <w:ind w:firstLine="540"/>
        <w:jc w:val="both"/>
      </w:pPr>
      <w:proofErr w:type="gramStart"/>
      <w:r w:rsidRPr="007658E5">
        <w:t>Упражнения для развития технических навыков правой руки</w:t>
      </w:r>
      <w:r w:rsidRPr="007658E5">
        <w:rPr>
          <w:bCs/>
        </w:rPr>
        <w:t xml:space="preserve"> на приём </w:t>
      </w:r>
      <w:r w:rsidRPr="007658E5">
        <w:t>бряцание и pizz</w:t>
      </w:r>
      <w:r w:rsidRPr="007658E5">
        <w:rPr>
          <w:vertAlign w:val="superscript"/>
        </w:rPr>
        <w:t>2</w:t>
      </w:r>
      <w:r w:rsidRPr="007658E5">
        <w:t xml:space="preserve"> </w:t>
      </w:r>
      <w:r w:rsidRPr="007658E5">
        <w:rPr>
          <w:bCs/>
        </w:rPr>
        <w:t>(Приложение 3.</w:t>
      </w:r>
      <w:proofErr w:type="gramEnd"/>
      <w:r w:rsidRPr="007658E5">
        <w:rPr>
          <w:bCs/>
        </w:rPr>
        <w:t xml:space="preserve"> </w:t>
      </w:r>
      <w:proofErr w:type="gramStart"/>
      <w:r w:rsidRPr="007658E5">
        <w:rPr>
          <w:bCs/>
        </w:rPr>
        <w:t>Вариант с 1 по 20),</w:t>
      </w:r>
      <w:r w:rsidRPr="007658E5">
        <w:t xml:space="preserve"> тремоло.</w:t>
      </w:r>
      <w:proofErr w:type="gramEnd"/>
      <w:r w:rsidRPr="007658E5">
        <w:t xml:space="preserve"> Мельников В. Нечепоренко П. Школа игры на балалайке. Упражнение 29.   </w:t>
      </w:r>
    </w:p>
    <w:p w:rsidR="006A761D" w:rsidRPr="007658E5" w:rsidRDefault="006A761D" w:rsidP="006A761D">
      <w:pPr>
        <w:ind w:firstLine="540"/>
        <w:jc w:val="both"/>
        <w:rPr>
          <w:bCs/>
        </w:rPr>
      </w:pPr>
      <w:proofErr w:type="gramStart"/>
      <w:r w:rsidRPr="007658E5">
        <w:t>Упражнения для развития технических навыков  левой руки</w:t>
      </w:r>
      <w:r w:rsidRPr="007658E5">
        <w:rPr>
          <w:bCs/>
        </w:rPr>
        <w:t xml:space="preserve"> на приём игры: </w:t>
      </w:r>
      <w:r w:rsidRPr="007658E5">
        <w:t>pizz</w:t>
      </w:r>
      <w:r w:rsidRPr="007658E5">
        <w:rPr>
          <w:vertAlign w:val="superscript"/>
        </w:rPr>
        <w:t>2</w:t>
      </w:r>
      <w:r w:rsidRPr="007658E5">
        <w:rPr>
          <w:bCs/>
        </w:rPr>
        <w:t xml:space="preserve"> (Приложение 1.</w:t>
      </w:r>
      <w:proofErr w:type="gramEnd"/>
      <w:r w:rsidRPr="007658E5">
        <w:rPr>
          <w:bCs/>
        </w:rPr>
        <w:t xml:space="preserve"> Варианты с  17 по 20; Приложение 2. </w:t>
      </w:r>
      <w:proofErr w:type="gramStart"/>
      <w:r w:rsidRPr="007658E5">
        <w:rPr>
          <w:bCs/>
        </w:rPr>
        <w:t>Варианты 12-13).</w:t>
      </w:r>
      <w:proofErr w:type="gramEnd"/>
      <w:r w:rsidRPr="007658E5">
        <w:rPr>
          <w:bCs/>
        </w:rPr>
        <w:t xml:space="preserve"> </w:t>
      </w:r>
      <w:r w:rsidRPr="007658E5">
        <w:t>Шрадик Г. Школа скрипичной техники. Часть 1. Упражнения с 1 по 5.</w:t>
      </w:r>
      <w:r w:rsidRPr="007658E5">
        <w:rPr>
          <w:bCs/>
        </w:rPr>
        <w:t xml:space="preserve"> </w:t>
      </w:r>
    </w:p>
    <w:p w:rsidR="006A761D" w:rsidRPr="007658E5" w:rsidRDefault="006A761D" w:rsidP="006A761D">
      <w:pPr>
        <w:ind w:firstLine="540"/>
        <w:jc w:val="both"/>
      </w:pPr>
      <w:proofErr w:type="gramStart"/>
      <w:r w:rsidRPr="007658E5">
        <w:rPr>
          <w:bCs/>
        </w:rPr>
        <w:t>Гитарный прием (Приложение 1.</w:t>
      </w:r>
      <w:proofErr w:type="gramEnd"/>
      <w:r w:rsidRPr="007658E5">
        <w:rPr>
          <w:bCs/>
        </w:rPr>
        <w:t xml:space="preserve"> </w:t>
      </w:r>
      <w:proofErr w:type="gramStart"/>
      <w:r w:rsidRPr="007658E5">
        <w:rPr>
          <w:bCs/>
        </w:rPr>
        <w:t>Вариант 6-11).</w:t>
      </w:r>
      <w:proofErr w:type="gramEnd"/>
      <w:r w:rsidRPr="007658E5">
        <w:rPr>
          <w:bCs/>
        </w:rPr>
        <w:t xml:space="preserve"> Тремоло. Илюхин А. Самоучитель игры  на балалайке. Упражнение 40. Исполнение упражнений в разных темпах, нюансах, постоянно варьируя динамику. Постоянный </w:t>
      </w:r>
      <w:proofErr w:type="gramStart"/>
      <w:r w:rsidRPr="007658E5">
        <w:rPr>
          <w:bCs/>
        </w:rPr>
        <w:t>контроль за</w:t>
      </w:r>
      <w:proofErr w:type="gramEnd"/>
      <w:r w:rsidRPr="007658E5">
        <w:rPr>
          <w:bCs/>
        </w:rPr>
        <w:t xml:space="preserve"> качеством звука и координацией рук.</w:t>
      </w:r>
    </w:p>
    <w:p w:rsidR="006A761D" w:rsidRPr="007658E5" w:rsidRDefault="006A761D" w:rsidP="006A761D">
      <w:pPr>
        <w:ind w:firstLine="540"/>
        <w:jc w:val="center"/>
        <w:rPr>
          <w:i/>
        </w:rPr>
      </w:pPr>
    </w:p>
    <w:p w:rsidR="006A761D" w:rsidRPr="006D0168" w:rsidRDefault="006A761D" w:rsidP="006A761D">
      <w:pPr>
        <w:ind w:firstLine="540"/>
        <w:jc w:val="center"/>
        <w:rPr>
          <w:sz w:val="28"/>
          <w:szCs w:val="28"/>
        </w:rPr>
      </w:pPr>
      <w:r w:rsidRPr="006D0168">
        <w:rPr>
          <w:i/>
          <w:sz w:val="28"/>
          <w:szCs w:val="28"/>
        </w:rPr>
        <w:t xml:space="preserve">Раздел 2. </w:t>
      </w:r>
      <w:r w:rsidRPr="00870125">
        <w:rPr>
          <w:i/>
          <w:sz w:val="28"/>
          <w:szCs w:val="28"/>
        </w:rPr>
        <w:t xml:space="preserve">Обучение, формирование и развитие </w:t>
      </w:r>
      <w:r>
        <w:rPr>
          <w:i/>
          <w:sz w:val="28"/>
          <w:szCs w:val="28"/>
        </w:rPr>
        <w:t>умений и</w:t>
      </w:r>
      <w:r w:rsidRPr="00870125">
        <w:rPr>
          <w:i/>
          <w:sz w:val="28"/>
          <w:szCs w:val="28"/>
        </w:rPr>
        <w:t xml:space="preserve"> навыков исполнительского искусства</w:t>
      </w:r>
    </w:p>
    <w:p w:rsidR="006A761D" w:rsidRDefault="006A761D" w:rsidP="006A761D"/>
    <w:p w:rsidR="006A761D" w:rsidRDefault="006A761D" w:rsidP="006A761D">
      <w:r w:rsidRPr="00CE56BC">
        <w:rPr>
          <w:b/>
        </w:rPr>
        <w:t xml:space="preserve">Тема </w:t>
      </w:r>
      <w:r>
        <w:rPr>
          <w:b/>
        </w:rPr>
        <w:t>7</w:t>
      </w:r>
      <w:r w:rsidRPr="00CE56BC">
        <w:rPr>
          <w:b/>
        </w:rPr>
        <w:t>.</w:t>
      </w:r>
      <w:r>
        <w:t xml:space="preserve"> Работа над этюдами </w:t>
      </w:r>
    </w:p>
    <w:p w:rsidR="006A761D" w:rsidRDefault="006A761D" w:rsidP="006A761D">
      <w:pPr>
        <w:ind w:firstLine="540"/>
        <w:jc w:val="both"/>
      </w:pPr>
      <w:r>
        <w:lastRenderedPageBreak/>
        <w:t>Изучение этюдов на различные виды техники, способствующие закреплению приобретенных и освоению новых знаний, умений и навыков, полученных в работе над гаммами, упражнениями и приемами игры, с усложняющимися ритмическими рисунками, расширяющимся диапазоном звучания на развитие техники аккордовой игры и мелкой техники. Методика и задачи работы над этюдами определены в программе 1-3 класса.</w:t>
      </w:r>
      <w:r w:rsidRPr="00537146">
        <w:t xml:space="preserve"> </w:t>
      </w:r>
      <w:r>
        <w:t>Исполнить один этюд на техническом зачете.</w:t>
      </w:r>
    </w:p>
    <w:p w:rsidR="006A761D" w:rsidRDefault="006A761D" w:rsidP="006A761D">
      <w:pPr>
        <w:ind w:firstLine="540"/>
        <w:jc w:val="both"/>
      </w:pPr>
    </w:p>
    <w:p w:rsidR="006A761D" w:rsidRDefault="006A761D" w:rsidP="006A761D">
      <w:pPr>
        <w:jc w:val="both"/>
      </w:pPr>
      <w:r>
        <w:rPr>
          <w:b/>
        </w:rPr>
        <w:t>Тема 8</w:t>
      </w:r>
      <w:r w:rsidRPr="00882259">
        <w:rPr>
          <w:b/>
        </w:rPr>
        <w:t>.</w:t>
      </w:r>
      <w:r>
        <w:t xml:space="preserve"> Работа над пьесами</w:t>
      </w:r>
    </w:p>
    <w:p w:rsidR="006A761D" w:rsidRDefault="006A761D" w:rsidP="006A761D">
      <w:pPr>
        <w:ind w:firstLine="540"/>
        <w:jc w:val="both"/>
      </w:pPr>
      <w:r>
        <w:t xml:space="preserve">Методику работы над пьесами </w:t>
      </w:r>
      <w:proofErr w:type="gramStart"/>
      <w:r>
        <w:t>см</w:t>
      </w:r>
      <w:proofErr w:type="gramEnd"/>
      <w:r>
        <w:t>. в программе 1-3 классы и первое полугодие 4 класса. Исполнение двух пьес разного характера – сольно, одну в составе ансамбля на переводном зачете (академический концерт).</w:t>
      </w:r>
    </w:p>
    <w:p w:rsidR="006A761D" w:rsidRDefault="006A761D" w:rsidP="006A761D">
      <w:pPr>
        <w:ind w:firstLine="540"/>
        <w:jc w:val="both"/>
      </w:pPr>
    </w:p>
    <w:p w:rsidR="006A761D" w:rsidRDefault="006A761D" w:rsidP="006A761D">
      <w:pPr>
        <w:ind w:firstLine="540"/>
        <w:jc w:val="both"/>
      </w:pPr>
      <w:r>
        <w:t xml:space="preserve"> </w:t>
      </w:r>
    </w:p>
    <w:p w:rsidR="006A761D" w:rsidRDefault="006A761D" w:rsidP="006A761D">
      <w:pPr>
        <w:jc w:val="both"/>
      </w:pPr>
      <w:r>
        <w:rPr>
          <w:b/>
        </w:rPr>
        <w:t>Тема 9</w:t>
      </w:r>
      <w:r w:rsidRPr="00882259">
        <w:rPr>
          <w:b/>
        </w:rPr>
        <w:t>.</w:t>
      </w:r>
      <w:r>
        <w:t xml:space="preserve"> Чтение нот с листа</w:t>
      </w:r>
    </w:p>
    <w:p w:rsidR="006A761D" w:rsidRDefault="006A761D" w:rsidP="006A761D">
      <w:pPr>
        <w:ind w:firstLine="540"/>
        <w:jc w:val="both"/>
      </w:pPr>
      <w:r>
        <w:t>Продолжение изучения  темы. Решение художественных и технических задач определено в программе первого полугодия четвертого класса.</w:t>
      </w:r>
    </w:p>
    <w:p w:rsidR="006A761D" w:rsidRDefault="006A761D" w:rsidP="006A761D">
      <w:pPr>
        <w:ind w:firstLine="540"/>
        <w:jc w:val="both"/>
      </w:pPr>
    </w:p>
    <w:p w:rsidR="006A761D" w:rsidRDefault="006A761D" w:rsidP="006A761D">
      <w:pPr>
        <w:ind w:firstLine="540"/>
        <w:jc w:val="both"/>
      </w:pPr>
      <w:r>
        <w:t>В течение полугодия учащиеся изучают:</w:t>
      </w:r>
    </w:p>
    <w:p w:rsidR="006A761D" w:rsidRDefault="006A761D" w:rsidP="006A761D">
      <w:r>
        <w:t>2 – 3 этюда на разнообразные виды техники исполнения;</w:t>
      </w:r>
    </w:p>
    <w:p w:rsidR="006A761D" w:rsidRDefault="006A761D" w:rsidP="006A761D">
      <w:r>
        <w:t>4 – 5 пьес – разнохарактерных, в том числе ансамблевые произведения;</w:t>
      </w:r>
    </w:p>
    <w:p w:rsidR="006A761D" w:rsidRDefault="006A761D" w:rsidP="006A761D">
      <w:r>
        <w:t>2 –3 произведения для чтения нот с листа.</w:t>
      </w:r>
    </w:p>
    <w:p w:rsidR="006A761D" w:rsidRDefault="006A761D" w:rsidP="006A761D"/>
    <w:p w:rsidR="006A761D" w:rsidRDefault="006A761D" w:rsidP="006A761D">
      <w:r>
        <w:t xml:space="preserve">Самостоятельное занятие 1,5 – </w:t>
      </w:r>
      <w:smartTag w:uri="urn:schemas-microsoft-com:office:smarttags" w:element="time">
        <w:smartTagPr>
          <w:attr w:name="Minute" w:val="0"/>
          <w:attr w:name="Hour" w:val="2"/>
        </w:smartTagPr>
        <w:r>
          <w:t>2 часа</w:t>
        </w:r>
      </w:smartTag>
      <w:r>
        <w:t xml:space="preserve"> в день. </w:t>
      </w:r>
    </w:p>
    <w:p w:rsidR="006A761D" w:rsidRDefault="006A761D" w:rsidP="006A761D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Примерный репертуар</w:t>
      </w:r>
    </w:p>
    <w:p w:rsidR="006A761D" w:rsidRDefault="006A761D" w:rsidP="006A761D"/>
    <w:p w:rsidR="006A761D" w:rsidRDefault="006A761D" w:rsidP="006A761D">
      <w:pPr>
        <w:pStyle w:val="a4"/>
        <w:rPr>
          <w:sz w:val="24"/>
          <w:szCs w:val="24"/>
        </w:rPr>
      </w:pPr>
      <w:r>
        <w:rPr>
          <w:sz w:val="24"/>
          <w:szCs w:val="24"/>
        </w:rPr>
        <w:t>1.Бах И.  «Весной».</w:t>
      </w:r>
    </w:p>
    <w:p w:rsidR="006A761D" w:rsidRDefault="006A761D" w:rsidP="006A761D">
      <w:pPr>
        <w:pStyle w:val="a4"/>
        <w:rPr>
          <w:sz w:val="24"/>
          <w:szCs w:val="24"/>
        </w:rPr>
      </w:pPr>
      <w:r>
        <w:rPr>
          <w:sz w:val="24"/>
          <w:szCs w:val="24"/>
        </w:rPr>
        <w:t>2. Делиб Л. Пиццикато из балета «Сильвия».</w:t>
      </w:r>
    </w:p>
    <w:p w:rsidR="006A761D" w:rsidRDefault="006A761D" w:rsidP="006A761D">
      <w:pPr>
        <w:pStyle w:val="a4"/>
        <w:rPr>
          <w:sz w:val="24"/>
          <w:szCs w:val="24"/>
        </w:rPr>
      </w:pPr>
      <w:r>
        <w:rPr>
          <w:sz w:val="24"/>
          <w:szCs w:val="24"/>
        </w:rPr>
        <w:t>3. Зверев А. Рондо в старинном стиле.</w:t>
      </w:r>
    </w:p>
    <w:p w:rsidR="006A761D" w:rsidRDefault="006A761D" w:rsidP="006A761D">
      <w:pPr>
        <w:pStyle w:val="a4"/>
        <w:rPr>
          <w:sz w:val="24"/>
          <w:szCs w:val="24"/>
        </w:rPr>
      </w:pPr>
      <w:r>
        <w:rPr>
          <w:sz w:val="24"/>
          <w:szCs w:val="24"/>
        </w:rPr>
        <w:t>4. Кабалевский Д. Этюд а</w:t>
      </w:r>
      <w:r w:rsidRPr="001E56D2">
        <w:rPr>
          <w:sz w:val="24"/>
          <w:szCs w:val="24"/>
        </w:rPr>
        <w:t xml:space="preserve"> - moll.</w:t>
      </w:r>
    </w:p>
    <w:p w:rsidR="006A761D" w:rsidRDefault="006A761D" w:rsidP="006A761D">
      <w:pPr>
        <w:pStyle w:val="a4"/>
        <w:rPr>
          <w:sz w:val="24"/>
          <w:szCs w:val="24"/>
        </w:rPr>
      </w:pPr>
      <w:r>
        <w:rPr>
          <w:sz w:val="24"/>
          <w:szCs w:val="24"/>
        </w:rPr>
        <w:t>5. Лемуан А. Этюд e – moll.</w:t>
      </w:r>
    </w:p>
    <w:p w:rsidR="006A761D" w:rsidRPr="001E56D2" w:rsidRDefault="006A761D" w:rsidP="006A761D">
      <w:pPr>
        <w:pStyle w:val="a4"/>
        <w:rPr>
          <w:sz w:val="24"/>
          <w:szCs w:val="24"/>
        </w:rPr>
      </w:pPr>
      <w:r>
        <w:rPr>
          <w:sz w:val="24"/>
          <w:szCs w:val="24"/>
        </w:rPr>
        <w:t>6</w:t>
      </w:r>
      <w:r w:rsidRPr="001E56D2">
        <w:rPr>
          <w:sz w:val="24"/>
          <w:szCs w:val="24"/>
        </w:rPr>
        <w:t>.Русская народная песня «Коробейники». Обр. А. Шалова.</w:t>
      </w:r>
    </w:p>
    <w:p w:rsidR="006A761D" w:rsidRPr="001E56D2" w:rsidRDefault="006A761D" w:rsidP="006A761D"/>
    <w:p w:rsidR="006A761D" w:rsidRDefault="006A761D" w:rsidP="006A761D">
      <w:pPr>
        <w:pStyle w:val="a4"/>
        <w:rPr>
          <w:sz w:val="24"/>
          <w:szCs w:val="24"/>
        </w:rPr>
      </w:pPr>
    </w:p>
    <w:p w:rsidR="006A761D" w:rsidRDefault="006A761D" w:rsidP="006A761D">
      <w:pPr>
        <w:pStyle w:val="a4"/>
        <w:rPr>
          <w:sz w:val="24"/>
          <w:szCs w:val="24"/>
        </w:rPr>
      </w:pPr>
    </w:p>
    <w:p w:rsidR="006A761D" w:rsidRDefault="006A761D" w:rsidP="006A761D">
      <w:pPr>
        <w:pStyle w:val="a8"/>
        <w:rPr>
          <w:sz w:val="24"/>
          <w:szCs w:val="24"/>
        </w:rPr>
      </w:pPr>
      <w:r>
        <w:rPr>
          <w:sz w:val="24"/>
          <w:szCs w:val="24"/>
        </w:rPr>
        <w:t>Пятый класс</w:t>
      </w:r>
    </w:p>
    <w:p w:rsidR="006A761D" w:rsidRDefault="006A761D" w:rsidP="006A761D">
      <w:pPr>
        <w:jc w:val="center"/>
        <w:rPr>
          <w:b/>
          <w:bCs/>
        </w:rPr>
      </w:pPr>
    </w:p>
    <w:p w:rsidR="006A761D" w:rsidRPr="0061162F" w:rsidRDefault="006A761D" w:rsidP="006A761D">
      <w:pPr>
        <w:jc w:val="center"/>
        <w:rPr>
          <w:i/>
          <w:sz w:val="28"/>
          <w:szCs w:val="28"/>
        </w:rPr>
      </w:pPr>
      <w:r w:rsidRPr="0061162F">
        <w:rPr>
          <w:i/>
          <w:sz w:val="28"/>
          <w:szCs w:val="28"/>
        </w:rPr>
        <w:t xml:space="preserve">Раздел 1. Освоение </w:t>
      </w:r>
      <w:r w:rsidRPr="00F83FE6">
        <w:rPr>
          <w:i/>
          <w:sz w:val="28"/>
          <w:szCs w:val="28"/>
        </w:rPr>
        <w:t>теоретических и практических знаний, умений и навыков</w:t>
      </w:r>
      <w:r>
        <w:rPr>
          <w:i/>
          <w:sz w:val="28"/>
          <w:szCs w:val="28"/>
        </w:rPr>
        <w:t xml:space="preserve"> техники игры на балалайке</w:t>
      </w:r>
    </w:p>
    <w:p w:rsidR="006A761D" w:rsidRDefault="006A761D" w:rsidP="006A761D">
      <w:pPr>
        <w:rPr>
          <w:bCs/>
        </w:rPr>
      </w:pPr>
    </w:p>
    <w:p w:rsidR="006A761D" w:rsidRDefault="006A761D" w:rsidP="006A761D">
      <w:pPr>
        <w:rPr>
          <w:bCs/>
        </w:rPr>
      </w:pPr>
    </w:p>
    <w:p w:rsidR="006A761D" w:rsidRDefault="006A761D" w:rsidP="006A761D">
      <w:pPr>
        <w:rPr>
          <w:b/>
          <w:bCs/>
        </w:rPr>
      </w:pPr>
      <w:r>
        <w:rPr>
          <w:bCs/>
        </w:rPr>
        <w:t>Знания и умения</w:t>
      </w:r>
      <w:r>
        <w:rPr>
          <w:b/>
          <w:bCs/>
        </w:rPr>
        <w:t>:</w:t>
      </w:r>
    </w:p>
    <w:p w:rsidR="006A761D" w:rsidRDefault="006A761D" w:rsidP="006A761D">
      <w:pPr>
        <w:numPr>
          <w:ilvl w:val="0"/>
          <w:numId w:val="26"/>
        </w:numPr>
        <w:tabs>
          <w:tab w:val="clear" w:pos="833"/>
          <w:tab w:val="num" w:pos="360"/>
        </w:tabs>
        <w:ind w:left="360"/>
        <w:jc w:val="both"/>
      </w:pPr>
      <w:r>
        <w:t>анализировать этюды и пьесы, выбранные для изучения и чтения нот с листа;</w:t>
      </w:r>
    </w:p>
    <w:p w:rsidR="006A761D" w:rsidRDefault="006A761D" w:rsidP="006A761D">
      <w:pPr>
        <w:numPr>
          <w:ilvl w:val="0"/>
          <w:numId w:val="26"/>
        </w:numPr>
        <w:tabs>
          <w:tab w:val="clear" w:pos="833"/>
          <w:tab w:val="num" w:pos="360"/>
        </w:tabs>
        <w:ind w:left="360"/>
        <w:jc w:val="both"/>
      </w:pPr>
      <w:r>
        <w:t>применять при анализе произведений полученные знания по предметам: сольфеджио, музыкальная литература, музыкальный инструмент на данный период обучения;</w:t>
      </w:r>
    </w:p>
    <w:p w:rsidR="006A761D" w:rsidRDefault="006A761D" w:rsidP="006A761D">
      <w:pPr>
        <w:numPr>
          <w:ilvl w:val="0"/>
          <w:numId w:val="26"/>
        </w:numPr>
        <w:tabs>
          <w:tab w:val="clear" w:pos="833"/>
          <w:tab w:val="num" w:pos="360"/>
        </w:tabs>
        <w:ind w:left="360"/>
        <w:jc w:val="both"/>
      </w:pPr>
      <w:r>
        <w:t>определять в произведениях приемы звукоизвлечения, рациональную аппликатуру, частную и общую кульминацию;</w:t>
      </w:r>
    </w:p>
    <w:p w:rsidR="006A761D" w:rsidRDefault="006A761D" w:rsidP="006A761D">
      <w:pPr>
        <w:numPr>
          <w:ilvl w:val="0"/>
          <w:numId w:val="26"/>
        </w:numPr>
        <w:tabs>
          <w:tab w:val="clear" w:pos="833"/>
          <w:tab w:val="num" w:pos="360"/>
        </w:tabs>
        <w:ind w:left="360"/>
        <w:jc w:val="both"/>
      </w:pPr>
      <w:r>
        <w:t>добиваться совершенствования ранее изученных приемов звукоизвлечения;</w:t>
      </w:r>
    </w:p>
    <w:p w:rsidR="006A761D" w:rsidRDefault="006A761D" w:rsidP="006A761D">
      <w:pPr>
        <w:numPr>
          <w:ilvl w:val="0"/>
          <w:numId w:val="26"/>
        </w:numPr>
        <w:tabs>
          <w:tab w:val="clear" w:pos="833"/>
          <w:tab w:val="num" w:pos="360"/>
        </w:tabs>
        <w:ind w:left="360"/>
        <w:jc w:val="both"/>
      </w:pPr>
      <w:r>
        <w:t>следить за состоянием исполнительского аппарата;</w:t>
      </w:r>
    </w:p>
    <w:p w:rsidR="006A761D" w:rsidRDefault="006A761D" w:rsidP="006A761D">
      <w:pPr>
        <w:numPr>
          <w:ilvl w:val="0"/>
          <w:numId w:val="26"/>
        </w:numPr>
        <w:tabs>
          <w:tab w:val="clear" w:pos="833"/>
          <w:tab w:val="num" w:pos="360"/>
        </w:tabs>
        <w:ind w:left="360"/>
        <w:jc w:val="both"/>
      </w:pPr>
      <w:r>
        <w:t>исполнять свою партию в составе ансамбля, оркестра.</w:t>
      </w:r>
    </w:p>
    <w:p w:rsidR="006A761D" w:rsidRDefault="006A761D" w:rsidP="006A761D">
      <w:pPr>
        <w:pStyle w:val="a6"/>
      </w:pPr>
    </w:p>
    <w:p w:rsidR="006A761D" w:rsidRDefault="006A761D" w:rsidP="006A761D">
      <w:r w:rsidRPr="00EE7401">
        <w:rPr>
          <w:b/>
        </w:rPr>
        <w:lastRenderedPageBreak/>
        <w:t>Тема 1.</w:t>
      </w:r>
      <w:r>
        <w:t xml:space="preserve"> С.И.Налимов - мастер-изготовитель балалайки</w:t>
      </w:r>
    </w:p>
    <w:p w:rsidR="006A761D" w:rsidRDefault="006A761D" w:rsidP="006A761D">
      <w:pPr>
        <w:ind w:firstLine="540"/>
      </w:pPr>
      <w:r>
        <w:t>Участие детей в Налимовских праздниках.</w:t>
      </w:r>
    </w:p>
    <w:p w:rsidR="006A761D" w:rsidRDefault="006A761D" w:rsidP="006A761D"/>
    <w:p w:rsidR="006A761D" w:rsidRDefault="006A761D" w:rsidP="006A761D">
      <w:r w:rsidRPr="00024321">
        <w:rPr>
          <w:b/>
        </w:rPr>
        <w:t>Тема 2.</w:t>
      </w:r>
      <w:r>
        <w:t xml:space="preserve"> Работа над исполнительским аппаратом</w:t>
      </w:r>
    </w:p>
    <w:p w:rsidR="006A761D" w:rsidRDefault="006A761D" w:rsidP="006A761D">
      <w:pPr>
        <w:jc w:val="both"/>
      </w:pPr>
      <w:r>
        <w:t xml:space="preserve">     В связи с физическими изменениями учащегося проводится корректирование исполнительного аппарата. Постоянный контроль педагога и ученика за устойчивостью инструмента и свободой игровых движений. </w:t>
      </w:r>
    </w:p>
    <w:p w:rsidR="006A761D" w:rsidRDefault="006A761D" w:rsidP="006A761D">
      <w:pPr>
        <w:rPr>
          <w:b/>
        </w:rPr>
      </w:pPr>
    </w:p>
    <w:p w:rsidR="006A761D" w:rsidRDefault="006A761D" w:rsidP="006A761D">
      <w:pPr>
        <w:pStyle w:val="a6"/>
        <w:ind w:left="0"/>
        <w:jc w:val="both"/>
      </w:pPr>
      <w:r w:rsidRPr="00E8479E">
        <w:rPr>
          <w:b/>
        </w:rPr>
        <w:t>Тема 3.</w:t>
      </w:r>
      <w:r>
        <w:t xml:space="preserve">  </w:t>
      </w:r>
      <w:proofErr w:type="gramStart"/>
      <w:r>
        <w:t>Совершенствование приемов игры: pizz</w:t>
      </w:r>
      <w:r>
        <w:rPr>
          <w:vertAlign w:val="superscript"/>
        </w:rPr>
        <w:t>2</w:t>
      </w:r>
      <w:r>
        <w:t>, пиццикато пальцами левой руки, дробь (большая, малая и обратная) дроби, вибрато, тремоло,  искусственные флажолеты, глиссандо, гитарный прием</w:t>
      </w:r>
      <w:proofErr w:type="gramEnd"/>
    </w:p>
    <w:p w:rsidR="006A761D" w:rsidRDefault="006A761D" w:rsidP="006A761D">
      <w:pPr>
        <w:ind w:firstLine="540"/>
        <w:jc w:val="both"/>
      </w:pPr>
      <w:r>
        <w:t>Воспитание у учащихся стремления к правильному, свободному выполнению приемов, добиваясь качественного, красивого звука.</w:t>
      </w:r>
    </w:p>
    <w:p w:rsidR="006A761D" w:rsidRDefault="006A761D" w:rsidP="006A761D">
      <w:pPr>
        <w:ind w:firstLine="540"/>
        <w:jc w:val="both"/>
      </w:pPr>
      <w:r>
        <w:t>Постоянный контроль педагога и усиленный самоконтроль учащихся – главное условие совершенствования приемов звукоизвлечения.</w:t>
      </w:r>
    </w:p>
    <w:p w:rsidR="006A761D" w:rsidRDefault="006A761D" w:rsidP="006A761D">
      <w:pPr>
        <w:pStyle w:val="a6"/>
        <w:ind w:left="0"/>
        <w:jc w:val="both"/>
      </w:pPr>
    </w:p>
    <w:p w:rsidR="006A761D" w:rsidRDefault="006A761D" w:rsidP="006A761D">
      <w:pPr>
        <w:pStyle w:val="a6"/>
        <w:ind w:left="0"/>
        <w:jc w:val="both"/>
      </w:pPr>
      <w:r w:rsidRPr="00EE7401">
        <w:rPr>
          <w:b/>
        </w:rPr>
        <w:t>Тема 4.</w:t>
      </w:r>
      <w:r>
        <w:t xml:space="preserve"> Освоение приемов игры: переменные удары, тремоло на одной струне</w:t>
      </w:r>
    </w:p>
    <w:p w:rsidR="006A761D" w:rsidRDefault="006A761D" w:rsidP="006A761D">
      <w:pPr>
        <w:pStyle w:val="a6"/>
        <w:ind w:left="0" w:firstLine="540"/>
        <w:jc w:val="both"/>
      </w:pPr>
      <w:r>
        <w:t>Обозначение приемов в нотах. Сходство и различие в выполнении приемов переменные удары, тремоло на одной струне с двойным пиццикато.</w:t>
      </w:r>
    </w:p>
    <w:p w:rsidR="006A761D" w:rsidRDefault="006A761D" w:rsidP="006A761D">
      <w:pPr>
        <w:pStyle w:val="a6"/>
        <w:ind w:left="0" w:firstLine="540"/>
        <w:jc w:val="both"/>
      </w:pPr>
      <w:r>
        <w:t>Положение и действия правой руки, (предплечья, кисти, пальцев (особенно указательного) и мизинца). Сходство и различие тремоло на одной струне с переменным ударом. Способы освоения приемов. Применение приемов в исполнительской практике.</w:t>
      </w:r>
    </w:p>
    <w:p w:rsidR="006A761D" w:rsidRDefault="006A761D" w:rsidP="006A761D">
      <w:pPr>
        <w:pStyle w:val="a6"/>
        <w:ind w:left="0"/>
        <w:jc w:val="both"/>
      </w:pPr>
    </w:p>
    <w:p w:rsidR="006A761D" w:rsidRDefault="006A761D" w:rsidP="006A761D">
      <w:pPr>
        <w:pStyle w:val="a6"/>
        <w:ind w:left="0"/>
        <w:jc w:val="both"/>
      </w:pPr>
      <w:r w:rsidRPr="000E6CE0">
        <w:rPr>
          <w:b/>
        </w:rPr>
        <w:t>Тема 5.</w:t>
      </w:r>
      <w:r>
        <w:t xml:space="preserve"> Изучение и совершенствование игры двухоктавных гамм и арпеджио ми-мажор, ми-минор (натуральные, гармонические, мелодические)</w:t>
      </w:r>
    </w:p>
    <w:p w:rsidR="006A761D" w:rsidRDefault="006A761D" w:rsidP="006A761D">
      <w:pPr>
        <w:pStyle w:val="a6"/>
        <w:ind w:left="0" w:firstLine="540"/>
        <w:jc w:val="both"/>
      </w:pPr>
      <w:r>
        <w:t>Изучение и совершенствование гамм разными приемами (пиццикато большим пальцем, вибрато, тремоло, pizz</w:t>
      </w:r>
      <w:r>
        <w:rPr>
          <w:vertAlign w:val="superscript"/>
        </w:rPr>
        <w:t>2</w:t>
      </w:r>
      <w:r>
        <w:t>); штрихами деташе (легато, стаккато), варьируя динамику и ритмические рисунки. Примеры вариантов изучения и совершенствования исполнения гамм показаны на основе гамм соль и ля-мажор (Приложение 1, 2).</w:t>
      </w:r>
    </w:p>
    <w:p w:rsidR="006A761D" w:rsidRDefault="006A761D" w:rsidP="006A761D">
      <w:pPr>
        <w:pStyle w:val="a6"/>
        <w:ind w:left="0"/>
        <w:jc w:val="both"/>
      </w:pPr>
    </w:p>
    <w:p w:rsidR="006A761D" w:rsidRDefault="006A761D" w:rsidP="006A761D">
      <w:pPr>
        <w:pStyle w:val="a6"/>
        <w:ind w:left="0"/>
        <w:jc w:val="both"/>
      </w:pPr>
      <w:r w:rsidRPr="000E6CE0">
        <w:rPr>
          <w:b/>
        </w:rPr>
        <w:t>Тема 6.</w:t>
      </w:r>
      <w:r>
        <w:t xml:space="preserve"> Работа над упражнениями</w:t>
      </w:r>
    </w:p>
    <w:p w:rsidR="006A761D" w:rsidRDefault="006A761D" w:rsidP="006A761D">
      <w:pPr>
        <w:ind w:firstLine="540"/>
        <w:jc w:val="both"/>
      </w:pPr>
      <w:proofErr w:type="gramStart"/>
      <w:r>
        <w:t>- Упражнения для развития технических навыков правой руки (Приложение 3.</w:t>
      </w:r>
      <w:proofErr w:type="gramEnd"/>
      <w:r>
        <w:t xml:space="preserve"> </w:t>
      </w:r>
      <w:proofErr w:type="gramStart"/>
      <w:r>
        <w:t>Варианты с 1 по 21</w:t>
      </w:r>
      <w:r>
        <w:rPr>
          <w:vertAlign w:val="superscript"/>
        </w:rPr>
        <w:t>а</w:t>
      </w:r>
      <w:r>
        <w:t>), варьируя динамику;</w:t>
      </w:r>
      <w:proofErr w:type="gramEnd"/>
    </w:p>
    <w:p w:rsidR="006A761D" w:rsidRDefault="006A761D" w:rsidP="006A761D">
      <w:pPr>
        <w:ind w:firstLine="540"/>
        <w:jc w:val="both"/>
      </w:pPr>
      <w:proofErr w:type="gramStart"/>
      <w:r>
        <w:t>- Упражнения для развития технических навыков левой руки разными приемами и штрихами, варьируя динамику (Приложение 1.</w:t>
      </w:r>
      <w:proofErr w:type="gramEnd"/>
      <w:r>
        <w:t xml:space="preserve"> Варианты с 17 по 20; Приложение 2. </w:t>
      </w:r>
      <w:proofErr w:type="gramStart"/>
      <w:r>
        <w:t>Варианты с 11 по 13), Шрадик Г. Школа скрипичной техники.</w:t>
      </w:r>
      <w:proofErr w:type="gramEnd"/>
      <w:r>
        <w:t xml:space="preserve"> Часть 1. Упражнения с 1 по 7. Илюхин А. Самоучитель игры на балалайке. Упражнение 40;</w:t>
      </w:r>
    </w:p>
    <w:p w:rsidR="006A761D" w:rsidRDefault="006A761D" w:rsidP="006A761D">
      <w:pPr>
        <w:pStyle w:val="a6"/>
        <w:ind w:left="0" w:firstLine="540"/>
        <w:jc w:val="both"/>
      </w:pPr>
      <w:r>
        <w:t>Усиление самоконтроля, осознанности в самоподготовке учащегося – главное условие совершенствования исполнительства.</w:t>
      </w:r>
    </w:p>
    <w:p w:rsidR="006A761D" w:rsidRDefault="006A761D" w:rsidP="006A761D">
      <w:pPr>
        <w:ind w:firstLine="540"/>
        <w:jc w:val="center"/>
        <w:rPr>
          <w:i/>
          <w:sz w:val="28"/>
          <w:szCs w:val="28"/>
        </w:rPr>
      </w:pPr>
    </w:p>
    <w:p w:rsidR="006A761D" w:rsidRPr="006D0168" w:rsidRDefault="006A761D" w:rsidP="006A761D">
      <w:pPr>
        <w:ind w:firstLine="540"/>
        <w:jc w:val="center"/>
        <w:rPr>
          <w:sz w:val="28"/>
          <w:szCs w:val="28"/>
        </w:rPr>
      </w:pPr>
      <w:r w:rsidRPr="006D0168">
        <w:rPr>
          <w:i/>
          <w:sz w:val="28"/>
          <w:szCs w:val="28"/>
        </w:rPr>
        <w:t xml:space="preserve">Раздел 2. </w:t>
      </w:r>
      <w:r w:rsidRPr="00870125">
        <w:rPr>
          <w:i/>
          <w:sz w:val="28"/>
          <w:szCs w:val="28"/>
        </w:rPr>
        <w:t xml:space="preserve">Обучение, формирование и развитие </w:t>
      </w:r>
      <w:r>
        <w:rPr>
          <w:i/>
          <w:sz w:val="28"/>
          <w:szCs w:val="28"/>
        </w:rPr>
        <w:t>умений и</w:t>
      </w:r>
      <w:r w:rsidRPr="00870125">
        <w:rPr>
          <w:i/>
          <w:sz w:val="28"/>
          <w:szCs w:val="28"/>
        </w:rPr>
        <w:t xml:space="preserve"> навыков исполнительского искусства</w:t>
      </w:r>
    </w:p>
    <w:p w:rsidR="006A761D" w:rsidRDefault="006A761D" w:rsidP="006A761D"/>
    <w:p w:rsidR="006A761D" w:rsidRDefault="006A761D" w:rsidP="006A761D">
      <w:r w:rsidRPr="00CE56BC">
        <w:rPr>
          <w:b/>
        </w:rPr>
        <w:t xml:space="preserve">Тема </w:t>
      </w:r>
      <w:r>
        <w:rPr>
          <w:b/>
        </w:rPr>
        <w:t>7</w:t>
      </w:r>
      <w:r w:rsidRPr="00CE56BC">
        <w:rPr>
          <w:b/>
        </w:rPr>
        <w:t>.</w:t>
      </w:r>
      <w:r>
        <w:t xml:space="preserve"> Работа над этюдами </w:t>
      </w:r>
    </w:p>
    <w:p w:rsidR="006A761D" w:rsidRDefault="006A761D" w:rsidP="006A761D">
      <w:pPr>
        <w:ind w:firstLine="540"/>
        <w:jc w:val="both"/>
      </w:pPr>
      <w:r>
        <w:t xml:space="preserve">Изучение этюдов на различные виды техники, способствующие закреплению приобретенных и освоению новых знаний, умений и навыков, полученных в работе над гаммами, упражнениями и приемами игры, с усложнением ритмических рисунков, </w:t>
      </w:r>
      <w:r>
        <w:lastRenderedPageBreak/>
        <w:t>расширением диапазона звучания на развитие техники аккордовой игры и мелкой техники.  Необходимо изучение этюда на тот вид техники, который недостаточно хорошо развит у учащегося. При изучении особое внимание обратить на соединение решения технических и художественных задач. Исполнение одного этюда на техническом зачете. Общие положение работы над этюдами определены в программе младших классов.</w:t>
      </w:r>
    </w:p>
    <w:p w:rsidR="006A761D" w:rsidRDefault="006A761D" w:rsidP="006A761D">
      <w:pPr>
        <w:jc w:val="both"/>
        <w:rPr>
          <w:b/>
        </w:rPr>
      </w:pPr>
    </w:p>
    <w:p w:rsidR="006A761D" w:rsidRDefault="006A761D" w:rsidP="006A761D">
      <w:pPr>
        <w:jc w:val="both"/>
        <w:rPr>
          <w:b/>
        </w:rPr>
      </w:pPr>
    </w:p>
    <w:p w:rsidR="006A761D" w:rsidRDefault="006A761D" w:rsidP="006A761D">
      <w:pPr>
        <w:jc w:val="both"/>
      </w:pPr>
      <w:r>
        <w:rPr>
          <w:b/>
        </w:rPr>
        <w:t>Тема 8</w:t>
      </w:r>
      <w:r w:rsidRPr="00882259">
        <w:rPr>
          <w:b/>
        </w:rPr>
        <w:t>.</w:t>
      </w:r>
      <w:r>
        <w:t xml:space="preserve"> Работа над пьесами</w:t>
      </w:r>
    </w:p>
    <w:p w:rsidR="006A761D" w:rsidRDefault="006A761D" w:rsidP="006A761D">
      <w:pPr>
        <w:ind w:firstLine="540"/>
        <w:jc w:val="both"/>
      </w:pPr>
      <w:r>
        <w:t xml:space="preserve">Повторение пьес (с возвращением к детальной проработке), исполненных на переводном зачете четвертого класса. Методика работы над пьесой </w:t>
      </w:r>
      <w:proofErr w:type="gramStart"/>
      <w:r>
        <w:t>см</w:t>
      </w:r>
      <w:proofErr w:type="gramEnd"/>
      <w:r>
        <w:t>. в программе младших классов. Ознакомление с крупной формой (соната). Обязательное изучение произведений В.Андреева, Б.Трояновкого, А.Шалова. Изучение пьес разного характера, со сложным метроритмом, увеличенным диапазоном,  используя освоенные и изучаемые приемы игры. Исполнение двух пьес различного характера – сольно,  и одну в составе ансамбля на промежуточной аттестации (академический концерт); две пьесы разного характера сольно и одну в составе ансамбля на переводном зачете.</w:t>
      </w:r>
    </w:p>
    <w:p w:rsidR="006A761D" w:rsidRDefault="006A761D" w:rsidP="006A761D">
      <w:pPr>
        <w:ind w:firstLine="540"/>
        <w:jc w:val="both"/>
      </w:pPr>
    </w:p>
    <w:p w:rsidR="006A761D" w:rsidRDefault="006A761D" w:rsidP="006A761D">
      <w:pPr>
        <w:ind w:firstLine="540"/>
        <w:jc w:val="both"/>
      </w:pPr>
      <w:r>
        <w:t xml:space="preserve"> </w:t>
      </w:r>
    </w:p>
    <w:p w:rsidR="006A761D" w:rsidRDefault="006A761D" w:rsidP="006A761D">
      <w:pPr>
        <w:jc w:val="both"/>
      </w:pPr>
      <w:r>
        <w:rPr>
          <w:b/>
        </w:rPr>
        <w:t>Тема 9</w:t>
      </w:r>
      <w:r w:rsidRPr="00882259">
        <w:rPr>
          <w:b/>
        </w:rPr>
        <w:t>.</w:t>
      </w:r>
      <w:r>
        <w:t xml:space="preserve"> Чтение нот с листа</w:t>
      </w:r>
    </w:p>
    <w:p w:rsidR="006A761D" w:rsidRDefault="006A761D" w:rsidP="006A761D">
      <w:pPr>
        <w:pStyle w:val="a6"/>
        <w:jc w:val="both"/>
      </w:pPr>
      <w:r>
        <w:t xml:space="preserve">Методику работы над темой  </w:t>
      </w:r>
      <w:proofErr w:type="gramStart"/>
      <w:r>
        <w:t>см</w:t>
      </w:r>
      <w:proofErr w:type="gramEnd"/>
      <w:r>
        <w:t>. в содержании программы младших классов. Для чтения рекомендуется использовать пьесы с учетом интересов ученика, степени освоения умений, знаний и навыков, технических возможностей, уровня развития внутреннего слуха, представления. Сложность произведений 2-4 класс.</w:t>
      </w:r>
    </w:p>
    <w:p w:rsidR="006A761D" w:rsidRDefault="006A761D" w:rsidP="006A761D">
      <w:pPr>
        <w:ind w:firstLine="540"/>
        <w:jc w:val="both"/>
      </w:pPr>
      <w:r>
        <w:t>В течение года учащиеся изучают:</w:t>
      </w:r>
    </w:p>
    <w:p w:rsidR="006A761D" w:rsidRDefault="006A761D" w:rsidP="006A761D">
      <w:pPr>
        <w:jc w:val="both"/>
      </w:pPr>
      <w:r>
        <w:t>3-4 этюда;</w:t>
      </w:r>
    </w:p>
    <w:p w:rsidR="006A761D" w:rsidRDefault="006A761D" w:rsidP="006A761D">
      <w:pPr>
        <w:jc w:val="both"/>
      </w:pPr>
      <w:r>
        <w:t xml:space="preserve">8-10 пьес – разнохарактерных, в том числе </w:t>
      </w:r>
      <w:proofErr w:type="gramStart"/>
      <w:r>
        <w:t>ансамблевые</w:t>
      </w:r>
      <w:proofErr w:type="gramEnd"/>
      <w:r>
        <w:t xml:space="preserve"> и оркестровые;</w:t>
      </w:r>
    </w:p>
    <w:p w:rsidR="006A761D" w:rsidRDefault="006A761D" w:rsidP="006A761D">
      <w:pPr>
        <w:jc w:val="both"/>
      </w:pPr>
      <w:r>
        <w:t>2-3 произведения для чтения нот с листа.</w:t>
      </w:r>
    </w:p>
    <w:p w:rsidR="006A761D" w:rsidRDefault="006A761D" w:rsidP="006A761D">
      <w:pPr>
        <w:pStyle w:val="a6"/>
      </w:pPr>
    </w:p>
    <w:p w:rsidR="006A761D" w:rsidRDefault="006A761D" w:rsidP="006A761D">
      <w:pPr>
        <w:pStyle w:val="a6"/>
      </w:pPr>
    </w:p>
    <w:p w:rsidR="006A761D" w:rsidRDefault="006A761D" w:rsidP="006A761D">
      <w:pPr>
        <w:pStyle w:val="a6"/>
      </w:pPr>
      <w:r>
        <w:t xml:space="preserve">Самостоятельное занятие 2,5 часа в день. </w:t>
      </w:r>
    </w:p>
    <w:p w:rsidR="006A761D" w:rsidRDefault="006A761D" w:rsidP="006A761D">
      <w:pPr>
        <w:jc w:val="both"/>
      </w:pPr>
    </w:p>
    <w:p w:rsidR="006A761D" w:rsidRDefault="006A761D" w:rsidP="006A761D">
      <w:pPr>
        <w:ind w:left="360"/>
        <w:jc w:val="center"/>
        <w:rPr>
          <w:bCs/>
        </w:rPr>
      </w:pPr>
      <w:r>
        <w:rPr>
          <w:bCs/>
        </w:rPr>
        <w:t xml:space="preserve"> </w:t>
      </w:r>
    </w:p>
    <w:p w:rsidR="006A761D" w:rsidRDefault="006A761D" w:rsidP="006A761D">
      <w:pPr>
        <w:ind w:left="360"/>
        <w:jc w:val="center"/>
        <w:rPr>
          <w:b/>
          <w:bCs/>
        </w:rPr>
      </w:pPr>
      <w:r>
        <w:rPr>
          <w:bCs/>
        </w:rPr>
        <w:t>Примерный репертуар.</w:t>
      </w:r>
    </w:p>
    <w:p w:rsidR="006A761D" w:rsidRDefault="006A761D" w:rsidP="006A761D">
      <w:pPr>
        <w:jc w:val="both"/>
      </w:pPr>
    </w:p>
    <w:p w:rsidR="006A761D" w:rsidRDefault="006A761D" w:rsidP="006A761D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</w:pPr>
      <w:r>
        <w:t>Андреев В. «Мазурка» № 3.</w:t>
      </w:r>
    </w:p>
    <w:p w:rsidR="006A761D" w:rsidRDefault="006A761D" w:rsidP="006A761D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</w:pPr>
      <w:r>
        <w:t xml:space="preserve">Бах И. Рондо </w:t>
      </w:r>
      <w:r>
        <w:rPr>
          <w:lang w:val="en-US"/>
        </w:rPr>
        <w:t>d</w:t>
      </w:r>
      <w:r>
        <w:t xml:space="preserve"> – </w:t>
      </w:r>
      <w:r>
        <w:rPr>
          <w:lang w:val="en-US"/>
        </w:rPr>
        <w:t>moll</w:t>
      </w:r>
      <w:r>
        <w:t>.</w:t>
      </w:r>
    </w:p>
    <w:p w:rsidR="006A761D" w:rsidRDefault="006A761D" w:rsidP="006A761D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</w:pPr>
      <w:r>
        <w:t xml:space="preserve">Блинов Ю. Этюд </w:t>
      </w:r>
      <w:r>
        <w:rPr>
          <w:lang w:val="en-US"/>
        </w:rPr>
        <w:t>G</w:t>
      </w:r>
      <w:r>
        <w:t xml:space="preserve"> – </w:t>
      </w:r>
      <w:r>
        <w:rPr>
          <w:lang w:val="en-US"/>
        </w:rPr>
        <w:t>dur</w:t>
      </w:r>
      <w:r>
        <w:t>.</w:t>
      </w:r>
    </w:p>
    <w:p w:rsidR="006A761D" w:rsidRDefault="006A761D" w:rsidP="006A761D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</w:pPr>
      <w:r>
        <w:t xml:space="preserve">Вивальди А. Алеманда из сонаты </w:t>
      </w:r>
      <w:proofErr w:type="gramStart"/>
      <w:r>
        <w:t>с</w:t>
      </w:r>
      <w:proofErr w:type="gramEnd"/>
      <w:r>
        <w:t>-</w:t>
      </w:r>
      <w:r>
        <w:rPr>
          <w:lang w:val="en-US"/>
        </w:rPr>
        <w:t>moll</w:t>
      </w:r>
      <w:r>
        <w:t>.</w:t>
      </w:r>
    </w:p>
    <w:p w:rsidR="006A761D" w:rsidRDefault="006A761D" w:rsidP="006A761D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</w:pPr>
      <w:r>
        <w:t>Немецкая народная песня «Деревенская свадьба». Обр. В. Польдяева.</w:t>
      </w:r>
    </w:p>
    <w:p w:rsidR="006A761D" w:rsidRDefault="006A761D" w:rsidP="006A761D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</w:pPr>
      <w:r>
        <w:t>Русская народная песня «У ворот, ворот». Обр. Б. Трояновского.</w:t>
      </w:r>
    </w:p>
    <w:p w:rsidR="006A761D" w:rsidRDefault="006A761D" w:rsidP="006A761D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</w:pPr>
      <w:r>
        <w:t>Русская народная песня «По всей деревне Катенька». Обр. Б. Троянского.</w:t>
      </w:r>
    </w:p>
    <w:p w:rsidR="006A761D" w:rsidRDefault="006A761D" w:rsidP="006A761D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</w:pPr>
      <w:r>
        <w:t>Русская народная песня «Заставил меня муж парну батюшку топить». Обр. А. Шалова.</w:t>
      </w:r>
    </w:p>
    <w:p w:rsidR="006A761D" w:rsidRDefault="006A761D" w:rsidP="006A761D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</w:pPr>
      <w:r>
        <w:t>Шалов А. Этюд – тарантелла.</w:t>
      </w:r>
    </w:p>
    <w:p w:rsidR="006A761D" w:rsidRDefault="006A761D" w:rsidP="006A761D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</w:pPr>
      <w:r>
        <w:t xml:space="preserve"> Шишаков Ю. Этюд </w:t>
      </w:r>
      <w:r>
        <w:rPr>
          <w:lang w:val="en-US"/>
        </w:rPr>
        <w:t>h</w:t>
      </w:r>
      <w:r>
        <w:t xml:space="preserve"> – </w:t>
      </w:r>
      <w:r>
        <w:rPr>
          <w:lang w:val="en-US"/>
        </w:rPr>
        <w:t>moll</w:t>
      </w:r>
      <w:r>
        <w:t>.</w:t>
      </w:r>
    </w:p>
    <w:p w:rsidR="006A761D" w:rsidRDefault="006A761D" w:rsidP="006A761D"/>
    <w:p w:rsidR="006A761D" w:rsidRDefault="006A761D" w:rsidP="006A761D">
      <w:pPr>
        <w:pStyle w:val="1"/>
        <w:rPr>
          <w:sz w:val="28"/>
          <w:szCs w:val="28"/>
        </w:rPr>
      </w:pPr>
    </w:p>
    <w:p w:rsidR="006A761D" w:rsidRPr="00EA52AA" w:rsidRDefault="006A761D" w:rsidP="006A761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EA52AA">
        <w:rPr>
          <w:rFonts w:ascii="Times New Roman" w:hAnsi="Times New Roman" w:cs="Times New Roman"/>
          <w:sz w:val="24"/>
          <w:szCs w:val="24"/>
        </w:rPr>
        <w:lastRenderedPageBreak/>
        <w:t>Шестой класс</w:t>
      </w:r>
    </w:p>
    <w:p w:rsidR="006A761D" w:rsidRDefault="006A761D" w:rsidP="006A761D"/>
    <w:p w:rsidR="006A761D" w:rsidRPr="0061162F" w:rsidRDefault="006A761D" w:rsidP="006A761D">
      <w:pPr>
        <w:jc w:val="center"/>
        <w:rPr>
          <w:i/>
          <w:sz w:val="28"/>
          <w:szCs w:val="28"/>
        </w:rPr>
      </w:pPr>
      <w:r w:rsidRPr="0061162F">
        <w:rPr>
          <w:i/>
          <w:sz w:val="28"/>
          <w:szCs w:val="28"/>
        </w:rPr>
        <w:t xml:space="preserve">Раздел 1. Освоение </w:t>
      </w:r>
      <w:r w:rsidRPr="00F83FE6">
        <w:rPr>
          <w:i/>
          <w:sz w:val="28"/>
          <w:szCs w:val="28"/>
        </w:rPr>
        <w:t>теоретических и практических знаний, умений и навыков</w:t>
      </w:r>
      <w:r>
        <w:rPr>
          <w:i/>
          <w:sz w:val="28"/>
          <w:szCs w:val="28"/>
        </w:rPr>
        <w:t xml:space="preserve"> техники игры на балалайке</w:t>
      </w:r>
    </w:p>
    <w:p w:rsidR="006A761D" w:rsidRDefault="006A761D" w:rsidP="006A761D">
      <w:pPr>
        <w:rPr>
          <w:bCs/>
        </w:rPr>
      </w:pPr>
    </w:p>
    <w:p w:rsidR="006A761D" w:rsidRDefault="006A761D" w:rsidP="006A761D">
      <w:pPr>
        <w:rPr>
          <w:bCs/>
        </w:rPr>
      </w:pPr>
    </w:p>
    <w:p w:rsidR="006A761D" w:rsidRDefault="006A761D" w:rsidP="006A761D">
      <w:pPr>
        <w:rPr>
          <w:b/>
          <w:bCs/>
        </w:rPr>
      </w:pPr>
      <w:r>
        <w:rPr>
          <w:bCs/>
        </w:rPr>
        <w:t>Знания и умения</w:t>
      </w:r>
      <w:r>
        <w:rPr>
          <w:b/>
          <w:bCs/>
        </w:rPr>
        <w:t>:</w:t>
      </w:r>
    </w:p>
    <w:p w:rsidR="006A761D" w:rsidRDefault="006A761D" w:rsidP="006A761D">
      <w:pPr>
        <w:numPr>
          <w:ilvl w:val="0"/>
          <w:numId w:val="28"/>
        </w:numPr>
        <w:tabs>
          <w:tab w:val="clear" w:pos="833"/>
          <w:tab w:val="num" w:pos="360"/>
        </w:tabs>
        <w:ind w:left="360"/>
        <w:jc w:val="both"/>
      </w:pPr>
      <w:r>
        <w:t>составлять примерный исполнительский план произведения;</w:t>
      </w:r>
    </w:p>
    <w:p w:rsidR="006A761D" w:rsidRDefault="006A761D" w:rsidP="006A761D">
      <w:pPr>
        <w:numPr>
          <w:ilvl w:val="0"/>
          <w:numId w:val="28"/>
        </w:numPr>
        <w:tabs>
          <w:tab w:val="clear" w:pos="833"/>
          <w:tab w:val="num" w:pos="360"/>
        </w:tabs>
        <w:ind w:left="360"/>
        <w:jc w:val="both"/>
      </w:pPr>
      <w:r>
        <w:t>определять цели и задачи самостоятельной работы в упражнениях, гаммах, этюдах, произведениях;</w:t>
      </w:r>
    </w:p>
    <w:p w:rsidR="006A761D" w:rsidRDefault="006A761D" w:rsidP="006A761D">
      <w:pPr>
        <w:numPr>
          <w:ilvl w:val="0"/>
          <w:numId w:val="28"/>
        </w:numPr>
        <w:tabs>
          <w:tab w:val="clear" w:pos="833"/>
          <w:tab w:val="num" w:pos="360"/>
        </w:tabs>
        <w:ind w:left="360"/>
        <w:jc w:val="both"/>
      </w:pPr>
      <w:r>
        <w:t>совершенствовать приемы звукоизвлечения на инструменте;</w:t>
      </w:r>
    </w:p>
    <w:p w:rsidR="006A761D" w:rsidRDefault="006A761D" w:rsidP="006A761D">
      <w:pPr>
        <w:numPr>
          <w:ilvl w:val="0"/>
          <w:numId w:val="28"/>
        </w:numPr>
        <w:tabs>
          <w:tab w:val="clear" w:pos="833"/>
          <w:tab w:val="num" w:pos="360"/>
        </w:tabs>
        <w:ind w:left="360"/>
        <w:jc w:val="both"/>
      </w:pPr>
      <w:r>
        <w:t>систематическая и осознанная работа над совершенствованием технических навыков правой и левой руки;</w:t>
      </w:r>
    </w:p>
    <w:p w:rsidR="006A761D" w:rsidRDefault="006A761D" w:rsidP="006A761D">
      <w:pPr>
        <w:numPr>
          <w:ilvl w:val="0"/>
          <w:numId w:val="28"/>
        </w:numPr>
        <w:tabs>
          <w:tab w:val="clear" w:pos="833"/>
          <w:tab w:val="num" w:pos="360"/>
        </w:tabs>
        <w:ind w:left="360"/>
        <w:jc w:val="both"/>
      </w:pPr>
      <w:r>
        <w:t>следить за состоянием исполнительского аппарата;</w:t>
      </w:r>
    </w:p>
    <w:p w:rsidR="006A761D" w:rsidRDefault="006A761D" w:rsidP="006A761D">
      <w:pPr>
        <w:numPr>
          <w:ilvl w:val="0"/>
          <w:numId w:val="28"/>
        </w:numPr>
        <w:tabs>
          <w:tab w:val="clear" w:pos="833"/>
          <w:tab w:val="num" w:pos="360"/>
        </w:tabs>
        <w:ind w:left="360"/>
        <w:jc w:val="both"/>
      </w:pPr>
      <w:r>
        <w:t>исполнять свою партию в составе ансамбля, оркестра.</w:t>
      </w:r>
    </w:p>
    <w:p w:rsidR="006A761D" w:rsidRDefault="006A761D" w:rsidP="006A761D">
      <w:pPr>
        <w:jc w:val="both"/>
      </w:pPr>
    </w:p>
    <w:p w:rsidR="006A761D" w:rsidRDefault="006A761D" w:rsidP="006A761D">
      <w:pPr>
        <w:jc w:val="both"/>
      </w:pPr>
    </w:p>
    <w:p w:rsidR="006A761D" w:rsidRDefault="006A761D" w:rsidP="006A761D">
      <w:r w:rsidRPr="00EE7401">
        <w:rPr>
          <w:b/>
        </w:rPr>
        <w:t>Тема 1.</w:t>
      </w:r>
      <w:r>
        <w:t xml:space="preserve"> С.И.Налимов мастер-изготовитель балалайки</w:t>
      </w:r>
    </w:p>
    <w:p w:rsidR="006A761D" w:rsidRDefault="006A761D" w:rsidP="006A761D">
      <w:pPr>
        <w:ind w:firstLine="540"/>
      </w:pPr>
      <w:r>
        <w:t>Участие детей в Налимовских праздниках.</w:t>
      </w:r>
    </w:p>
    <w:p w:rsidR="006A761D" w:rsidRDefault="006A761D" w:rsidP="006A761D"/>
    <w:p w:rsidR="006A761D" w:rsidRDefault="006A761D" w:rsidP="006A761D"/>
    <w:p w:rsidR="006A761D" w:rsidRDefault="006A761D" w:rsidP="006A761D"/>
    <w:p w:rsidR="006A761D" w:rsidRDefault="006A761D" w:rsidP="006A761D">
      <w:r w:rsidRPr="00024321">
        <w:rPr>
          <w:b/>
        </w:rPr>
        <w:t>Тема 2.</w:t>
      </w:r>
      <w:r>
        <w:t xml:space="preserve"> Работа над исполнительским аппаратом</w:t>
      </w:r>
    </w:p>
    <w:p w:rsidR="006A761D" w:rsidRDefault="006A761D" w:rsidP="006A761D">
      <w:pPr>
        <w:jc w:val="both"/>
      </w:pPr>
      <w:r>
        <w:t xml:space="preserve">     В связи с физическими изменениями учащегося проводится корректирование исполнительного аппарата. Постоянный контроль педагога и ученика за устойчивостью инструмента и свободой игровых движений. </w:t>
      </w:r>
    </w:p>
    <w:p w:rsidR="006A761D" w:rsidRDefault="006A761D" w:rsidP="006A761D">
      <w:pPr>
        <w:jc w:val="both"/>
      </w:pPr>
    </w:p>
    <w:p w:rsidR="006A761D" w:rsidRDefault="006A761D" w:rsidP="006A761D">
      <w:pPr>
        <w:pStyle w:val="a6"/>
        <w:ind w:left="0"/>
      </w:pPr>
      <w:r w:rsidRPr="00E8479E">
        <w:rPr>
          <w:b/>
        </w:rPr>
        <w:t>Тема 3.</w:t>
      </w:r>
      <w:r>
        <w:t xml:space="preserve">  Совершенствование приемов игры переменные удары, тремоло на одной струне</w:t>
      </w:r>
    </w:p>
    <w:p w:rsidR="006A761D" w:rsidRDefault="006A761D" w:rsidP="006A761D">
      <w:pPr>
        <w:ind w:firstLine="540"/>
        <w:jc w:val="both"/>
      </w:pPr>
      <w:r>
        <w:t>Совершенствование приёмов игры, исполнение гамм, работа над упражнениями не цель, а средство совершенствования исполнительского аппарата. Систематическая контрольная проверка педагогом и учащимися (во время самоподготовки), за правильным выполнением приёмов игры, особенно за теми, которые недостаточно хорошо освоены. Дальнейшее воспитание у учащихся стремления к качественному, свободному выполнению приемов, добиваясь красивого звучания инструмента. Усиление самоконтроля – главное условие совершенствования приемов звукоизвлечения.</w:t>
      </w:r>
    </w:p>
    <w:p w:rsidR="006A761D" w:rsidRDefault="006A761D" w:rsidP="006A761D">
      <w:pPr>
        <w:ind w:firstLine="540"/>
        <w:jc w:val="both"/>
      </w:pPr>
    </w:p>
    <w:p w:rsidR="006A761D" w:rsidRDefault="006A761D" w:rsidP="006A761D">
      <w:pPr>
        <w:ind w:firstLine="540"/>
        <w:jc w:val="both"/>
      </w:pPr>
    </w:p>
    <w:p w:rsidR="006A761D" w:rsidRDefault="006A761D" w:rsidP="006A761D">
      <w:pPr>
        <w:jc w:val="both"/>
      </w:pPr>
      <w:r w:rsidRPr="0085766F">
        <w:rPr>
          <w:b/>
        </w:rPr>
        <w:t xml:space="preserve">Тема 4. </w:t>
      </w:r>
      <w:r>
        <w:t xml:space="preserve">Совершенствование исполнения двухоктавных гамм и арпеджио: ми-мажор, ми-минор (натуральные, гармонические, мелодические). </w:t>
      </w:r>
      <w:proofErr w:type="gramStart"/>
      <w:r>
        <w:t>Изучение двухоктавных гамм и арпеджио: ля-мажор, ля-минор (натуральные, гармонические, мелодические); фа-мажор, фа-минор (натуральные, гармонические, мелодические)</w:t>
      </w:r>
      <w:r>
        <w:rPr>
          <w:rStyle w:val="af"/>
        </w:rPr>
        <w:footnoteReference w:id="8"/>
      </w:r>
      <w:r>
        <w:t>.</w:t>
      </w:r>
      <w:proofErr w:type="gramEnd"/>
    </w:p>
    <w:p w:rsidR="006A761D" w:rsidRDefault="006A761D" w:rsidP="006A761D">
      <w:pPr>
        <w:ind w:firstLine="540"/>
        <w:jc w:val="both"/>
      </w:pPr>
      <w:proofErr w:type="gramStart"/>
      <w:r>
        <w:t>Изучение двухоктавных гамм и арпеджио: ля-мажор, ля-минор (натуральные, гармонические, мелодические); фа-мажор, фа-минор (натуральные, гармонические, мелодические).</w:t>
      </w:r>
      <w:proofErr w:type="gramEnd"/>
      <w:r>
        <w:t xml:space="preserve"> Играть гаммы и арпеджио разными приемами, штрихами, варьируя ритм и динамику. Примерные варианты изучения и совершенствования исполнения приведены (на основе гамм соль и ля-мажор) в Приложении 1, 2.</w:t>
      </w:r>
    </w:p>
    <w:p w:rsidR="006A761D" w:rsidRDefault="006A761D" w:rsidP="006A761D">
      <w:pPr>
        <w:ind w:firstLine="540"/>
        <w:jc w:val="both"/>
      </w:pPr>
      <w:r>
        <w:t>Рекомендуется использовать методическое пособие: Иншаков И., Горбачев А. Гаммы и арпеджио для балалайки.</w:t>
      </w:r>
    </w:p>
    <w:p w:rsidR="006A761D" w:rsidRDefault="006A761D" w:rsidP="006A761D">
      <w:pPr>
        <w:ind w:firstLine="540"/>
        <w:jc w:val="both"/>
      </w:pPr>
    </w:p>
    <w:p w:rsidR="006A761D" w:rsidRDefault="006A761D" w:rsidP="006A761D">
      <w:pPr>
        <w:jc w:val="both"/>
      </w:pPr>
      <w:r w:rsidRPr="0085766F">
        <w:rPr>
          <w:b/>
        </w:rPr>
        <w:t>Тема 5.</w:t>
      </w:r>
      <w:r>
        <w:t xml:space="preserve"> Работа над упражнениями</w:t>
      </w:r>
      <w:r>
        <w:rPr>
          <w:rStyle w:val="af"/>
        </w:rPr>
        <w:footnoteReference w:id="9"/>
      </w:r>
    </w:p>
    <w:p w:rsidR="006A761D" w:rsidRPr="0085766F" w:rsidRDefault="006A761D" w:rsidP="006A761D">
      <w:pPr>
        <w:ind w:firstLine="540"/>
        <w:jc w:val="both"/>
      </w:pPr>
      <w:r w:rsidRPr="0085766F">
        <w:t>Упражнения для развития технических навыков правой руки</w:t>
      </w:r>
      <w:r w:rsidRPr="0085766F">
        <w:rPr>
          <w:bCs/>
        </w:rPr>
        <w:t xml:space="preserve"> </w:t>
      </w:r>
      <w:r>
        <w:rPr>
          <w:bCs/>
        </w:rPr>
        <w:t>в Приложении</w:t>
      </w:r>
      <w:r w:rsidRPr="0085766F">
        <w:rPr>
          <w:bCs/>
        </w:rPr>
        <w:t xml:space="preserve"> 3. Вариант с 1 по 2</w:t>
      </w:r>
      <w:r>
        <w:rPr>
          <w:bCs/>
        </w:rPr>
        <w:t>1</w:t>
      </w:r>
      <w:r>
        <w:rPr>
          <w:bCs/>
          <w:vertAlign w:val="superscript"/>
        </w:rPr>
        <w:t>а</w:t>
      </w:r>
      <w:r w:rsidRPr="0085766F">
        <w:t>.</w:t>
      </w:r>
    </w:p>
    <w:p w:rsidR="006A761D" w:rsidRDefault="006A761D" w:rsidP="006A761D">
      <w:pPr>
        <w:ind w:firstLine="540"/>
        <w:jc w:val="both"/>
      </w:pPr>
      <w:proofErr w:type="gramStart"/>
      <w:r>
        <w:t>Рекомендуется компоновать сочетание различных ритмов, но обязательно в определенных размерах (Приложение 1.</w:t>
      </w:r>
      <w:proofErr w:type="gramEnd"/>
      <w:r>
        <w:t xml:space="preserve"> </w:t>
      </w:r>
      <w:proofErr w:type="gramStart"/>
      <w:r>
        <w:t>Варианты  22, 23).</w:t>
      </w:r>
      <w:proofErr w:type="gramEnd"/>
      <w:r>
        <w:t xml:space="preserve"> Аналогично составляются </w:t>
      </w:r>
      <w:proofErr w:type="gramStart"/>
      <w:r>
        <w:t>ритмические упражнения</w:t>
      </w:r>
      <w:proofErr w:type="gramEnd"/>
      <w:r>
        <w:t xml:space="preserve"> на основе трудно исполняемых эпизодов в изучаемых этюдах, пьесах.</w:t>
      </w:r>
    </w:p>
    <w:p w:rsidR="006A761D" w:rsidRPr="0085766F" w:rsidRDefault="006A761D" w:rsidP="006A761D">
      <w:pPr>
        <w:ind w:firstLine="540"/>
        <w:jc w:val="both"/>
        <w:rPr>
          <w:bCs/>
        </w:rPr>
      </w:pPr>
      <w:proofErr w:type="gramStart"/>
      <w:r w:rsidRPr="0085766F">
        <w:t>Упражнения для развития технических навыков  левой руки</w:t>
      </w:r>
      <w:r w:rsidRPr="0085766F">
        <w:rPr>
          <w:bCs/>
        </w:rPr>
        <w:t xml:space="preserve"> </w:t>
      </w:r>
      <w:r>
        <w:rPr>
          <w:bCs/>
        </w:rPr>
        <w:t>разными приемами, штрихами, варьируя темпы и динамику (Приложение 1.</w:t>
      </w:r>
      <w:proofErr w:type="gramEnd"/>
      <w:r>
        <w:rPr>
          <w:bCs/>
        </w:rPr>
        <w:t xml:space="preserve"> Варианты 17-20; Приложение 2. </w:t>
      </w:r>
      <w:proofErr w:type="gramStart"/>
      <w:r>
        <w:rPr>
          <w:bCs/>
        </w:rPr>
        <w:t>Варианты 11-13).</w:t>
      </w:r>
      <w:proofErr w:type="gramEnd"/>
      <w:r>
        <w:rPr>
          <w:bCs/>
        </w:rPr>
        <w:t xml:space="preserve"> </w:t>
      </w:r>
      <w:r w:rsidRPr="0085766F">
        <w:t xml:space="preserve">Шрадик Г. Школа скрипичной техники. Часть 1. Упражнения с 1 по </w:t>
      </w:r>
      <w:r>
        <w:t>10</w:t>
      </w:r>
      <w:r w:rsidRPr="0085766F">
        <w:t>.</w:t>
      </w:r>
      <w:r w:rsidRPr="0085766F">
        <w:rPr>
          <w:bCs/>
        </w:rPr>
        <w:t xml:space="preserve"> </w:t>
      </w:r>
    </w:p>
    <w:p w:rsidR="006A761D" w:rsidRDefault="006A761D" w:rsidP="006A761D">
      <w:pPr>
        <w:ind w:firstLine="540"/>
        <w:jc w:val="both"/>
        <w:rPr>
          <w:bCs/>
        </w:rPr>
      </w:pPr>
      <w:r>
        <w:rPr>
          <w:bCs/>
        </w:rPr>
        <w:t>Главное в развитии технических навыков – воспитание у учащегося осознанной необходимости в ежедневных занятиях над упражнениями.</w:t>
      </w:r>
    </w:p>
    <w:p w:rsidR="006A761D" w:rsidRDefault="006A761D" w:rsidP="006A761D">
      <w:pPr>
        <w:ind w:firstLine="540"/>
        <w:jc w:val="center"/>
        <w:rPr>
          <w:i/>
          <w:sz w:val="28"/>
          <w:szCs w:val="28"/>
        </w:rPr>
      </w:pPr>
    </w:p>
    <w:p w:rsidR="006A761D" w:rsidRPr="006D0168" w:rsidRDefault="006A761D" w:rsidP="006A761D">
      <w:pPr>
        <w:ind w:firstLine="540"/>
        <w:jc w:val="center"/>
        <w:rPr>
          <w:sz w:val="28"/>
          <w:szCs w:val="28"/>
        </w:rPr>
      </w:pPr>
      <w:r w:rsidRPr="006D0168">
        <w:rPr>
          <w:i/>
          <w:sz w:val="28"/>
          <w:szCs w:val="28"/>
        </w:rPr>
        <w:t xml:space="preserve">Раздел 2. </w:t>
      </w:r>
      <w:r w:rsidRPr="00870125">
        <w:rPr>
          <w:i/>
          <w:sz w:val="28"/>
          <w:szCs w:val="28"/>
        </w:rPr>
        <w:t>Обучение, формирование и развитие навыков исполнительского искусства</w:t>
      </w:r>
    </w:p>
    <w:p w:rsidR="006A761D" w:rsidRDefault="006A761D" w:rsidP="006A761D"/>
    <w:p w:rsidR="006A761D" w:rsidRDefault="006A761D" w:rsidP="006A761D">
      <w:r w:rsidRPr="00CE56BC">
        <w:rPr>
          <w:b/>
        </w:rPr>
        <w:t xml:space="preserve">Тема </w:t>
      </w:r>
      <w:r>
        <w:rPr>
          <w:b/>
        </w:rPr>
        <w:t>6</w:t>
      </w:r>
      <w:r w:rsidRPr="00CE56BC">
        <w:rPr>
          <w:b/>
        </w:rPr>
        <w:t>.</w:t>
      </w:r>
      <w:r>
        <w:t xml:space="preserve"> Работа над этюдами </w:t>
      </w:r>
    </w:p>
    <w:p w:rsidR="006A761D" w:rsidRDefault="006A761D" w:rsidP="006A761D">
      <w:pPr>
        <w:ind w:firstLine="540"/>
        <w:jc w:val="both"/>
      </w:pPr>
      <w:r>
        <w:t>Изучение этюдов на различные виды техники, способствующие закреплению приобретенных и освоению новых знаний, умений и навыков, полученных в работе над гаммами, упражнениями и приемами игры, с усложнением ритмических рисунков, расширением диапазона звучания на развитие аккордовой  и мелкой техники.  Необходимо изучение этюда на тот вид техники, который недостаточно хорошо развит у учащегося. При изучении особое внимание обратить на соединение решения технических и художественных задач. Исполнение одного этюда на техническом зачете. Общие положения содержания работы над этюдами определены в программе младших классов.</w:t>
      </w:r>
    </w:p>
    <w:p w:rsidR="006A761D" w:rsidRDefault="006A761D" w:rsidP="006A761D">
      <w:pPr>
        <w:ind w:firstLine="540"/>
        <w:jc w:val="both"/>
      </w:pPr>
    </w:p>
    <w:p w:rsidR="006A761D" w:rsidRDefault="006A761D" w:rsidP="006A761D">
      <w:pPr>
        <w:jc w:val="both"/>
      </w:pPr>
      <w:r>
        <w:rPr>
          <w:b/>
        </w:rPr>
        <w:t>Тема 7</w:t>
      </w:r>
      <w:r w:rsidRPr="00882259">
        <w:rPr>
          <w:b/>
        </w:rPr>
        <w:t>.</w:t>
      </w:r>
      <w:r>
        <w:t xml:space="preserve"> Работа над пьесами</w:t>
      </w:r>
    </w:p>
    <w:p w:rsidR="006A761D" w:rsidRDefault="006A761D" w:rsidP="006A761D">
      <w:pPr>
        <w:ind w:firstLine="540"/>
        <w:jc w:val="both"/>
      </w:pPr>
      <w:r>
        <w:t xml:space="preserve">Повторение пьес (с возвращением к детальной проработке), исполненных на переводном зачете пятого класса. Методика работы над пьесами </w:t>
      </w:r>
      <w:proofErr w:type="gramStart"/>
      <w:r>
        <w:t>см</w:t>
      </w:r>
      <w:proofErr w:type="gramEnd"/>
      <w:r>
        <w:t>. в программе младших классов. Ознакомление с крупной формой (концерт). Обязательное изучение произведений В.Андреева, Б.Трояновкого, А.Шалова. Изучение пьес разного характера, со сложным метроритмом, увеличенным диапазоном,  используя хорошо и особенно недостаточно хорошо освоенные приемы игры. Исполнение двух пьес разного характера сольно и одну в составе ансамбля на промежуточной аттестации (академический концерт); две пьесы разного характера сольно и одну в составе ансамбля на переводном зачете.</w:t>
      </w:r>
    </w:p>
    <w:p w:rsidR="006A761D" w:rsidRDefault="006A761D" w:rsidP="006A761D">
      <w:pPr>
        <w:ind w:firstLine="540"/>
        <w:jc w:val="both"/>
      </w:pPr>
    </w:p>
    <w:p w:rsidR="006A761D" w:rsidRDefault="006A761D" w:rsidP="006A761D">
      <w:pPr>
        <w:ind w:firstLine="540"/>
        <w:jc w:val="both"/>
      </w:pPr>
    </w:p>
    <w:p w:rsidR="006A761D" w:rsidRDefault="006A761D" w:rsidP="006A761D">
      <w:pPr>
        <w:jc w:val="both"/>
      </w:pPr>
      <w:r>
        <w:t xml:space="preserve"> </w:t>
      </w:r>
      <w:r>
        <w:rPr>
          <w:b/>
        </w:rPr>
        <w:t>Тема 8</w:t>
      </w:r>
      <w:r w:rsidRPr="00882259">
        <w:rPr>
          <w:b/>
        </w:rPr>
        <w:t>.</w:t>
      </w:r>
      <w:r>
        <w:t xml:space="preserve"> Чтение нот с листа</w:t>
      </w:r>
    </w:p>
    <w:p w:rsidR="006A761D" w:rsidRDefault="006A761D" w:rsidP="006A761D">
      <w:pPr>
        <w:pStyle w:val="a6"/>
        <w:ind w:left="0" w:firstLine="540"/>
        <w:jc w:val="both"/>
      </w:pPr>
      <w:r>
        <w:t xml:space="preserve">Методику работы над темой  </w:t>
      </w:r>
      <w:proofErr w:type="gramStart"/>
      <w:r>
        <w:t>см</w:t>
      </w:r>
      <w:proofErr w:type="gramEnd"/>
      <w:r>
        <w:t>. в содержании программы младших классов. Для чтения нот с листа рекомендуется использовать пьесы с учетом: интересов ученика, степени освоения умений, знаний и навыков по сольфеджио и музыкальной литературе, его технических возможностей, уровня развития внутреннего слуха, представления. Пьесы должны быть не сложнее изучаемых произведений, но с расширением аппликатурных позиций, развивая находчивость, творческую инициативу, за 3-5 класс.</w:t>
      </w:r>
    </w:p>
    <w:p w:rsidR="006A761D" w:rsidRDefault="006A761D" w:rsidP="006A761D">
      <w:pPr>
        <w:ind w:firstLine="540"/>
        <w:jc w:val="both"/>
      </w:pPr>
      <w:r>
        <w:t xml:space="preserve"> </w:t>
      </w:r>
    </w:p>
    <w:p w:rsidR="006A761D" w:rsidRDefault="006A761D" w:rsidP="006A761D">
      <w:pPr>
        <w:ind w:firstLine="540"/>
      </w:pPr>
      <w:r>
        <w:t>В течение года учащиеся изучают:</w:t>
      </w:r>
    </w:p>
    <w:p w:rsidR="006A761D" w:rsidRDefault="006A761D" w:rsidP="006A761D">
      <w:pPr>
        <w:numPr>
          <w:ilvl w:val="0"/>
          <w:numId w:val="29"/>
        </w:numPr>
        <w:tabs>
          <w:tab w:val="clear" w:pos="833"/>
          <w:tab w:val="num" w:pos="360"/>
        </w:tabs>
        <w:ind w:left="360"/>
        <w:jc w:val="both"/>
      </w:pPr>
      <w:r>
        <w:t>3-4 этюда на разнообразные виды техники исполнения;</w:t>
      </w:r>
    </w:p>
    <w:p w:rsidR="006A761D" w:rsidRDefault="006A761D" w:rsidP="006A761D">
      <w:pPr>
        <w:numPr>
          <w:ilvl w:val="0"/>
          <w:numId w:val="29"/>
        </w:numPr>
        <w:tabs>
          <w:tab w:val="clear" w:pos="833"/>
          <w:tab w:val="num" w:pos="360"/>
        </w:tabs>
        <w:ind w:left="360"/>
        <w:jc w:val="both"/>
      </w:pPr>
      <w:r>
        <w:t>6-8  пьес – разнохарактерных, в том числе ансамблевые и оркестровые пьесы;</w:t>
      </w:r>
    </w:p>
    <w:p w:rsidR="006A761D" w:rsidRDefault="006A761D" w:rsidP="006A761D">
      <w:pPr>
        <w:numPr>
          <w:ilvl w:val="0"/>
          <w:numId w:val="29"/>
        </w:numPr>
        <w:tabs>
          <w:tab w:val="clear" w:pos="833"/>
          <w:tab w:val="num" w:pos="360"/>
        </w:tabs>
        <w:ind w:left="360"/>
        <w:jc w:val="both"/>
      </w:pPr>
      <w:r>
        <w:t>2-3 произведения для чтения нот с листа.</w:t>
      </w:r>
    </w:p>
    <w:p w:rsidR="006A761D" w:rsidRDefault="006A761D" w:rsidP="006A761D">
      <w:pPr>
        <w:jc w:val="both"/>
      </w:pPr>
    </w:p>
    <w:p w:rsidR="006A761D" w:rsidRDefault="006A761D" w:rsidP="006A761D">
      <w:pPr>
        <w:jc w:val="center"/>
        <w:rPr>
          <w:bCs/>
        </w:rPr>
      </w:pPr>
    </w:p>
    <w:p w:rsidR="006A761D" w:rsidRDefault="006A761D" w:rsidP="006A761D">
      <w:pPr>
        <w:pStyle w:val="a6"/>
      </w:pPr>
      <w:r>
        <w:t xml:space="preserve">Самостоятельное занятие 2,5 часа в день. </w:t>
      </w:r>
    </w:p>
    <w:p w:rsidR="006A761D" w:rsidRDefault="006A761D" w:rsidP="006A761D">
      <w:pPr>
        <w:jc w:val="center"/>
        <w:rPr>
          <w:bCs/>
        </w:rPr>
      </w:pPr>
    </w:p>
    <w:p w:rsidR="006A761D" w:rsidRDefault="006A761D" w:rsidP="006A761D">
      <w:pPr>
        <w:jc w:val="center"/>
        <w:rPr>
          <w:bCs/>
        </w:rPr>
      </w:pPr>
    </w:p>
    <w:p w:rsidR="006A761D" w:rsidRDefault="006A761D" w:rsidP="006A761D">
      <w:pPr>
        <w:jc w:val="center"/>
        <w:rPr>
          <w:bCs/>
        </w:rPr>
      </w:pPr>
    </w:p>
    <w:p w:rsidR="006A761D" w:rsidRDefault="006A761D" w:rsidP="006A761D">
      <w:pPr>
        <w:jc w:val="center"/>
        <w:rPr>
          <w:b/>
          <w:bCs/>
        </w:rPr>
      </w:pPr>
      <w:r>
        <w:rPr>
          <w:bCs/>
        </w:rPr>
        <w:t>Примерный репертуар:</w:t>
      </w:r>
    </w:p>
    <w:p w:rsidR="006A761D" w:rsidRDefault="006A761D" w:rsidP="006A761D">
      <w:pPr>
        <w:numPr>
          <w:ilvl w:val="1"/>
          <w:numId w:val="29"/>
        </w:numPr>
        <w:tabs>
          <w:tab w:val="clear" w:pos="1440"/>
          <w:tab w:val="num" w:pos="360"/>
        </w:tabs>
        <w:ind w:left="360"/>
        <w:jc w:val="both"/>
      </w:pPr>
      <w:r>
        <w:t>Андреев В. «Мазурка» № 4.</w:t>
      </w:r>
    </w:p>
    <w:p w:rsidR="006A761D" w:rsidRDefault="006A761D" w:rsidP="006A761D">
      <w:pPr>
        <w:numPr>
          <w:ilvl w:val="1"/>
          <w:numId w:val="29"/>
        </w:numPr>
        <w:tabs>
          <w:tab w:val="clear" w:pos="1440"/>
          <w:tab w:val="num" w:pos="360"/>
        </w:tabs>
        <w:ind w:left="360"/>
        <w:jc w:val="both"/>
      </w:pPr>
      <w:r>
        <w:t xml:space="preserve">Бах И. – </w:t>
      </w:r>
      <w:proofErr w:type="gramStart"/>
      <w:r>
        <w:t>Сен – Санс</w:t>
      </w:r>
      <w:proofErr w:type="gramEnd"/>
      <w:r>
        <w:t xml:space="preserve"> к. Буре.</w:t>
      </w:r>
    </w:p>
    <w:p w:rsidR="006A761D" w:rsidRPr="00D123A2" w:rsidRDefault="006A761D" w:rsidP="006A761D">
      <w:pPr>
        <w:numPr>
          <w:ilvl w:val="1"/>
          <w:numId w:val="29"/>
        </w:numPr>
        <w:tabs>
          <w:tab w:val="clear" w:pos="1440"/>
          <w:tab w:val="num" w:pos="360"/>
        </w:tabs>
        <w:ind w:left="360"/>
        <w:jc w:val="both"/>
        <w:rPr>
          <w:lang w:val="de-DE"/>
        </w:rPr>
      </w:pPr>
      <w:r>
        <w:t>Глейхман</w:t>
      </w:r>
      <w:r w:rsidRPr="00D123A2">
        <w:rPr>
          <w:lang w:val="de-DE"/>
        </w:rPr>
        <w:t xml:space="preserve"> </w:t>
      </w:r>
      <w:r>
        <w:t>В</w:t>
      </w:r>
      <w:r w:rsidRPr="00D123A2">
        <w:rPr>
          <w:lang w:val="de-DE"/>
        </w:rPr>
        <w:t xml:space="preserve">. </w:t>
      </w:r>
      <w:r>
        <w:t>Этюд</w:t>
      </w:r>
      <w:r w:rsidRPr="00D123A2">
        <w:rPr>
          <w:lang w:val="de-DE"/>
        </w:rPr>
        <w:t xml:space="preserve"> e – mall.</w:t>
      </w:r>
    </w:p>
    <w:p w:rsidR="006A761D" w:rsidRDefault="006A761D" w:rsidP="006A761D">
      <w:pPr>
        <w:numPr>
          <w:ilvl w:val="1"/>
          <w:numId w:val="29"/>
        </w:numPr>
        <w:tabs>
          <w:tab w:val="clear" w:pos="1440"/>
          <w:tab w:val="num" w:pos="360"/>
        </w:tabs>
        <w:ind w:left="360"/>
        <w:jc w:val="both"/>
      </w:pPr>
      <w:r>
        <w:t xml:space="preserve">Конов В. </w:t>
      </w:r>
      <w:proofErr w:type="gramStart"/>
      <w:r>
        <w:t>Джазовая</w:t>
      </w:r>
      <w:proofErr w:type="gramEnd"/>
      <w:r>
        <w:t xml:space="preserve"> на русский темы: Импровизация.</w:t>
      </w:r>
    </w:p>
    <w:p w:rsidR="006A761D" w:rsidRDefault="006A761D" w:rsidP="006A761D">
      <w:pPr>
        <w:numPr>
          <w:ilvl w:val="1"/>
          <w:numId w:val="29"/>
        </w:numPr>
        <w:tabs>
          <w:tab w:val="clear" w:pos="1440"/>
          <w:tab w:val="num" w:pos="360"/>
        </w:tabs>
        <w:ind w:left="360"/>
        <w:jc w:val="both"/>
      </w:pPr>
      <w:r>
        <w:t>Люлли Ж. Гавот.</w:t>
      </w:r>
    </w:p>
    <w:p w:rsidR="006A761D" w:rsidRDefault="006A761D" w:rsidP="006A761D">
      <w:pPr>
        <w:numPr>
          <w:ilvl w:val="1"/>
          <w:numId w:val="29"/>
        </w:numPr>
        <w:tabs>
          <w:tab w:val="clear" w:pos="1440"/>
          <w:tab w:val="num" w:pos="360"/>
        </w:tabs>
        <w:ind w:left="360"/>
        <w:jc w:val="both"/>
      </w:pPr>
      <w:r>
        <w:t>Моцарт В. Пьеса.</w:t>
      </w:r>
    </w:p>
    <w:p w:rsidR="006A761D" w:rsidRDefault="006A761D" w:rsidP="006A761D">
      <w:pPr>
        <w:numPr>
          <w:ilvl w:val="1"/>
          <w:numId w:val="29"/>
        </w:numPr>
        <w:tabs>
          <w:tab w:val="clear" w:pos="1440"/>
          <w:tab w:val="num" w:pos="360"/>
        </w:tabs>
        <w:ind w:left="360"/>
        <w:jc w:val="both"/>
      </w:pPr>
      <w:r>
        <w:t>Русская народная песня «Заиграй, моя волынка». Обр. Б. Троянского.</w:t>
      </w:r>
    </w:p>
    <w:p w:rsidR="006A761D" w:rsidRDefault="006A761D" w:rsidP="006A761D">
      <w:pPr>
        <w:numPr>
          <w:ilvl w:val="1"/>
          <w:numId w:val="29"/>
        </w:numPr>
        <w:tabs>
          <w:tab w:val="clear" w:pos="1440"/>
          <w:tab w:val="num" w:pos="360"/>
        </w:tabs>
        <w:ind w:left="360"/>
        <w:jc w:val="both"/>
      </w:pPr>
      <w:r>
        <w:t xml:space="preserve"> Русская народная песня «Ивушка». Обр. Успенского.</w:t>
      </w:r>
    </w:p>
    <w:p w:rsidR="006A761D" w:rsidRDefault="006A761D" w:rsidP="006A761D">
      <w:pPr>
        <w:numPr>
          <w:ilvl w:val="1"/>
          <w:numId w:val="29"/>
        </w:numPr>
        <w:tabs>
          <w:tab w:val="clear" w:pos="1440"/>
          <w:tab w:val="num" w:pos="360"/>
        </w:tabs>
        <w:ind w:left="360"/>
        <w:jc w:val="both"/>
      </w:pPr>
      <w:r>
        <w:t xml:space="preserve"> Русская народная песня «Эх, донские казаки». Обр. А. Шалова.</w:t>
      </w:r>
    </w:p>
    <w:p w:rsidR="006A761D" w:rsidRDefault="006A761D" w:rsidP="006A761D">
      <w:pPr>
        <w:numPr>
          <w:ilvl w:val="1"/>
          <w:numId w:val="29"/>
        </w:numPr>
        <w:tabs>
          <w:tab w:val="clear" w:pos="1440"/>
          <w:tab w:val="num" w:pos="360"/>
        </w:tabs>
        <w:ind w:left="360"/>
        <w:jc w:val="both"/>
      </w:pPr>
      <w:r>
        <w:t xml:space="preserve">Шалов А. Этюд </w:t>
      </w:r>
      <w:r>
        <w:rPr>
          <w:lang w:val="en-US"/>
        </w:rPr>
        <w:t>D</w:t>
      </w:r>
      <w:r>
        <w:t xml:space="preserve"> – </w:t>
      </w:r>
      <w:r>
        <w:rPr>
          <w:lang w:val="en-US"/>
        </w:rPr>
        <w:t>dur</w:t>
      </w:r>
      <w:r>
        <w:t>.</w:t>
      </w:r>
    </w:p>
    <w:p w:rsidR="006A761D" w:rsidRDefault="006A761D" w:rsidP="006A761D">
      <w:pPr>
        <w:numPr>
          <w:ilvl w:val="1"/>
          <w:numId w:val="29"/>
        </w:numPr>
        <w:tabs>
          <w:tab w:val="clear" w:pos="1440"/>
          <w:tab w:val="num" w:pos="360"/>
        </w:tabs>
        <w:ind w:left="360"/>
        <w:jc w:val="both"/>
      </w:pPr>
      <w:r>
        <w:t>Шишаков Ю. Этюд « Вечное движение».</w:t>
      </w:r>
    </w:p>
    <w:p w:rsidR="006A761D" w:rsidRDefault="006A761D" w:rsidP="006A761D"/>
    <w:p w:rsidR="006A761D" w:rsidRDefault="006A761D" w:rsidP="006A761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Седьмой класс</w:t>
      </w:r>
    </w:p>
    <w:p w:rsidR="006A761D" w:rsidRDefault="006A761D" w:rsidP="006A761D"/>
    <w:p w:rsidR="006A761D" w:rsidRPr="0061162F" w:rsidRDefault="006A761D" w:rsidP="006A761D">
      <w:pPr>
        <w:jc w:val="center"/>
        <w:rPr>
          <w:i/>
          <w:sz w:val="28"/>
          <w:szCs w:val="28"/>
        </w:rPr>
      </w:pPr>
      <w:r w:rsidRPr="0061162F">
        <w:rPr>
          <w:i/>
          <w:sz w:val="28"/>
          <w:szCs w:val="28"/>
        </w:rPr>
        <w:t xml:space="preserve">Раздел 1. Освоение </w:t>
      </w:r>
      <w:r w:rsidRPr="00F83FE6">
        <w:rPr>
          <w:i/>
          <w:sz w:val="28"/>
          <w:szCs w:val="28"/>
        </w:rPr>
        <w:t>теоретических и практических знаний, умений и навыков</w:t>
      </w:r>
      <w:r>
        <w:rPr>
          <w:i/>
          <w:sz w:val="28"/>
          <w:szCs w:val="28"/>
        </w:rPr>
        <w:t xml:space="preserve"> техники игры на балалайке</w:t>
      </w:r>
    </w:p>
    <w:p w:rsidR="006A761D" w:rsidRDefault="006A761D" w:rsidP="006A761D"/>
    <w:p w:rsidR="006A761D" w:rsidRDefault="006A761D" w:rsidP="006A761D"/>
    <w:p w:rsidR="006A761D" w:rsidRDefault="006A761D" w:rsidP="006A761D">
      <w:pPr>
        <w:rPr>
          <w:b/>
          <w:bCs/>
        </w:rPr>
      </w:pPr>
      <w:r>
        <w:rPr>
          <w:bCs/>
        </w:rPr>
        <w:t>Знания и умения:</w:t>
      </w:r>
    </w:p>
    <w:p w:rsidR="006A761D" w:rsidRDefault="006A761D" w:rsidP="006A761D">
      <w:pPr>
        <w:numPr>
          <w:ilvl w:val="0"/>
          <w:numId w:val="30"/>
        </w:numPr>
        <w:tabs>
          <w:tab w:val="clear" w:pos="833"/>
          <w:tab w:val="num" w:pos="360"/>
        </w:tabs>
        <w:ind w:left="360"/>
        <w:jc w:val="both"/>
      </w:pPr>
      <w:r>
        <w:t>совершенствовать знания, умения и навыки, полученные в процессе обучения;</w:t>
      </w:r>
    </w:p>
    <w:p w:rsidR="006A761D" w:rsidRDefault="006A761D" w:rsidP="006A761D">
      <w:pPr>
        <w:numPr>
          <w:ilvl w:val="0"/>
          <w:numId w:val="30"/>
        </w:numPr>
        <w:tabs>
          <w:tab w:val="clear" w:pos="833"/>
          <w:tab w:val="num" w:pos="360"/>
        </w:tabs>
        <w:ind w:left="360"/>
        <w:jc w:val="both"/>
      </w:pPr>
      <w:r>
        <w:t>систематически работать над техникой исполнения правой и левой руки;</w:t>
      </w:r>
    </w:p>
    <w:p w:rsidR="006A761D" w:rsidRDefault="006A761D" w:rsidP="006A761D">
      <w:pPr>
        <w:numPr>
          <w:ilvl w:val="0"/>
          <w:numId w:val="30"/>
        </w:numPr>
        <w:tabs>
          <w:tab w:val="clear" w:pos="833"/>
          <w:tab w:val="num" w:pos="360"/>
        </w:tabs>
        <w:ind w:left="360"/>
        <w:jc w:val="both"/>
      </w:pPr>
      <w:r>
        <w:t>составление ритмичных упражнений на основе трудно исполняемых эпизодов в изучении этюдов и пьес;</w:t>
      </w:r>
    </w:p>
    <w:p w:rsidR="006A761D" w:rsidRDefault="006A761D" w:rsidP="006A761D">
      <w:pPr>
        <w:numPr>
          <w:ilvl w:val="0"/>
          <w:numId w:val="30"/>
        </w:numPr>
        <w:tabs>
          <w:tab w:val="clear" w:pos="833"/>
          <w:tab w:val="num" w:pos="360"/>
        </w:tabs>
        <w:ind w:left="360"/>
        <w:jc w:val="both"/>
      </w:pPr>
      <w:r>
        <w:t>работать над совершенствованием приемов звукоизвлечения, добиваясь красивого звучания;</w:t>
      </w:r>
    </w:p>
    <w:p w:rsidR="006A761D" w:rsidRDefault="006A761D" w:rsidP="006A761D">
      <w:pPr>
        <w:numPr>
          <w:ilvl w:val="0"/>
          <w:numId w:val="30"/>
        </w:numPr>
        <w:tabs>
          <w:tab w:val="clear" w:pos="833"/>
          <w:tab w:val="num" w:pos="360"/>
        </w:tabs>
        <w:ind w:left="360"/>
        <w:jc w:val="both"/>
      </w:pPr>
      <w:r>
        <w:t>следить за состоянием исполнительского аппарата;</w:t>
      </w:r>
    </w:p>
    <w:p w:rsidR="006A761D" w:rsidRDefault="006A761D" w:rsidP="006A761D">
      <w:pPr>
        <w:numPr>
          <w:ilvl w:val="0"/>
          <w:numId w:val="30"/>
        </w:numPr>
        <w:tabs>
          <w:tab w:val="clear" w:pos="833"/>
          <w:tab w:val="num" w:pos="360"/>
        </w:tabs>
        <w:ind w:left="360"/>
        <w:jc w:val="both"/>
      </w:pPr>
      <w:r>
        <w:t>исполнять свою партию в составе ансамбля, оркестра.</w:t>
      </w:r>
    </w:p>
    <w:p w:rsidR="006A761D" w:rsidRDefault="006A761D" w:rsidP="006A761D">
      <w:pPr>
        <w:jc w:val="both"/>
      </w:pPr>
    </w:p>
    <w:p w:rsidR="006A761D" w:rsidRDefault="006A761D" w:rsidP="006A761D">
      <w:pPr>
        <w:jc w:val="both"/>
      </w:pPr>
    </w:p>
    <w:p w:rsidR="006A761D" w:rsidRDefault="006A761D" w:rsidP="006A761D">
      <w:r w:rsidRPr="00EE7401">
        <w:rPr>
          <w:b/>
        </w:rPr>
        <w:t>Тема 1.</w:t>
      </w:r>
      <w:r>
        <w:t xml:space="preserve"> С.И.Налимов - мастер-изготовитель балалайки</w:t>
      </w:r>
    </w:p>
    <w:p w:rsidR="006A761D" w:rsidRDefault="006A761D" w:rsidP="006A761D">
      <w:pPr>
        <w:ind w:firstLine="540"/>
      </w:pPr>
      <w:r>
        <w:t>Участие детей в Налимовских праздниках.</w:t>
      </w:r>
    </w:p>
    <w:p w:rsidR="006A761D" w:rsidRDefault="006A761D" w:rsidP="006A761D"/>
    <w:p w:rsidR="006A761D" w:rsidRDefault="006A761D" w:rsidP="006A761D">
      <w:pPr>
        <w:rPr>
          <w:b/>
        </w:rPr>
      </w:pPr>
    </w:p>
    <w:p w:rsidR="006A761D" w:rsidRDefault="006A761D" w:rsidP="006A761D">
      <w:r w:rsidRPr="00024321">
        <w:rPr>
          <w:b/>
        </w:rPr>
        <w:t>Тема 2.</w:t>
      </w:r>
      <w:r>
        <w:t xml:space="preserve"> Работа над исполнительским аппаратом</w:t>
      </w:r>
    </w:p>
    <w:p w:rsidR="006A761D" w:rsidRDefault="006A761D" w:rsidP="006A761D">
      <w:pPr>
        <w:jc w:val="both"/>
      </w:pPr>
      <w:r>
        <w:t xml:space="preserve">     В связи с физическими изменениями учащегося проводится корректирование исполнительного аппарата. Постоянный контроль педагога и ученика за устойчивостью инструмента и свободой игровых движений. </w:t>
      </w:r>
    </w:p>
    <w:p w:rsidR="006A761D" w:rsidRDefault="006A761D" w:rsidP="006A761D">
      <w:pPr>
        <w:jc w:val="both"/>
      </w:pPr>
    </w:p>
    <w:p w:rsidR="006A761D" w:rsidRDefault="006A761D" w:rsidP="006A761D">
      <w:pPr>
        <w:pStyle w:val="a6"/>
        <w:ind w:left="0"/>
        <w:rPr>
          <w:b/>
        </w:rPr>
      </w:pPr>
    </w:p>
    <w:p w:rsidR="006A761D" w:rsidRDefault="006A761D" w:rsidP="006A761D">
      <w:pPr>
        <w:pStyle w:val="a6"/>
        <w:ind w:left="0"/>
      </w:pPr>
      <w:r w:rsidRPr="00E8479E">
        <w:rPr>
          <w:b/>
        </w:rPr>
        <w:lastRenderedPageBreak/>
        <w:t>Тема 3.</w:t>
      </w:r>
      <w:r>
        <w:t xml:space="preserve">  </w:t>
      </w:r>
      <w:proofErr w:type="gramStart"/>
      <w:r>
        <w:t>Совершенствование приемов игры:</w:t>
      </w:r>
      <w:r w:rsidRPr="004E00BB">
        <w:t xml:space="preserve"> </w:t>
      </w:r>
      <w:r>
        <w:t>pizz</w:t>
      </w:r>
      <w:r>
        <w:rPr>
          <w:vertAlign w:val="superscript"/>
        </w:rPr>
        <w:t>2</w:t>
      </w:r>
      <w:r>
        <w:t>, пиццикато пальцами левой руки, дробь (большая, малая и обратная) дроби, вибрато, тремоло,  искусственные флажолеты, глиссандо, гитарный прием, переменные удары, тремоло на одной струне</w:t>
      </w:r>
      <w:r>
        <w:rPr>
          <w:rStyle w:val="af"/>
        </w:rPr>
        <w:t xml:space="preserve"> </w:t>
      </w:r>
      <w:r>
        <w:rPr>
          <w:rStyle w:val="af"/>
        </w:rPr>
        <w:footnoteReference w:id="10"/>
      </w:r>
      <w:proofErr w:type="gramEnd"/>
    </w:p>
    <w:p w:rsidR="006A761D" w:rsidRDefault="006A761D" w:rsidP="006A761D">
      <w:pPr>
        <w:ind w:firstLine="540"/>
        <w:jc w:val="both"/>
      </w:pPr>
      <w:r>
        <w:t xml:space="preserve">Совершенствование приёмов игры, работа над гаммами, упражнениями не является самоцелью, а есть необходимое средство совершенствования исполнительского аппарата. Систематическая контрольная проверка педагогом и учащимися (во время самоподготовки) правильности выполнения приемов игры, особенно за теми, которые недостаточно хорошо освоены. Дальнейшее воспитание у учащихся стремления к качественному, свободному выполнению приемов, добиваясь красивого звучания инструмента. </w:t>
      </w:r>
    </w:p>
    <w:p w:rsidR="006A761D" w:rsidRDefault="006A761D" w:rsidP="006A761D">
      <w:pPr>
        <w:ind w:firstLine="540"/>
        <w:jc w:val="both"/>
      </w:pPr>
    </w:p>
    <w:p w:rsidR="006A761D" w:rsidRDefault="006A761D" w:rsidP="006A761D">
      <w:pPr>
        <w:jc w:val="both"/>
        <w:rPr>
          <w:b/>
        </w:rPr>
      </w:pPr>
    </w:p>
    <w:p w:rsidR="006A761D" w:rsidRDefault="006A761D" w:rsidP="006A761D">
      <w:pPr>
        <w:jc w:val="both"/>
      </w:pPr>
      <w:r w:rsidRPr="0085766F">
        <w:rPr>
          <w:b/>
        </w:rPr>
        <w:t xml:space="preserve">Тема 4. </w:t>
      </w:r>
      <w:proofErr w:type="gramStart"/>
      <w:r>
        <w:t>Совершенствование исполнения двухоктавных гамм и арпеджио: мажорные – ми, фа, ля; минорные (натуральный, гармонический, мелодический вид) – ми, фа, ля.</w:t>
      </w:r>
      <w:proofErr w:type="gramEnd"/>
      <w:r>
        <w:t xml:space="preserve"> Изучение двухоктавных гамм и арпеджио: соль-мажор, соль-минор (натуральный, гармонический, мелодический вид)</w:t>
      </w:r>
      <w:r>
        <w:rPr>
          <w:rStyle w:val="af"/>
        </w:rPr>
        <w:footnoteReference w:id="11"/>
      </w:r>
      <w:r>
        <w:t>.</w:t>
      </w:r>
    </w:p>
    <w:p w:rsidR="006A761D" w:rsidRDefault="006A761D" w:rsidP="006A761D">
      <w:pPr>
        <w:pStyle w:val="a6"/>
        <w:ind w:left="0" w:firstLine="540"/>
        <w:jc w:val="both"/>
      </w:pPr>
      <w:r>
        <w:t>Совершенствование приёмов игры, работа над гаммами, упражнениями не является самоцелью, а есть необходимое средство совершенствования исполнительского аппарата. Исполнение гамм и арпеджио разными приемами, штрихами, ритмическими рисунками, варьируя динамику. Рекомендуются варианты изучения и совершенствования исполнения гамм и арпеджио, которые приведены (на основе гамм соль и ля-мажора) в Приложении 1, 2.</w:t>
      </w:r>
    </w:p>
    <w:p w:rsidR="006A761D" w:rsidRDefault="006A761D" w:rsidP="006A761D">
      <w:pPr>
        <w:pStyle w:val="a6"/>
        <w:ind w:left="0" w:firstLine="540"/>
        <w:jc w:val="both"/>
      </w:pPr>
      <w:r>
        <w:t>В методическом пособии Шишакова И., Горбачева А. Гаммы и арпеджио для балалайки.</w:t>
      </w:r>
    </w:p>
    <w:p w:rsidR="006A761D" w:rsidRDefault="006A761D" w:rsidP="006A761D">
      <w:pPr>
        <w:pStyle w:val="a6"/>
        <w:ind w:left="0"/>
        <w:jc w:val="both"/>
      </w:pPr>
    </w:p>
    <w:p w:rsidR="006A761D" w:rsidRDefault="006A761D" w:rsidP="006A761D">
      <w:pPr>
        <w:jc w:val="both"/>
      </w:pPr>
      <w:r w:rsidRPr="00386584">
        <w:rPr>
          <w:b/>
        </w:rPr>
        <w:t xml:space="preserve">Тема 5. </w:t>
      </w:r>
      <w:r>
        <w:t>Работа над упражнениями</w:t>
      </w:r>
      <w:r>
        <w:rPr>
          <w:rStyle w:val="af"/>
        </w:rPr>
        <w:footnoteReference w:id="12"/>
      </w:r>
    </w:p>
    <w:p w:rsidR="006A761D" w:rsidRPr="0085766F" w:rsidRDefault="006A761D" w:rsidP="006A761D">
      <w:pPr>
        <w:ind w:firstLine="540"/>
        <w:jc w:val="both"/>
      </w:pPr>
      <w:r>
        <w:t>Совершенствование приёмов игры, работа над гаммами, упражнениями не является самоцелью, а есть необходимое средство совершенствования исполнительского аппарата.</w:t>
      </w:r>
      <w:r w:rsidRPr="0085766F">
        <w:t xml:space="preserve"> Упражнения для развития технических навыков правой руки</w:t>
      </w:r>
      <w:r w:rsidRPr="0085766F">
        <w:rPr>
          <w:bCs/>
        </w:rPr>
        <w:t xml:space="preserve"> </w:t>
      </w:r>
      <w:r>
        <w:rPr>
          <w:bCs/>
        </w:rPr>
        <w:t>в приложении</w:t>
      </w:r>
      <w:r w:rsidRPr="0085766F">
        <w:rPr>
          <w:bCs/>
        </w:rPr>
        <w:t xml:space="preserve"> 3. Вариант с 1 по 2</w:t>
      </w:r>
      <w:r>
        <w:rPr>
          <w:bCs/>
        </w:rPr>
        <w:t>1</w:t>
      </w:r>
      <w:r>
        <w:rPr>
          <w:bCs/>
          <w:vertAlign w:val="superscript"/>
        </w:rPr>
        <w:t>а</w:t>
      </w:r>
      <w:r w:rsidRPr="0085766F">
        <w:t>.</w:t>
      </w:r>
    </w:p>
    <w:p w:rsidR="006A761D" w:rsidRDefault="006A761D" w:rsidP="006A761D">
      <w:pPr>
        <w:ind w:firstLine="540"/>
        <w:jc w:val="both"/>
      </w:pPr>
      <w:proofErr w:type="gramStart"/>
      <w:r>
        <w:t>Рекомендуется компоновать сочетание различных ритмов, но обязательно в определенных размерах (Приложение 1.</w:t>
      </w:r>
      <w:proofErr w:type="gramEnd"/>
      <w:r>
        <w:t xml:space="preserve"> </w:t>
      </w:r>
      <w:proofErr w:type="gramStart"/>
      <w:r>
        <w:t>Варианты  22, 23).</w:t>
      </w:r>
      <w:proofErr w:type="gramEnd"/>
      <w:r>
        <w:t xml:space="preserve"> Аналогично составление </w:t>
      </w:r>
      <w:proofErr w:type="gramStart"/>
      <w:r>
        <w:t>ритмических упражнений</w:t>
      </w:r>
      <w:proofErr w:type="gramEnd"/>
      <w:r>
        <w:t xml:space="preserve"> на основе трудно исполняемых эпизодов в изучаемых этюдах, пьесах.</w:t>
      </w:r>
    </w:p>
    <w:p w:rsidR="006A761D" w:rsidRPr="0085766F" w:rsidRDefault="006A761D" w:rsidP="006A761D">
      <w:pPr>
        <w:ind w:firstLine="540"/>
        <w:jc w:val="both"/>
        <w:rPr>
          <w:bCs/>
        </w:rPr>
      </w:pPr>
      <w:proofErr w:type="gramStart"/>
      <w:r w:rsidRPr="0085766F">
        <w:t>Упражнения для развития технических навыков  левой руки</w:t>
      </w:r>
      <w:r w:rsidRPr="0085766F">
        <w:rPr>
          <w:bCs/>
        </w:rPr>
        <w:t xml:space="preserve"> </w:t>
      </w:r>
      <w:r>
        <w:rPr>
          <w:bCs/>
        </w:rPr>
        <w:t>разными приемами, штрихами, варьируя темпы и динамику (Приложение 1.</w:t>
      </w:r>
      <w:proofErr w:type="gramEnd"/>
      <w:r>
        <w:rPr>
          <w:bCs/>
        </w:rPr>
        <w:t xml:space="preserve"> Варианты 17-20; Приложение 2. </w:t>
      </w:r>
      <w:proofErr w:type="gramStart"/>
      <w:r>
        <w:rPr>
          <w:bCs/>
        </w:rPr>
        <w:t>Варианты 11-13).</w:t>
      </w:r>
      <w:proofErr w:type="gramEnd"/>
      <w:r>
        <w:rPr>
          <w:bCs/>
        </w:rPr>
        <w:t xml:space="preserve"> </w:t>
      </w:r>
      <w:r w:rsidRPr="0085766F">
        <w:t xml:space="preserve">Шрадик Г. Школа скрипичной техники. Часть 1. Упражнения с 1 по </w:t>
      </w:r>
      <w:r>
        <w:t>10</w:t>
      </w:r>
      <w:r w:rsidRPr="0085766F">
        <w:t>.</w:t>
      </w:r>
      <w:r w:rsidRPr="0085766F">
        <w:rPr>
          <w:bCs/>
        </w:rPr>
        <w:t xml:space="preserve"> </w:t>
      </w:r>
    </w:p>
    <w:p w:rsidR="006A761D" w:rsidRDefault="006A761D" w:rsidP="006A761D">
      <w:pPr>
        <w:ind w:firstLine="540"/>
        <w:jc w:val="both"/>
        <w:rPr>
          <w:bCs/>
        </w:rPr>
      </w:pPr>
      <w:r>
        <w:rPr>
          <w:bCs/>
        </w:rPr>
        <w:t>Главное в развитии технических навыков – воспитание возрастающей роли в ежедневных занятиях над упражнениями.</w:t>
      </w:r>
    </w:p>
    <w:p w:rsidR="006A761D" w:rsidRDefault="006A761D" w:rsidP="006A761D">
      <w:pPr>
        <w:ind w:firstLine="540"/>
        <w:jc w:val="both"/>
      </w:pPr>
    </w:p>
    <w:p w:rsidR="006A761D" w:rsidRDefault="006A761D" w:rsidP="006A761D">
      <w:pPr>
        <w:ind w:firstLine="540"/>
        <w:jc w:val="center"/>
        <w:rPr>
          <w:i/>
          <w:sz w:val="28"/>
          <w:szCs w:val="28"/>
        </w:rPr>
      </w:pPr>
    </w:p>
    <w:p w:rsidR="006A761D" w:rsidRPr="006D0168" w:rsidRDefault="006A761D" w:rsidP="006A761D">
      <w:pPr>
        <w:ind w:firstLine="540"/>
        <w:jc w:val="center"/>
        <w:rPr>
          <w:sz w:val="28"/>
          <w:szCs w:val="28"/>
        </w:rPr>
      </w:pPr>
      <w:r w:rsidRPr="006D0168">
        <w:rPr>
          <w:i/>
          <w:sz w:val="28"/>
          <w:szCs w:val="28"/>
        </w:rPr>
        <w:t xml:space="preserve">Раздел 2. </w:t>
      </w:r>
      <w:r w:rsidRPr="00870125">
        <w:rPr>
          <w:i/>
          <w:sz w:val="28"/>
          <w:szCs w:val="28"/>
        </w:rPr>
        <w:t xml:space="preserve">Обучение, формирование и развитие </w:t>
      </w:r>
      <w:r w:rsidRPr="00F83FE6">
        <w:rPr>
          <w:i/>
          <w:sz w:val="28"/>
          <w:szCs w:val="28"/>
        </w:rPr>
        <w:t>умений и</w:t>
      </w:r>
      <w:r w:rsidRPr="00870125">
        <w:rPr>
          <w:i/>
          <w:sz w:val="28"/>
          <w:szCs w:val="28"/>
        </w:rPr>
        <w:t xml:space="preserve"> навыков исполнительского искусства</w:t>
      </w:r>
    </w:p>
    <w:p w:rsidR="006A761D" w:rsidRDefault="006A761D" w:rsidP="006A761D"/>
    <w:p w:rsidR="006A761D" w:rsidRDefault="006A761D" w:rsidP="006A761D">
      <w:r w:rsidRPr="00CE56BC">
        <w:rPr>
          <w:b/>
        </w:rPr>
        <w:lastRenderedPageBreak/>
        <w:t xml:space="preserve">Тема </w:t>
      </w:r>
      <w:r>
        <w:rPr>
          <w:b/>
        </w:rPr>
        <w:t>6</w:t>
      </w:r>
      <w:r w:rsidRPr="00CE56BC">
        <w:rPr>
          <w:b/>
        </w:rPr>
        <w:t>.</w:t>
      </w:r>
      <w:r>
        <w:t xml:space="preserve"> Работа над этюдами </w:t>
      </w:r>
    </w:p>
    <w:p w:rsidR="006A761D" w:rsidRDefault="006A761D" w:rsidP="006A761D">
      <w:pPr>
        <w:ind w:firstLine="540"/>
        <w:jc w:val="both"/>
      </w:pPr>
      <w:r>
        <w:t>Изучение этюдов на различные виды техники, способствующие закреплению приобретенных и освоению новых знаний, умений и навыков, полученных в работе над гаммами, упражнениями и приемами игры, с усложнением ритмических рисунков, расширенным диапазоном звучания на развитие техники аккордовой игры и мелкой техники.  Необходимо изучение этюда на тот вид техники, который недостаточно хорошо развит у учащегося. При изучении особое внимание обратить на соединение решения технических и художественных задач. Общие положения работы на этюдами см</w:t>
      </w:r>
      <w:proofErr w:type="gramStart"/>
      <w:r>
        <w:t>.в</w:t>
      </w:r>
      <w:proofErr w:type="gramEnd"/>
      <w:r>
        <w:t xml:space="preserve"> содержании программы младших классов.</w:t>
      </w:r>
    </w:p>
    <w:p w:rsidR="006A761D" w:rsidRDefault="006A761D" w:rsidP="006A761D">
      <w:pPr>
        <w:ind w:firstLine="540"/>
        <w:jc w:val="both"/>
      </w:pPr>
    </w:p>
    <w:p w:rsidR="006A761D" w:rsidRDefault="006A761D" w:rsidP="006A761D">
      <w:pPr>
        <w:jc w:val="both"/>
        <w:rPr>
          <w:b/>
        </w:rPr>
      </w:pPr>
    </w:p>
    <w:p w:rsidR="006A761D" w:rsidRDefault="006A761D" w:rsidP="006A761D">
      <w:pPr>
        <w:jc w:val="both"/>
      </w:pPr>
      <w:r>
        <w:rPr>
          <w:b/>
        </w:rPr>
        <w:t>Тема 7</w:t>
      </w:r>
      <w:r w:rsidRPr="00882259">
        <w:rPr>
          <w:b/>
        </w:rPr>
        <w:t>.</w:t>
      </w:r>
      <w:r>
        <w:t xml:space="preserve"> Работа над пьесами</w:t>
      </w:r>
    </w:p>
    <w:p w:rsidR="006A761D" w:rsidRDefault="006A761D" w:rsidP="006A761D">
      <w:pPr>
        <w:ind w:firstLine="540"/>
        <w:jc w:val="both"/>
      </w:pPr>
      <w:r>
        <w:t xml:space="preserve">Повторение пьес (с возвращением к детальной проработке), исполненных на переводном зачете пятого класса. Методика работы над пьесами </w:t>
      </w:r>
      <w:proofErr w:type="gramStart"/>
      <w:r>
        <w:t>см</w:t>
      </w:r>
      <w:proofErr w:type="gramEnd"/>
      <w:r>
        <w:t>. в программе младших классов. Изучение произведений крупной формы. Обязательное изучение произведений В.Андреева, Б.Трояновкого, А.Шалова. Исполнение четырех произведений разных по характеру, жанрам и формам на выпускном экзамене</w:t>
      </w:r>
    </w:p>
    <w:p w:rsidR="006A761D" w:rsidRDefault="006A761D" w:rsidP="006A761D">
      <w:pPr>
        <w:ind w:firstLine="540"/>
        <w:jc w:val="both"/>
      </w:pPr>
    </w:p>
    <w:p w:rsidR="006A761D" w:rsidRDefault="006A761D" w:rsidP="006A761D">
      <w:pPr>
        <w:ind w:firstLine="540"/>
        <w:jc w:val="both"/>
      </w:pPr>
      <w:r>
        <w:t xml:space="preserve"> </w:t>
      </w:r>
    </w:p>
    <w:p w:rsidR="006A761D" w:rsidRDefault="006A761D" w:rsidP="006A761D">
      <w:pPr>
        <w:jc w:val="both"/>
      </w:pPr>
      <w:r>
        <w:rPr>
          <w:b/>
        </w:rPr>
        <w:t>Тема 8</w:t>
      </w:r>
      <w:r w:rsidRPr="00882259">
        <w:rPr>
          <w:b/>
        </w:rPr>
        <w:t>.</w:t>
      </w:r>
      <w:r>
        <w:t xml:space="preserve"> Чтение нот с листа</w:t>
      </w:r>
    </w:p>
    <w:p w:rsidR="006A761D" w:rsidRDefault="006A761D" w:rsidP="006A761D">
      <w:pPr>
        <w:pStyle w:val="a6"/>
        <w:ind w:left="0" w:firstLine="540"/>
        <w:jc w:val="both"/>
      </w:pPr>
      <w:r>
        <w:t>Для чтения нот с листа рекомендуются пьесы с учетом интереса ученика, степени освоения умений, знаний и навыков,  технических возможностей, уровня развития внутреннего слуха, представления. Пьесы должны быть не сложнее изучаемых произведений</w:t>
      </w:r>
      <w:r w:rsidRPr="005A71C8">
        <w:t xml:space="preserve"> </w:t>
      </w:r>
      <w:r>
        <w:t>за 4-6 класс, но с расширением аппликатурных позиций, развивая находчивость, творческую инициативу.</w:t>
      </w:r>
    </w:p>
    <w:p w:rsidR="006A761D" w:rsidRDefault="006A761D" w:rsidP="006A761D">
      <w:pPr>
        <w:pStyle w:val="a6"/>
      </w:pPr>
    </w:p>
    <w:p w:rsidR="006A761D" w:rsidRDefault="006A761D" w:rsidP="006A761D">
      <w:pPr>
        <w:pStyle w:val="a6"/>
      </w:pPr>
      <w:r>
        <w:t>В течение года учащиеся изучают:</w:t>
      </w:r>
    </w:p>
    <w:p w:rsidR="006A761D" w:rsidRDefault="006A761D" w:rsidP="006A761D">
      <w:pPr>
        <w:numPr>
          <w:ilvl w:val="0"/>
          <w:numId w:val="29"/>
        </w:numPr>
        <w:tabs>
          <w:tab w:val="clear" w:pos="833"/>
          <w:tab w:val="num" w:pos="360"/>
        </w:tabs>
        <w:ind w:left="360"/>
        <w:jc w:val="both"/>
      </w:pPr>
      <w:r>
        <w:t>3-4 этюда на разнообразные виды техники исполнения;</w:t>
      </w:r>
    </w:p>
    <w:p w:rsidR="006A761D" w:rsidRDefault="006A761D" w:rsidP="006A761D">
      <w:pPr>
        <w:numPr>
          <w:ilvl w:val="0"/>
          <w:numId w:val="29"/>
        </w:numPr>
        <w:tabs>
          <w:tab w:val="clear" w:pos="833"/>
          <w:tab w:val="num" w:pos="360"/>
        </w:tabs>
        <w:ind w:left="360"/>
        <w:jc w:val="both"/>
      </w:pPr>
      <w:r>
        <w:t>6-8  пьес – разнохарактерных, в том числе ансамблевые и оркестровые пьесы;</w:t>
      </w:r>
    </w:p>
    <w:p w:rsidR="006A761D" w:rsidRDefault="006A761D" w:rsidP="006A761D">
      <w:pPr>
        <w:numPr>
          <w:ilvl w:val="0"/>
          <w:numId w:val="29"/>
        </w:numPr>
        <w:tabs>
          <w:tab w:val="clear" w:pos="833"/>
          <w:tab w:val="num" w:pos="360"/>
        </w:tabs>
        <w:ind w:left="360"/>
        <w:jc w:val="both"/>
      </w:pPr>
      <w:r>
        <w:t>2-3 произведения для чтения нот с листа.</w:t>
      </w:r>
    </w:p>
    <w:p w:rsidR="006A761D" w:rsidRDefault="006A761D" w:rsidP="006A761D">
      <w:pPr>
        <w:pStyle w:val="a6"/>
      </w:pPr>
      <w:r>
        <w:t xml:space="preserve">Самостоятельное занятие 2,5 часа в день. </w:t>
      </w:r>
    </w:p>
    <w:p w:rsidR="006A761D" w:rsidRDefault="006A761D" w:rsidP="006A761D">
      <w:pPr>
        <w:jc w:val="center"/>
        <w:rPr>
          <w:b/>
          <w:bCs/>
        </w:rPr>
      </w:pPr>
    </w:p>
    <w:p w:rsidR="006A761D" w:rsidRDefault="006A761D" w:rsidP="006A761D">
      <w:pPr>
        <w:jc w:val="center"/>
        <w:rPr>
          <w:bCs/>
        </w:rPr>
      </w:pPr>
      <w:r>
        <w:rPr>
          <w:bCs/>
        </w:rPr>
        <w:t>Примерный репертуар:</w:t>
      </w:r>
    </w:p>
    <w:p w:rsidR="006A761D" w:rsidRDefault="006A761D" w:rsidP="006A761D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</w:pPr>
      <w:r>
        <w:t>Андреев В. Испанский танец.</w:t>
      </w:r>
    </w:p>
    <w:p w:rsidR="006A761D" w:rsidRDefault="006A761D" w:rsidP="006A761D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</w:pPr>
      <w:r>
        <w:t>Андреев В. Вальс «Каприз».</w:t>
      </w:r>
    </w:p>
    <w:p w:rsidR="006A761D" w:rsidRDefault="006A761D" w:rsidP="006A761D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</w:pPr>
      <w:r>
        <w:t xml:space="preserve">Блинов Ю. Этюд </w:t>
      </w:r>
      <w:r>
        <w:rPr>
          <w:lang w:val="en-US"/>
        </w:rPr>
        <w:t>F</w:t>
      </w:r>
      <w:r>
        <w:t xml:space="preserve"> – </w:t>
      </w:r>
      <w:r>
        <w:rPr>
          <w:lang w:val="en-US"/>
        </w:rPr>
        <w:t>dur</w:t>
      </w:r>
      <w:r>
        <w:t>.</w:t>
      </w:r>
    </w:p>
    <w:p w:rsidR="006A761D" w:rsidRDefault="006A761D" w:rsidP="006A761D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</w:pPr>
      <w:r>
        <w:t xml:space="preserve">Вивальди А. Концерт </w:t>
      </w:r>
      <w:r>
        <w:rPr>
          <w:lang w:val="en-US"/>
        </w:rPr>
        <w:t>a</w:t>
      </w:r>
      <w:r>
        <w:t xml:space="preserve"> – </w:t>
      </w:r>
      <w:r>
        <w:rPr>
          <w:lang w:val="en-US"/>
        </w:rPr>
        <w:t>moll</w:t>
      </w:r>
      <w:r>
        <w:t xml:space="preserve">, </w:t>
      </w:r>
      <w:smartTag w:uri="urn:schemas-microsoft-com:office:smarttags" w:element="time">
        <w:smartTagPr>
          <w:attr w:name="Minute" w:val="0"/>
          <w:attr w:name="Hour" w:val="1"/>
        </w:smartTagPr>
        <w:r>
          <w:t>1 часть.</w:t>
        </w:r>
      </w:smartTag>
    </w:p>
    <w:p w:rsidR="006A761D" w:rsidRDefault="006A761D" w:rsidP="006A761D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</w:pPr>
      <w:r>
        <w:t xml:space="preserve">Вивальди А. Концерт </w:t>
      </w:r>
      <w:r>
        <w:rPr>
          <w:lang w:val="en-US"/>
        </w:rPr>
        <w:t>G</w:t>
      </w:r>
      <w:r>
        <w:t xml:space="preserve"> – </w:t>
      </w:r>
      <w:r>
        <w:rPr>
          <w:lang w:val="en-US"/>
        </w:rPr>
        <w:t>dur</w:t>
      </w:r>
      <w:r>
        <w:t xml:space="preserve">, </w:t>
      </w:r>
      <w:smartTag w:uri="urn:schemas-microsoft-com:office:smarttags" w:element="time">
        <w:smartTagPr>
          <w:attr w:name="Minute" w:val="0"/>
          <w:attr w:name="Hour" w:val="1"/>
        </w:smartTagPr>
        <w:r>
          <w:t>1 часть.</w:t>
        </w:r>
      </w:smartTag>
    </w:p>
    <w:p w:rsidR="006A761D" w:rsidRDefault="006A761D" w:rsidP="006A761D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</w:pPr>
      <w:r>
        <w:t>Гольц Б. Юмореска.</w:t>
      </w:r>
    </w:p>
    <w:p w:rsidR="006A761D" w:rsidRDefault="006A761D" w:rsidP="006A761D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</w:pPr>
      <w:r>
        <w:t>Наигрыш Владимирских рожечников «Ах, ты береза». Обр. Б. Трояновского.</w:t>
      </w:r>
    </w:p>
    <w:p w:rsidR="006A761D" w:rsidRDefault="006A761D" w:rsidP="006A761D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</w:pPr>
      <w:r>
        <w:t xml:space="preserve">Нечепоренко П. Этюд </w:t>
      </w:r>
      <w:r>
        <w:rPr>
          <w:lang w:val="en-US"/>
        </w:rPr>
        <w:t>f</w:t>
      </w:r>
      <w:r>
        <w:t xml:space="preserve"> – </w:t>
      </w:r>
      <w:r>
        <w:rPr>
          <w:lang w:val="en-US"/>
        </w:rPr>
        <w:t>moll</w:t>
      </w:r>
      <w:r>
        <w:t>.</w:t>
      </w:r>
    </w:p>
    <w:p w:rsidR="006A761D" w:rsidRDefault="006A761D" w:rsidP="006A761D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</w:pPr>
      <w:r>
        <w:t>Русская народная песня «Ах, не лист осенний». Обр. А. Шалова.</w:t>
      </w:r>
    </w:p>
    <w:p w:rsidR="006A761D" w:rsidRDefault="006A761D" w:rsidP="006A761D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</w:pPr>
      <w:r>
        <w:t>Русская народная песня «Валенки». Обр. А. Шалова.</w:t>
      </w:r>
    </w:p>
    <w:p w:rsidR="006A761D" w:rsidRDefault="006A761D" w:rsidP="006A761D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</w:pPr>
      <w:proofErr w:type="gramStart"/>
      <w:r>
        <w:t>Тамарин</w:t>
      </w:r>
      <w:proofErr w:type="gramEnd"/>
      <w:r>
        <w:t xml:space="preserve"> И. Тарантелла.</w:t>
      </w:r>
    </w:p>
    <w:p w:rsidR="006A761D" w:rsidRDefault="006A761D" w:rsidP="006A761D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</w:pPr>
      <w:r>
        <w:t>Тростянский Б. Гротеск и размышление.</w:t>
      </w:r>
    </w:p>
    <w:p w:rsidR="006A761D" w:rsidRDefault="006A761D" w:rsidP="006A761D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</w:pPr>
      <w:r>
        <w:t xml:space="preserve">Черни К. Этюд № </w:t>
      </w:r>
      <w:smartTag w:uri="urn:schemas-microsoft-com:office:smarttags" w:element="metricconverter">
        <w:smartTagPr>
          <w:attr w:name="ProductID" w:val="11 F"/>
        </w:smartTagPr>
        <w:r>
          <w:t xml:space="preserve">11 </w:t>
        </w:r>
        <w:r>
          <w:rPr>
            <w:lang w:val="en-US"/>
          </w:rPr>
          <w:t>F</w:t>
        </w:r>
      </w:smartTag>
      <w:r>
        <w:t xml:space="preserve"> – </w:t>
      </w:r>
      <w:r>
        <w:rPr>
          <w:lang w:val="en-US"/>
        </w:rPr>
        <w:t>dur</w:t>
      </w:r>
      <w:r>
        <w:t xml:space="preserve">, </w:t>
      </w:r>
      <w:r>
        <w:rPr>
          <w:lang w:val="en-US"/>
        </w:rPr>
        <w:t>cor</w:t>
      </w:r>
      <w:r>
        <w:t>. 740.</w:t>
      </w:r>
    </w:p>
    <w:p w:rsidR="006A761D" w:rsidRDefault="006A761D" w:rsidP="006A761D">
      <w:pPr>
        <w:jc w:val="center"/>
        <w:rPr>
          <w:b/>
          <w:bCs/>
        </w:rPr>
      </w:pPr>
    </w:p>
    <w:p w:rsidR="007037F5" w:rsidRDefault="007037F5"/>
    <w:sectPr w:rsidR="007037F5" w:rsidSect="00703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61D" w:rsidRDefault="006A761D" w:rsidP="006A761D">
      <w:r>
        <w:separator/>
      </w:r>
    </w:p>
  </w:endnote>
  <w:endnote w:type="continuationSeparator" w:id="1">
    <w:p w:rsidR="006A761D" w:rsidRDefault="006A761D" w:rsidP="006A7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61D" w:rsidRDefault="006A761D" w:rsidP="006A761D">
      <w:r>
        <w:separator/>
      </w:r>
    </w:p>
  </w:footnote>
  <w:footnote w:type="continuationSeparator" w:id="1">
    <w:p w:rsidR="006A761D" w:rsidRDefault="006A761D" w:rsidP="006A761D">
      <w:r>
        <w:continuationSeparator/>
      </w:r>
    </w:p>
  </w:footnote>
  <w:footnote w:id="2">
    <w:p w:rsidR="006A761D" w:rsidRDefault="006A761D" w:rsidP="006A761D">
      <w:pPr>
        <w:pStyle w:val="ad"/>
      </w:pPr>
      <w:r>
        <w:rPr>
          <w:rStyle w:val="af"/>
        </w:rPr>
        <w:footnoteRef/>
      </w:r>
      <w:r>
        <w:t xml:space="preserve"> Рекомендуется во втором классе проводить групповые уроки по классу ансамбля, состоящего из двух-трёх учащихся (за счёт предмета «по выбору» из расчёта о,5 часа на ученика, но не более одного часа в неделю).</w:t>
      </w:r>
    </w:p>
  </w:footnote>
  <w:footnote w:id="3">
    <w:p w:rsidR="006A761D" w:rsidRDefault="006A761D" w:rsidP="006A761D">
      <w:pPr>
        <w:pStyle w:val="ad"/>
      </w:pPr>
      <w:r>
        <w:rPr>
          <w:rStyle w:val="af"/>
        </w:rPr>
        <w:footnoteRef/>
      </w:r>
      <w:r>
        <w:t xml:space="preserve"> Данная тема является сквозной и изучается учащимися на протяжении всего периода обучения. Ежегодно учащиеся школы участвуют в Налимовских праздниках.</w:t>
      </w:r>
    </w:p>
  </w:footnote>
  <w:footnote w:id="4">
    <w:p w:rsidR="006A761D" w:rsidRDefault="006A761D" w:rsidP="006A761D">
      <w:pPr>
        <w:pStyle w:val="ad"/>
      </w:pPr>
      <w:r>
        <w:rPr>
          <w:rStyle w:val="af"/>
        </w:rPr>
        <w:footnoteRef/>
      </w:r>
      <w:r>
        <w:t xml:space="preserve"> В связи с физическими и возрастными изменениями ученика следует систематически проводить корректирование исполнительского аппарата.</w:t>
      </w:r>
    </w:p>
  </w:footnote>
  <w:footnote w:id="5">
    <w:p w:rsidR="006A761D" w:rsidRDefault="006A761D" w:rsidP="006A761D">
      <w:pPr>
        <w:pStyle w:val="ad"/>
      </w:pPr>
      <w:r>
        <w:rPr>
          <w:rStyle w:val="af"/>
        </w:rPr>
        <w:footnoteRef/>
      </w:r>
      <w:r>
        <w:t xml:space="preserve"> Этюды и пьесы в течение обучения изменяются и усложняются.</w:t>
      </w:r>
    </w:p>
  </w:footnote>
  <w:footnote w:id="6">
    <w:p w:rsidR="006A761D" w:rsidRDefault="006A761D" w:rsidP="006A761D">
      <w:pPr>
        <w:pStyle w:val="ad"/>
      </w:pPr>
      <w:r>
        <w:rPr>
          <w:rStyle w:val="af"/>
        </w:rPr>
        <w:footnoteRef/>
      </w:r>
      <w:r>
        <w:t xml:space="preserve"> Блучевский, Ю. Краткий музыкальный словарь для учащихся / Ю.Блучевский, В. Фомин. – Ленинград: «Музыка», 1986.</w:t>
      </w:r>
    </w:p>
  </w:footnote>
  <w:footnote w:id="7">
    <w:p w:rsidR="006A761D" w:rsidRDefault="006A761D" w:rsidP="006A761D">
      <w:pPr>
        <w:pStyle w:val="ad"/>
      </w:pPr>
      <w:r>
        <w:rPr>
          <w:rStyle w:val="af"/>
        </w:rPr>
        <w:footnoteRef/>
      </w:r>
      <w:r>
        <w:t xml:space="preserve"> Рекомендуется во втором классе проводить групповые уроки по классу ансамбля, состоящего из двух-трёх учащихся (за счёт предмета «по выбору» из расчёта о,5 часа на ученика, но не более одного часа в неделю).</w:t>
      </w:r>
    </w:p>
  </w:footnote>
  <w:footnote w:id="8">
    <w:p w:rsidR="006A761D" w:rsidRDefault="006A761D" w:rsidP="006A761D">
      <w:pPr>
        <w:pStyle w:val="ad"/>
      </w:pPr>
      <w:r>
        <w:rPr>
          <w:rStyle w:val="af"/>
        </w:rPr>
        <w:footnoteRef/>
      </w:r>
      <w:r>
        <w:t xml:space="preserve"> Совершенствование приёмов игры, исполнение гамм, работа над упражнениями не цель, а средство совершенствования исполнительского аппарата.</w:t>
      </w:r>
    </w:p>
  </w:footnote>
  <w:footnote w:id="9">
    <w:p w:rsidR="006A761D" w:rsidRDefault="006A761D" w:rsidP="006A761D">
      <w:pPr>
        <w:pStyle w:val="ad"/>
      </w:pPr>
      <w:r>
        <w:rPr>
          <w:rStyle w:val="af"/>
        </w:rPr>
        <w:footnoteRef/>
      </w:r>
      <w:r>
        <w:t xml:space="preserve"> То же самое.</w:t>
      </w:r>
    </w:p>
  </w:footnote>
  <w:footnote w:id="10">
    <w:p w:rsidR="006A761D" w:rsidRDefault="006A761D" w:rsidP="006A761D">
      <w:pPr>
        <w:pStyle w:val="ad"/>
      </w:pPr>
      <w:r>
        <w:rPr>
          <w:rStyle w:val="af"/>
        </w:rPr>
        <w:footnoteRef/>
      </w:r>
      <w:r>
        <w:t xml:space="preserve"> Совершенствование приёмов игры, работа над гаммами, упражнениями не является самоцелью, а есть необходимое средство совершенствования исполнительского аппарата.</w:t>
      </w:r>
    </w:p>
  </w:footnote>
  <w:footnote w:id="11">
    <w:p w:rsidR="006A761D" w:rsidRDefault="006A761D" w:rsidP="006A761D">
      <w:pPr>
        <w:pStyle w:val="ad"/>
      </w:pPr>
      <w:r>
        <w:rPr>
          <w:rStyle w:val="af"/>
        </w:rPr>
        <w:footnoteRef/>
      </w:r>
      <w:r>
        <w:t xml:space="preserve"> То же самое.</w:t>
      </w:r>
    </w:p>
  </w:footnote>
  <w:footnote w:id="12">
    <w:p w:rsidR="006A761D" w:rsidRDefault="006A761D" w:rsidP="006A761D">
      <w:pPr>
        <w:pStyle w:val="ad"/>
      </w:pPr>
      <w:r>
        <w:rPr>
          <w:rStyle w:val="af"/>
        </w:rPr>
        <w:footnoteRef/>
      </w:r>
      <w:r>
        <w:t xml:space="preserve"> Совершенствование приёмов игры, работа над гаммами, упражнениями не является самоцелью, а есть необходимое средство совершенствования исполнительского аппарата.</w:t>
      </w:r>
    </w:p>
    <w:p w:rsidR="006A761D" w:rsidRDefault="006A761D" w:rsidP="006A761D">
      <w:pPr>
        <w:pStyle w:val="ad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D80656"/>
    <w:lvl w:ilvl="0">
      <w:numFmt w:val="bullet"/>
      <w:lvlText w:val="*"/>
      <w:lvlJc w:val="left"/>
    </w:lvl>
  </w:abstractNum>
  <w:abstractNum w:abstractNumId="1">
    <w:nsid w:val="02B640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384041D"/>
    <w:multiLevelType w:val="hybridMultilevel"/>
    <w:tmpl w:val="0F5A32B4"/>
    <w:lvl w:ilvl="0" w:tplc="C728E0FC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4B677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5AA0742"/>
    <w:multiLevelType w:val="hybridMultilevel"/>
    <w:tmpl w:val="1AA0E6A8"/>
    <w:lvl w:ilvl="0" w:tplc="1CAE8C96">
      <w:numFmt w:val="bullet"/>
      <w:lvlText w:val="-"/>
      <w:lvlJc w:val="left"/>
      <w:pPr>
        <w:tabs>
          <w:tab w:val="num" w:pos="833"/>
        </w:tabs>
        <w:ind w:left="83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D201B4"/>
    <w:multiLevelType w:val="hybridMultilevel"/>
    <w:tmpl w:val="B260AC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FE62A3"/>
    <w:multiLevelType w:val="hybridMultilevel"/>
    <w:tmpl w:val="D1D8DC82"/>
    <w:lvl w:ilvl="0" w:tplc="532AE2AC">
      <w:start w:val="1"/>
      <w:numFmt w:val="bullet"/>
      <w:lvlText w:val=""/>
      <w:lvlJc w:val="left"/>
      <w:pPr>
        <w:tabs>
          <w:tab w:val="num" w:pos="2441"/>
        </w:tabs>
        <w:ind w:left="24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21"/>
        </w:tabs>
        <w:ind w:left="2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41"/>
        </w:tabs>
        <w:ind w:left="3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61"/>
        </w:tabs>
        <w:ind w:left="4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81"/>
        </w:tabs>
        <w:ind w:left="4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01"/>
        </w:tabs>
        <w:ind w:left="5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21"/>
        </w:tabs>
        <w:ind w:left="6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41"/>
        </w:tabs>
        <w:ind w:left="6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61"/>
        </w:tabs>
        <w:ind w:left="7661" w:hanging="360"/>
      </w:pPr>
      <w:rPr>
        <w:rFonts w:ascii="Wingdings" w:hAnsi="Wingdings" w:hint="default"/>
      </w:rPr>
    </w:lvl>
  </w:abstractNum>
  <w:abstractNum w:abstractNumId="7">
    <w:nsid w:val="0DBC1805"/>
    <w:multiLevelType w:val="hybridMultilevel"/>
    <w:tmpl w:val="64768924"/>
    <w:lvl w:ilvl="0" w:tplc="DACEA1CA">
      <w:start w:val="1"/>
      <w:numFmt w:val="decimal"/>
      <w:lvlText w:val="%1."/>
      <w:lvlJc w:val="left"/>
      <w:pPr>
        <w:tabs>
          <w:tab w:val="num" w:pos="357"/>
        </w:tabs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D03D06"/>
    <w:multiLevelType w:val="singleLevel"/>
    <w:tmpl w:val="C1FA13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86104A3"/>
    <w:multiLevelType w:val="hybridMultilevel"/>
    <w:tmpl w:val="43F45DE4"/>
    <w:lvl w:ilvl="0" w:tplc="D7DC9B5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6A4CFE"/>
    <w:multiLevelType w:val="hybridMultilevel"/>
    <w:tmpl w:val="EEBE8CB8"/>
    <w:lvl w:ilvl="0" w:tplc="532AE2AC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34224A7"/>
    <w:multiLevelType w:val="hybridMultilevel"/>
    <w:tmpl w:val="BCACC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795149"/>
    <w:multiLevelType w:val="singleLevel"/>
    <w:tmpl w:val="3196B436"/>
    <w:lvl w:ilvl="0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3">
    <w:nsid w:val="35AC4D5F"/>
    <w:multiLevelType w:val="hybridMultilevel"/>
    <w:tmpl w:val="D2AA3BBE"/>
    <w:lvl w:ilvl="0" w:tplc="D0DAC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257A0C"/>
    <w:multiLevelType w:val="singleLevel"/>
    <w:tmpl w:val="CDB67584"/>
    <w:lvl w:ilvl="0">
      <w:start w:val="2"/>
      <w:numFmt w:val="decimal"/>
      <w:lvlText w:val="%1."/>
      <w:legacy w:legacy="1" w:legacySpace="0" w:legacyIndent="414"/>
      <w:lvlJc w:val="left"/>
      <w:rPr>
        <w:rFonts w:ascii="Times New Roman" w:hAnsi="Times New Roman" w:cs="Times New Roman" w:hint="default"/>
      </w:rPr>
    </w:lvl>
  </w:abstractNum>
  <w:abstractNum w:abstractNumId="15">
    <w:nsid w:val="379B6C30"/>
    <w:multiLevelType w:val="hybridMultilevel"/>
    <w:tmpl w:val="99805D68"/>
    <w:lvl w:ilvl="0" w:tplc="C728E0FC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39617964"/>
    <w:multiLevelType w:val="singleLevel"/>
    <w:tmpl w:val="9F504174"/>
    <w:lvl w:ilvl="0">
      <w:start w:val="4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7">
    <w:nsid w:val="39CA3A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A0E5A26"/>
    <w:multiLevelType w:val="hybridMultilevel"/>
    <w:tmpl w:val="C3E81938"/>
    <w:lvl w:ilvl="0" w:tplc="FFFFFFFF">
      <w:start w:val="65535"/>
      <w:numFmt w:val="bullet"/>
      <w:lvlText w:val="■"/>
      <w:legacy w:legacy="1" w:legacySpace="0" w:legacyIndent="759"/>
      <w:lvlJc w:val="left"/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E92E67"/>
    <w:multiLevelType w:val="hybridMultilevel"/>
    <w:tmpl w:val="AE60426C"/>
    <w:lvl w:ilvl="0" w:tplc="1CAE8C96">
      <w:numFmt w:val="bullet"/>
      <w:lvlText w:val="-"/>
      <w:lvlJc w:val="left"/>
      <w:pPr>
        <w:tabs>
          <w:tab w:val="num" w:pos="833"/>
        </w:tabs>
        <w:ind w:left="83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206A7F"/>
    <w:multiLevelType w:val="hybridMultilevel"/>
    <w:tmpl w:val="98101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1E4456"/>
    <w:multiLevelType w:val="hybridMultilevel"/>
    <w:tmpl w:val="CAE44214"/>
    <w:lvl w:ilvl="0" w:tplc="1CAE8C96">
      <w:numFmt w:val="bullet"/>
      <w:lvlText w:val="-"/>
      <w:lvlJc w:val="left"/>
      <w:pPr>
        <w:tabs>
          <w:tab w:val="num" w:pos="833"/>
        </w:tabs>
        <w:ind w:left="83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1315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92565C6"/>
    <w:multiLevelType w:val="singleLevel"/>
    <w:tmpl w:val="60D0793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4">
    <w:nsid w:val="4A747D58"/>
    <w:multiLevelType w:val="hybridMultilevel"/>
    <w:tmpl w:val="F3B4CDCC"/>
    <w:lvl w:ilvl="0" w:tplc="532AE2AC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4BF41C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C732C95"/>
    <w:multiLevelType w:val="hybridMultilevel"/>
    <w:tmpl w:val="DD12B082"/>
    <w:lvl w:ilvl="0" w:tplc="C728E0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F35D4A"/>
    <w:multiLevelType w:val="hybridMultilevel"/>
    <w:tmpl w:val="5ADE4FE0"/>
    <w:lvl w:ilvl="0" w:tplc="1CAE8C96">
      <w:numFmt w:val="bullet"/>
      <w:lvlText w:val="-"/>
      <w:lvlJc w:val="left"/>
      <w:pPr>
        <w:tabs>
          <w:tab w:val="num" w:pos="833"/>
        </w:tabs>
        <w:ind w:left="83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133126"/>
    <w:multiLevelType w:val="hybridMultilevel"/>
    <w:tmpl w:val="8214B0E6"/>
    <w:lvl w:ilvl="0" w:tplc="1CAE8C96">
      <w:numFmt w:val="bullet"/>
      <w:lvlText w:val="-"/>
      <w:lvlJc w:val="left"/>
      <w:pPr>
        <w:tabs>
          <w:tab w:val="num" w:pos="833"/>
        </w:tabs>
        <w:ind w:left="83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2A196C"/>
    <w:multiLevelType w:val="hybridMultilevel"/>
    <w:tmpl w:val="E5EAE396"/>
    <w:lvl w:ilvl="0" w:tplc="1CAE8C96">
      <w:numFmt w:val="bullet"/>
      <w:lvlText w:val="-"/>
      <w:lvlJc w:val="left"/>
      <w:pPr>
        <w:tabs>
          <w:tab w:val="num" w:pos="833"/>
        </w:tabs>
        <w:ind w:left="833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050974"/>
    <w:multiLevelType w:val="hybridMultilevel"/>
    <w:tmpl w:val="6B76FDC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4243A8"/>
    <w:multiLevelType w:val="hybridMultilevel"/>
    <w:tmpl w:val="7C4C1090"/>
    <w:lvl w:ilvl="0" w:tplc="532AE2AC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1E444F5"/>
    <w:multiLevelType w:val="hybridMultilevel"/>
    <w:tmpl w:val="4B64B4BE"/>
    <w:lvl w:ilvl="0" w:tplc="1CAE8C96">
      <w:numFmt w:val="bullet"/>
      <w:lvlText w:val="-"/>
      <w:lvlJc w:val="left"/>
      <w:pPr>
        <w:tabs>
          <w:tab w:val="num" w:pos="1193"/>
        </w:tabs>
        <w:ind w:left="11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5652CA1"/>
    <w:multiLevelType w:val="hybridMultilevel"/>
    <w:tmpl w:val="93F477BC"/>
    <w:lvl w:ilvl="0" w:tplc="1CAE8C96">
      <w:numFmt w:val="bullet"/>
      <w:lvlText w:val="-"/>
      <w:lvlJc w:val="left"/>
      <w:pPr>
        <w:tabs>
          <w:tab w:val="num" w:pos="1193"/>
        </w:tabs>
        <w:ind w:left="11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B7362D5"/>
    <w:multiLevelType w:val="hybridMultilevel"/>
    <w:tmpl w:val="A9CC61D0"/>
    <w:lvl w:ilvl="0" w:tplc="C728E0FC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BE21404"/>
    <w:multiLevelType w:val="singleLevel"/>
    <w:tmpl w:val="04E8AAC6"/>
    <w:lvl w:ilvl="0">
      <w:start w:val="1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36">
    <w:nsid w:val="6FD10699"/>
    <w:multiLevelType w:val="hybridMultilevel"/>
    <w:tmpl w:val="7F78AF8C"/>
    <w:lvl w:ilvl="0" w:tplc="C728E0FC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70F37289"/>
    <w:multiLevelType w:val="hybridMultilevel"/>
    <w:tmpl w:val="89761B48"/>
    <w:lvl w:ilvl="0" w:tplc="532AE2AC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76207EFA"/>
    <w:multiLevelType w:val="singleLevel"/>
    <w:tmpl w:val="1AF6966E"/>
    <w:lvl w:ilvl="0">
      <w:start w:val="2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39">
    <w:nsid w:val="7AC400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DC70310"/>
    <w:multiLevelType w:val="hybridMultilevel"/>
    <w:tmpl w:val="43DCD8B8"/>
    <w:lvl w:ilvl="0" w:tplc="1CAE8C96">
      <w:numFmt w:val="bullet"/>
      <w:lvlText w:val="-"/>
      <w:lvlJc w:val="left"/>
      <w:pPr>
        <w:tabs>
          <w:tab w:val="num" w:pos="833"/>
        </w:tabs>
        <w:ind w:left="83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8"/>
  </w:num>
  <w:num w:numId="6">
    <w:abstractNumId w:val="31"/>
  </w:num>
  <w:num w:numId="7">
    <w:abstractNumId w:val="24"/>
  </w:num>
  <w:num w:numId="8">
    <w:abstractNumId w:val="10"/>
  </w:num>
  <w:num w:numId="9">
    <w:abstractNumId w:val="37"/>
  </w:num>
  <w:num w:numId="10">
    <w:abstractNumId w:val="12"/>
  </w:num>
  <w:num w:numId="11">
    <w:abstractNumId w:val="5"/>
  </w:num>
  <w:num w:numId="12">
    <w:abstractNumId w:val="0"/>
    <w:lvlOverride w:ilvl="0">
      <w:lvl w:ilvl="0">
        <w:start w:val="65535"/>
        <w:numFmt w:val="bullet"/>
        <w:lvlText w:val="■"/>
        <w:legacy w:legacy="1" w:legacySpace="0" w:legacyIndent="75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■"/>
        <w:legacy w:legacy="1" w:legacySpace="0" w:legacyIndent="84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8"/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4"/>
  </w:num>
  <w:num w:numId="17">
    <w:abstractNumId w:val="16"/>
  </w:num>
  <w:num w:numId="18">
    <w:abstractNumId w:val="35"/>
  </w:num>
  <w:num w:numId="19">
    <w:abstractNumId w:val="8"/>
  </w:num>
  <w:num w:numId="20">
    <w:abstractNumId w:val="3"/>
  </w:num>
  <w:num w:numId="21">
    <w:abstractNumId w:val="25"/>
  </w:num>
  <w:num w:numId="22">
    <w:abstractNumId w:val="22"/>
  </w:num>
  <w:num w:numId="23">
    <w:abstractNumId w:val="1"/>
  </w:num>
  <w:num w:numId="24">
    <w:abstractNumId w:val="17"/>
  </w:num>
  <w:num w:numId="25">
    <w:abstractNumId w:val="39"/>
  </w:num>
  <w:num w:numId="26">
    <w:abstractNumId w:val="28"/>
  </w:num>
  <w:num w:numId="27">
    <w:abstractNumId w:val="20"/>
  </w:num>
  <w:num w:numId="28">
    <w:abstractNumId w:val="27"/>
  </w:num>
  <w:num w:numId="29">
    <w:abstractNumId w:val="29"/>
  </w:num>
  <w:num w:numId="30">
    <w:abstractNumId w:val="21"/>
  </w:num>
  <w:num w:numId="31">
    <w:abstractNumId w:val="11"/>
  </w:num>
  <w:num w:numId="32">
    <w:abstractNumId w:val="33"/>
  </w:num>
  <w:num w:numId="33">
    <w:abstractNumId w:val="32"/>
  </w:num>
  <w:num w:numId="34">
    <w:abstractNumId w:val="19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34"/>
  </w:num>
  <w:num w:numId="38">
    <w:abstractNumId w:val="2"/>
  </w:num>
  <w:num w:numId="39">
    <w:abstractNumId w:val="4"/>
  </w:num>
  <w:num w:numId="40">
    <w:abstractNumId w:val="40"/>
  </w:num>
  <w:num w:numId="41">
    <w:abstractNumId w:val="30"/>
  </w:num>
  <w:num w:numId="42">
    <w:abstractNumId w:val="7"/>
  </w:num>
  <w:num w:numId="43">
    <w:abstractNumId w:val="13"/>
  </w:num>
  <w:num w:numId="44">
    <w:abstractNumId w:val="15"/>
  </w:num>
  <w:num w:numId="45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761D"/>
    <w:rsid w:val="006A761D"/>
    <w:rsid w:val="00703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76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A76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A761D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A76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6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A76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A761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A76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6A7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A761D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6A76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6A761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A76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A76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A76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6A761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A76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rsid w:val="006A76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A76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6A761D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6A76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footer"/>
    <w:basedOn w:val="a"/>
    <w:link w:val="ab"/>
    <w:rsid w:val="006A761D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6A7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6A761D"/>
  </w:style>
  <w:style w:type="paragraph" w:styleId="23">
    <w:name w:val="Body Text 2"/>
    <w:basedOn w:val="a"/>
    <w:link w:val="24"/>
    <w:rsid w:val="006A761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A76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semiHidden/>
    <w:rsid w:val="006A761D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6A7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6A761D"/>
    <w:rPr>
      <w:vertAlign w:val="superscript"/>
    </w:rPr>
  </w:style>
  <w:style w:type="paragraph" w:styleId="af0">
    <w:name w:val="header"/>
    <w:basedOn w:val="a"/>
    <w:link w:val="af1"/>
    <w:rsid w:val="006A761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6A76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A7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Balloon Text"/>
    <w:basedOn w:val="a"/>
    <w:link w:val="af3"/>
    <w:rsid w:val="006A76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6A76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11651</Words>
  <Characters>66417</Characters>
  <Application>Microsoft Office Word</Application>
  <DocSecurity>0</DocSecurity>
  <Lines>553</Lines>
  <Paragraphs>155</Paragraphs>
  <ScaleCrop>false</ScaleCrop>
  <Company>Your Company Name</Company>
  <LinksUpToDate>false</LinksUpToDate>
  <CharactersWithSpaces>77913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2013-11-26T05:47:00Z</dcterms:created>
  <dcterms:modified xsi:type="dcterms:W3CDTF">2013-11-26T05:48:00Z</dcterms:modified>
</cp:coreProperties>
</file>