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81" w:rsidRPr="00B56567" w:rsidRDefault="005134AA" w:rsidP="00B56567">
      <w:pPr>
        <w:ind w:firstLine="709"/>
        <w:jc w:val="center"/>
        <w:rPr>
          <w:b/>
          <w:sz w:val="32"/>
        </w:rPr>
      </w:pPr>
      <w:r w:rsidRPr="00B56567">
        <w:rPr>
          <w:b/>
          <w:sz w:val="32"/>
        </w:rPr>
        <w:t>Мастер-класс</w:t>
      </w:r>
    </w:p>
    <w:p w:rsidR="005134AA" w:rsidRPr="00B56567" w:rsidRDefault="005134AA" w:rsidP="00B56567">
      <w:pPr>
        <w:ind w:firstLine="709"/>
        <w:jc w:val="center"/>
        <w:rPr>
          <w:b/>
          <w:i/>
          <w:sz w:val="36"/>
        </w:rPr>
      </w:pPr>
      <w:r w:rsidRPr="00B56567">
        <w:rPr>
          <w:b/>
          <w:i/>
          <w:sz w:val="36"/>
        </w:rPr>
        <w:t>«Жалею тех</w:t>
      </w:r>
      <w:r w:rsidR="00B56567" w:rsidRPr="00B56567">
        <w:rPr>
          <w:b/>
          <w:i/>
          <w:sz w:val="36"/>
        </w:rPr>
        <w:t xml:space="preserve">, </w:t>
      </w:r>
      <w:r w:rsidRPr="00B56567">
        <w:rPr>
          <w:b/>
          <w:i/>
          <w:sz w:val="36"/>
        </w:rPr>
        <w:t xml:space="preserve"> кому нечего или некому подарить».</w:t>
      </w:r>
    </w:p>
    <w:p w:rsidR="005134AA" w:rsidRPr="00B56567" w:rsidRDefault="005134AA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Цель мастер-класса: показать форму занятия, в которой сконцентрированы такие характеристики:</w:t>
      </w:r>
    </w:p>
    <w:p w:rsidR="005134AA" w:rsidRPr="00B56567" w:rsidRDefault="005134AA" w:rsidP="00B56567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B56567">
        <w:rPr>
          <w:sz w:val="28"/>
        </w:rPr>
        <w:t xml:space="preserve">вызов традиционной педагогике, </w:t>
      </w:r>
    </w:p>
    <w:p w:rsidR="005134AA" w:rsidRPr="00B56567" w:rsidRDefault="005134AA" w:rsidP="00B56567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B56567">
        <w:rPr>
          <w:sz w:val="28"/>
        </w:rPr>
        <w:t xml:space="preserve">не сообщение знаний, а способ самостоятельного их построения с помощью всех участников занятия, </w:t>
      </w:r>
    </w:p>
    <w:p w:rsidR="005134AA" w:rsidRPr="00B56567" w:rsidRDefault="005134AA" w:rsidP="00B56567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B56567">
        <w:rPr>
          <w:sz w:val="28"/>
        </w:rPr>
        <w:t xml:space="preserve">плюрализм мнений, </w:t>
      </w:r>
    </w:p>
    <w:p w:rsidR="005134AA" w:rsidRPr="00B56567" w:rsidRDefault="005134AA" w:rsidP="00B56567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B56567">
        <w:rPr>
          <w:sz w:val="28"/>
        </w:rPr>
        <w:t xml:space="preserve">возвышенный стиль, </w:t>
      </w:r>
    </w:p>
    <w:p w:rsidR="005134AA" w:rsidRPr="00B56567" w:rsidRDefault="005134AA" w:rsidP="00B56567">
      <w:pPr>
        <w:numPr>
          <w:ilvl w:val="0"/>
          <w:numId w:val="1"/>
        </w:numPr>
        <w:ind w:firstLine="709"/>
        <w:jc w:val="both"/>
        <w:rPr>
          <w:sz w:val="28"/>
        </w:rPr>
      </w:pPr>
      <w:proofErr w:type="spellStart"/>
      <w:r w:rsidRPr="00B56567">
        <w:rPr>
          <w:sz w:val="28"/>
        </w:rPr>
        <w:t>интерпретативная</w:t>
      </w:r>
      <w:proofErr w:type="spellEnd"/>
      <w:r w:rsidRPr="00B56567">
        <w:rPr>
          <w:sz w:val="28"/>
        </w:rPr>
        <w:t xml:space="preserve"> культура представления опыта.</w:t>
      </w:r>
    </w:p>
    <w:p w:rsidR="005134AA" w:rsidRPr="00B56567" w:rsidRDefault="005134AA" w:rsidP="00B56567">
      <w:pPr>
        <w:ind w:firstLine="709"/>
        <w:jc w:val="both"/>
        <w:rPr>
          <w:sz w:val="28"/>
        </w:rPr>
      </w:pPr>
    </w:p>
    <w:p w:rsidR="005134AA" w:rsidRPr="00B56567" w:rsidRDefault="005134AA" w:rsidP="00B56567">
      <w:pPr>
        <w:ind w:firstLine="709"/>
        <w:jc w:val="both"/>
        <w:rPr>
          <w:sz w:val="28"/>
        </w:rPr>
      </w:pPr>
      <w:r w:rsidRPr="00B56567">
        <w:rPr>
          <w:b/>
          <w:sz w:val="28"/>
        </w:rPr>
        <w:t xml:space="preserve">Форма проведения: </w:t>
      </w:r>
      <w:r w:rsidRPr="00B56567">
        <w:rPr>
          <w:sz w:val="28"/>
        </w:rPr>
        <w:t>цепочка системно структурированных педагогических действий.</w:t>
      </w:r>
    </w:p>
    <w:p w:rsidR="005134AA" w:rsidRPr="00B56567" w:rsidRDefault="005134AA" w:rsidP="00B56567">
      <w:pPr>
        <w:ind w:firstLine="709"/>
        <w:jc w:val="both"/>
        <w:rPr>
          <w:sz w:val="28"/>
        </w:rPr>
      </w:pPr>
    </w:p>
    <w:p w:rsidR="005134AA" w:rsidRPr="00B56567" w:rsidRDefault="005134AA" w:rsidP="00B56567">
      <w:pPr>
        <w:ind w:firstLine="709"/>
        <w:jc w:val="both"/>
        <w:rPr>
          <w:b/>
          <w:sz w:val="28"/>
        </w:rPr>
      </w:pPr>
      <w:r w:rsidRPr="00B56567">
        <w:rPr>
          <w:b/>
          <w:sz w:val="28"/>
        </w:rPr>
        <w:t>Необходимое оборудование.</w:t>
      </w:r>
    </w:p>
    <w:p w:rsidR="005134AA" w:rsidRPr="00B56567" w:rsidRDefault="005134AA" w:rsidP="00B56567">
      <w:pPr>
        <w:numPr>
          <w:ilvl w:val="0"/>
          <w:numId w:val="2"/>
        </w:numPr>
        <w:ind w:firstLine="709"/>
        <w:jc w:val="both"/>
        <w:rPr>
          <w:b/>
          <w:sz w:val="28"/>
        </w:rPr>
      </w:pPr>
      <w:r w:rsidRPr="00B56567">
        <w:rPr>
          <w:b/>
          <w:sz w:val="28"/>
        </w:rPr>
        <w:t>Презентация (РР).</w:t>
      </w:r>
    </w:p>
    <w:p w:rsidR="005134AA" w:rsidRPr="00B56567" w:rsidRDefault="005134AA" w:rsidP="00B56567">
      <w:pPr>
        <w:numPr>
          <w:ilvl w:val="0"/>
          <w:numId w:val="2"/>
        </w:numPr>
        <w:ind w:firstLine="709"/>
        <w:jc w:val="both"/>
        <w:rPr>
          <w:b/>
          <w:sz w:val="28"/>
        </w:rPr>
      </w:pPr>
      <w:r w:rsidRPr="00B56567">
        <w:rPr>
          <w:b/>
          <w:sz w:val="28"/>
        </w:rPr>
        <w:t>Раздаточный материал.</w:t>
      </w:r>
    </w:p>
    <w:p w:rsidR="005134AA" w:rsidRPr="00B56567" w:rsidRDefault="005134AA" w:rsidP="00B56567">
      <w:pPr>
        <w:ind w:firstLine="709"/>
        <w:jc w:val="both"/>
        <w:rPr>
          <w:b/>
          <w:sz w:val="28"/>
        </w:rPr>
      </w:pPr>
    </w:p>
    <w:p w:rsidR="005134AA" w:rsidRPr="00B56567" w:rsidRDefault="005134AA" w:rsidP="00B56567">
      <w:pPr>
        <w:ind w:firstLine="709"/>
        <w:jc w:val="both"/>
        <w:rPr>
          <w:b/>
          <w:sz w:val="28"/>
        </w:rPr>
      </w:pPr>
      <w:r w:rsidRPr="00B56567">
        <w:rPr>
          <w:b/>
          <w:sz w:val="28"/>
        </w:rPr>
        <w:t>План проведения мастер-класса.</w:t>
      </w:r>
    </w:p>
    <w:p w:rsidR="005134AA" w:rsidRPr="00B56567" w:rsidRDefault="005134AA" w:rsidP="00B56567">
      <w:pPr>
        <w:numPr>
          <w:ilvl w:val="0"/>
          <w:numId w:val="3"/>
        </w:numPr>
        <w:ind w:firstLine="709"/>
        <w:jc w:val="both"/>
        <w:rPr>
          <w:b/>
          <w:sz w:val="28"/>
        </w:rPr>
      </w:pPr>
      <w:r w:rsidRPr="00B56567">
        <w:rPr>
          <w:sz w:val="28"/>
        </w:rPr>
        <w:t>«Индуктор»</w:t>
      </w:r>
      <w:r w:rsidRPr="00B56567">
        <w:rPr>
          <w:b/>
          <w:sz w:val="28"/>
        </w:rPr>
        <w:t xml:space="preserve"> -  </w:t>
      </w:r>
      <w:r w:rsidRPr="00B56567">
        <w:rPr>
          <w:sz w:val="28"/>
        </w:rPr>
        <w:t>простановка задачи.</w:t>
      </w:r>
    </w:p>
    <w:p w:rsidR="005134AA" w:rsidRPr="00B56567" w:rsidRDefault="005134AA" w:rsidP="00B56567">
      <w:pPr>
        <w:numPr>
          <w:ilvl w:val="0"/>
          <w:numId w:val="3"/>
        </w:numPr>
        <w:ind w:firstLine="709"/>
        <w:jc w:val="both"/>
        <w:rPr>
          <w:sz w:val="28"/>
        </w:rPr>
      </w:pPr>
      <w:proofErr w:type="gramStart"/>
      <w:r w:rsidRPr="00B56567">
        <w:rPr>
          <w:sz w:val="28"/>
        </w:rPr>
        <w:t>«</w:t>
      </w:r>
      <w:proofErr w:type="spellStart"/>
      <w:r w:rsidRPr="00B56567">
        <w:rPr>
          <w:sz w:val="28"/>
        </w:rPr>
        <w:t>Деконструкция</w:t>
      </w:r>
      <w:proofErr w:type="spellEnd"/>
      <w:r w:rsidRPr="00B56567">
        <w:rPr>
          <w:sz w:val="28"/>
        </w:rPr>
        <w:t>» материала (смешение понятий</w:t>
      </w:r>
      <w:r w:rsidR="00B97D72" w:rsidRPr="00B56567">
        <w:rPr>
          <w:sz w:val="28"/>
        </w:rPr>
        <w:t>:  «благо» - «вред», «добро» - «зло»</w:t>
      </w:r>
      <w:r w:rsidRPr="00B56567">
        <w:rPr>
          <w:sz w:val="28"/>
        </w:rPr>
        <w:t xml:space="preserve">), призыв к «реконструкции» </w:t>
      </w:r>
      <w:proofErr w:type="gramEnd"/>
    </w:p>
    <w:p w:rsidR="005134AA" w:rsidRPr="00B56567" w:rsidRDefault="005134AA" w:rsidP="00B56567">
      <w:pPr>
        <w:numPr>
          <w:ilvl w:val="0"/>
          <w:numId w:val="3"/>
        </w:numPr>
        <w:ind w:firstLine="709"/>
        <w:jc w:val="both"/>
        <w:rPr>
          <w:sz w:val="28"/>
        </w:rPr>
      </w:pPr>
      <w:r w:rsidRPr="00B56567">
        <w:rPr>
          <w:sz w:val="28"/>
        </w:rPr>
        <w:t>«Реконструкция» - создание порядка и связей в понятиях</w:t>
      </w:r>
      <w:r w:rsidR="00B97D72" w:rsidRPr="00B56567">
        <w:rPr>
          <w:sz w:val="28"/>
        </w:rPr>
        <w:t xml:space="preserve">. </w:t>
      </w:r>
    </w:p>
    <w:p w:rsidR="005134AA" w:rsidRPr="00B56567" w:rsidRDefault="00B97D72" w:rsidP="00B56567">
      <w:pPr>
        <w:numPr>
          <w:ilvl w:val="0"/>
          <w:numId w:val="3"/>
        </w:numPr>
        <w:ind w:firstLine="709"/>
        <w:jc w:val="both"/>
        <w:rPr>
          <w:sz w:val="28"/>
        </w:rPr>
      </w:pPr>
      <w:r w:rsidRPr="00B56567">
        <w:rPr>
          <w:sz w:val="28"/>
        </w:rPr>
        <w:t>Рефлексия.</w:t>
      </w:r>
    </w:p>
    <w:p w:rsidR="00B97D72" w:rsidRPr="00B56567" w:rsidRDefault="00B97D72" w:rsidP="00B56567">
      <w:pPr>
        <w:numPr>
          <w:ilvl w:val="0"/>
          <w:numId w:val="3"/>
        </w:numPr>
        <w:ind w:firstLine="709"/>
        <w:jc w:val="both"/>
        <w:rPr>
          <w:sz w:val="28"/>
        </w:rPr>
      </w:pPr>
      <w:r w:rsidRPr="00B56567">
        <w:rPr>
          <w:sz w:val="28"/>
        </w:rPr>
        <w:t>Подведение итогов</w:t>
      </w:r>
      <w:r w:rsidR="00B56567">
        <w:rPr>
          <w:sz w:val="28"/>
        </w:rPr>
        <w:t>.</w:t>
      </w:r>
    </w:p>
    <w:p w:rsidR="005134AA" w:rsidRPr="00B56567" w:rsidRDefault="005134AA" w:rsidP="00B56567">
      <w:pPr>
        <w:ind w:firstLine="709"/>
        <w:jc w:val="both"/>
        <w:rPr>
          <w:b/>
          <w:sz w:val="28"/>
        </w:rPr>
      </w:pPr>
    </w:p>
    <w:p w:rsidR="00B97D72" w:rsidRPr="00B56567" w:rsidRDefault="00B97D72" w:rsidP="00B56567">
      <w:pPr>
        <w:ind w:firstLine="709"/>
        <w:jc w:val="both"/>
        <w:rPr>
          <w:sz w:val="28"/>
        </w:rPr>
      </w:pPr>
      <w:proofErr w:type="gramStart"/>
      <w:r w:rsidRPr="00B56567">
        <w:rPr>
          <w:sz w:val="28"/>
          <w:lang w:val="en-US"/>
        </w:rPr>
        <w:t>I</w:t>
      </w:r>
      <w:r w:rsidRPr="00B56567">
        <w:rPr>
          <w:sz w:val="28"/>
        </w:rPr>
        <w:t xml:space="preserve"> этап.</w:t>
      </w:r>
      <w:proofErr w:type="gramEnd"/>
      <w:r w:rsidRPr="00B56567">
        <w:rPr>
          <w:sz w:val="28"/>
        </w:rPr>
        <w:t xml:space="preserve">  «Индуктор»</w:t>
      </w:r>
      <w:r w:rsidRPr="00B56567">
        <w:rPr>
          <w:b/>
          <w:sz w:val="28"/>
        </w:rPr>
        <w:t xml:space="preserve"> -  </w:t>
      </w:r>
      <w:r w:rsidRPr="00B56567">
        <w:rPr>
          <w:sz w:val="28"/>
        </w:rPr>
        <w:t>простановка задачи.</w:t>
      </w:r>
    </w:p>
    <w:p w:rsidR="00B97D72" w:rsidRPr="00B56567" w:rsidRDefault="00B97D72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Звучит музыка. Появляется педагог.</w:t>
      </w:r>
    </w:p>
    <w:p w:rsidR="00B97D72" w:rsidRPr="00B56567" w:rsidRDefault="00B97D72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Давным-давно бог кузнец Гефест вылепил из  земли и воды прекрасную женщину Пандору. Остальные боги дали ей: кто хитрость, кто смелость, кто необычайную красоту. А Зевс вручил ей таинственный ящик, запретив снимать крышку ящика, и отправил прекрасную Пандору на землю. Любопытная Пандора, едва придя в мир, приоткрыла крышку. Что тут началось! Все бедствия людские вылетели оттуда и разлетелись по всей земле. Пандора в страхе попыталась вновь захлопнуть крышку, но было уже поздно, и в ящике осталась одна</w:t>
      </w:r>
      <w:r w:rsidR="00705304" w:rsidRPr="00B56567">
        <w:rPr>
          <w:sz w:val="28"/>
        </w:rPr>
        <w:t xml:space="preserve"> я, </w:t>
      </w:r>
      <w:r w:rsidRPr="00B56567">
        <w:rPr>
          <w:sz w:val="28"/>
        </w:rPr>
        <w:t xml:space="preserve"> переменчивая Надежда.</w:t>
      </w:r>
    </w:p>
    <w:p w:rsidR="00B97D72" w:rsidRPr="00B56567" w:rsidRDefault="00B97D72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Прошли века.</w:t>
      </w:r>
      <w:r w:rsidR="00705304" w:rsidRPr="00B56567">
        <w:rPr>
          <w:sz w:val="28"/>
        </w:rPr>
        <w:t xml:space="preserve"> 20 век принёс человечеству великое чудо – компьютер. Он изменил жизнь человека, раскрыв перед ним удивительные возможности. А мысль человека шла всё дальше, компьютер становился всё ближе и ближе к человеку, появился Интернет. И я, наученная горьким опытом Пандоры, задумалась, а не таит ли это открытие при неразумном, неосторожном использовании  опасности для человека, не станет ли он виновником бед и несчастий? Но как он красив, притягателен, соблазнителен. Нет, я не удержалась, попав под его чары. А неизвестный мне бог Интернет дал мне </w:t>
      </w:r>
      <w:r w:rsidR="00705304" w:rsidRPr="00B56567">
        <w:rPr>
          <w:sz w:val="28"/>
        </w:rPr>
        <w:lastRenderedPageBreak/>
        <w:t>информацию к размышлению. Боюсь только, что без вас, я не разберусь с ней, тем более вы все хорошо  знакомы с этим чудом, а</w:t>
      </w:r>
      <w:proofErr w:type="gramStart"/>
      <w:r w:rsidR="00705304" w:rsidRPr="00B56567">
        <w:rPr>
          <w:sz w:val="28"/>
        </w:rPr>
        <w:t xml:space="preserve"> ,</w:t>
      </w:r>
      <w:proofErr w:type="gramEnd"/>
      <w:r w:rsidR="00705304" w:rsidRPr="00B56567">
        <w:rPr>
          <w:sz w:val="28"/>
        </w:rPr>
        <w:t xml:space="preserve"> может быть чудовищем, - компьютером. Итак, пред вами дары Интернета. Внимательно прочитайте и разберитесь,  в том, что рассказал мне Интернет. А</w:t>
      </w:r>
      <w:r w:rsidR="007B56CF" w:rsidRPr="00B56567">
        <w:rPr>
          <w:sz w:val="28"/>
        </w:rPr>
        <w:t xml:space="preserve"> </w:t>
      </w:r>
      <w:r w:rsidR="00705304" w:rsidRPr="00B56567">
        <w:rPr>
          <w:sz w:val="28"/>
        </w:rPr>
        <w:t xml:space="preserve">найти ответы на вопросы. Вам помогут цветные карточки. Сопоставьте </w:t>
      </w:r>
      <w:proofErr w:type="gramStart"/>
      <w:r w:rsidR="00705304" w:rsidRPr="00B56567">
        <w:rPr>
          <w:sz w:val="28"/>
        </w:rPr>
        <w:t>прочитанное</w:t>
      </w:r>
      <w:proofErr w:type="gramEnd"/>
      <w:r w:rsidR="00705304" w:rsidRPr="00B56567">
        <w:rPr>
          <w:sz w:val="28"/>
        </w:rPr>
        <w:t xml:space="preserve"> с ними.  </w:t>
      </w:r>
    </w:p>
    <w:p w:rsidR="007B56CF" w:rsidRPr="00B56567" w:rsidRDefault="007B56CF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Да, мир наверно сошёл с ума, Всё перевернулось с ног на голову. Компьютер погрузил мир в биты и байты, которые сделали информацию безликой. В байтах и молитва, и проклятие весят одинаково, добро и зло перемешались. Но вместе с тем, мир приобрёл порядок  информационной системы. Где ещё затаилась опасность?</w:t>
      </w:r>
    </w:p>
    <w:p w:rsidR="007B56CF" w:rsidRPr="00B56567" w:rsidRDefault="007B56CF" w:rsidP="00B56567">
      <w:pPr>
        <w:ind w:firstLine="709"/>
        <w:jc w:val="both"/>
        <w:rPr>
          <w:sz w:val="28"/>
        </w:rPr>
      </w:pPr>
      <w:r w:rsidRPr="00B56567">
        <w:rPr>
          <w:sz w:val="28"/>
          <w:lang w:val="en-US"/>
        </w:rPr>
        <w:t>II</w:t>
      </w:r>
      <w:r w:rsidRPr="00B56567">
        <w:rPr>
          <w:sz w:val="28"/>
        </w:rPr>
        <w:t xml:space="preserve">. </w:t>
      </w:r>
      <w:proofErr w:type="gramStart"/>
      <w:r w:rsidRPr="00B56567">
        <w:rPr>
          <w:sz w:val="28"/>
        </w:rPr>
        <w:t>этап</w:t>
      </w:r>
      <w:proofErr w:type="gramEnd"/>
      <w:r w:rsidRPr="00B56567">
        <w:rPr>
          <w:sz w:val="28"/>
        </w:rPr>
        <w:t>. Реконструкция. Чтение вслух, анализ, сопоставление с карточками заданиями.</w:t>
      </w:r>
    </w:p>
    <w:p w:rsidR="007B56CF" w:rsidRPr="00B56567" w:rsidRDefault="007B56CF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Итак, сделаем выводы.</w:t>
      </w:r>
    </w:p>
    <w:p w:rsidR="007B56CF" w:rsidRPr="00B56567" w:rsidRDefault="007B56CF" w:rsidP="00B56567">
      <w:pPr>
        <w:numPr>
          <w:ilvl w:val="0"/>
          <w:numId w:val="4"/>
        </w:numPr>
        <w:ind w:firstLine="709"/>
        <w:jc w:val="both"/>
        <w:rPr>
          <w:sz w:val="28"/>
        </w:rPr>
      </w:pPr>
      <w:r w:rsidRPr="00B56567">
        <w:rPr>
          <w:sz w:val="28"/>
        </w:rPr>
        <w:t>О каких благах, даваемых Интернетом, рассказали сообщения? (Развитие и обучение, получение актуальной информации, общение, виртуальные путешествия).</w:t>
      </w:r>
    </w:p>
    <w:p w:rsidR="007B56CF" w:rsidRPr="00B56567" w:rsidRDefault="007B56CF" w:rsidP="00B56567">
      <w:pPr>
        <w:numPr>
          <w:ilvl w:val="0"/>
          <w:numId w:val="4"/>
        </w:numPr>
        <w:ind w:firstLine="709"/>
        <w:jc w:val="both"/>
        <w:rPr>
          <w:sz w:val="28"/>
        </w:rPr>
      </w:pPr>
      <w:r w:rsidRPr="00B56567">
        <w:rPr>
          <w:sz w:val="28"/>
        </w:rPr>
        <w:t xml:space="preserve">О каких </w:t>
      </w:r>
      <w:r w:rsidR="00EE5981" w:rsidRPr="00B56567">
        <w:rPr>
          <w:sz w:val="28"/>
        </w:rPr>
        <w:t>опасностях</w:t>
      </w:r>
      <w:r w:rsidRPr="00B56567">
        <w:rPr>
          <w:sz w:val="28"/>
        </w:rPr>
        <w:t xml:space="preserve"> он нас предупреждает? (</w:t>
      </w:r>
      <w:r w:rsidR="00EE5981" w:rsidRPr="00B56567">
        <w:rPr>
          <w:sz w:val="28"/>
        </w:rPr>
        <w:t>игрома</w:t>
      </w:r>
      <w:r w:rsidRPr="00B56567">
        <w:rPr>
          <w:sz w:val="28"/>
        </w:rPr>
        <w:t>ния, зависимость от компьютера, вред здоровью,</w:t>
      </w:r>
      <w:r w:rsidR="00EE5981" w:rsidRPr="00B56567">
        <w:rPr>
          <w:sz w:val="28"/>
        </w:rPr>
        <w:t xml:space="preserve"> вред психическому здоровью</w:t>
      </w:r>
      <w:r w:rsidRPr="00B56567">
        <w:rPr>
          <w:sz w:val="28"/>
        </w:rPr>
        <w:t>)</w:t>
      </w:r>
      <w:r w:rsidR="00EE5981" w:rsidRPr="00B56567">
        <w:rPr>
          <w:sz w:val="28"/>
        </w:rPr>
        <w:t>.</w:t>
      </w:r>
    </w:p>
    <w:p w:rsidR="00EE5981" w:rsidRPr="00B56567" w:rsidRDefault="00EE5981" w:rsidP="00B56567">
      <w:pPr>
        <w:ind w:firstLine="709"/>
        <w:jc w:val="both"/>
        <w:rPr>
          <w:sz w:val="28"/>
        </w:rPr>
      </w:pPr>
    </w:p>
    <w:p w:rsidR="00EE5981" w:rsidRPr="00B56567" w:rsidRDefault="00EE5981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Одиночество, да, компьютер может подчинить человека себе. И тогда наступит одиночество. На одном из сайтов нашлось такое стихотворение, крик души одинокого человека. Вслушайтесь в него.</w:t>
      </w:r>
    </w:p>
    <w:p w:rsidR="00EE5981" w:rsidRPr="00B56567" w:rsidRDefault="00EE5981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Компьютерное одиночество,</w:t>
      </w:r>
    </w:p>
    <w:p w:rsidR="00EE5981" w:rsidRPr="00B56567" w:rsidRDefault="00EE5981" w:rsidP="00B56567">
      <w:pPr>
        <w:ind w:firstLine="709"/>
        <w:jc w:val="both"/>
        <w:rPr>
          <w:sz w:val="28"/>
        </w:rPr>
      </w:pPr>
    </w:p>
    <w:p w:rsidR="00EE5981" w:rsidRPr="00B56567" w:rsidRDefault="00EE5981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Одиночество в сети…</w:t>
      </w:r>
    </w:p>
    <w:p w:rsidR="00EE5981" w:rsidRPr="00B56567" w:rsidRDefault="00EE5981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Как просто пожать руку хочется,</w:t>
      </w:r>
    </w:p>
    <w:p w:rsidR="00EE5981" w:rsidRPr="00B56567" w:rsidRDefault="00EE5981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И просто в гости прийти…</w:t>
      </w:r>
    </w:p>
    <w:p w:rsidR="00EE5981" w:rsidRPr="00B56567" w:rsidRDefault="00EE5981" w:rsidP="00B56567">
      <w:pPr>
        <w:ind w:firstLine="709"/>
        <w:jc w:val="both"/>
        <w:rPr>
          <w:sz w:val="28"/>
        </w:rPr>
      </w:pPr>
    </w:p>
    <w:p w:rsidR="00EE5981" w:rsidRPr="00B56567" w:rsidRDefault="00EE5981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Холодный свет монитора,</w:t>
      </w:r>
    </w:p>
    <w:p w:rsidR="00EE5981" w:rsidRPr="00B56567" w:rsidRDefault="00EE5981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Компьютера верный расчёт,</w:t>
      </w:r>
    </w:p>
    <w:p w:rsidR="00EE5981" w:rsidRPr="00B56567" w:rsidRDefault="00EE5981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За мегабайты общенья заплатишь ты страшный счёт…</w:t>
      </w:r>
    </w:p>
    <w:p w:rsidR="00EE5981" w:rsidRPr="00B56567" w:rsidRDefault="00EE5981" w:rsidP="00B56567">
      <w:pPr>
        <w:ind w:firstLine="709"/>
        <w:jc w:val="both"/>
        <w:rPr>
          <w:sz w:val="28"/>
        </w:rPr>
      </w:pPr>
    </w:p>
    <w:p w:rsidR="00EE5981" w:rsidRPr="00B56567" w:rsidRDefault="00EE5981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Насколько страшный?</w:t>
      </w:r>
    </w:p>
    <w:p w:rsidR="00EE5981" w:rsidRPr="00B56567" w:rsidRDefault="00EE5981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 xml:space="preserve">«Жалею тех, </w:t>
      </w:r>
      <w:r w:rsidR="00292C15" w:rsidRPr="00B56567">
        <w:rPr>
          <w:sz w:val="28"/>
        </w:rPr>
        <w:t xml:space="preserve"> кому нечего или некому</w:t>
      </w:r>
      <w:r w:rsidRPr="00B56567">
        <w:rPr>
          <w:sz w:val="28"/>
        </w:rPr>
        <w:t xml:space="preserve"> подарить»</w:t>
      </w:r>
    </w:p>
    <w:p w:rsidR="00EE5981" w:rsidRPr="00B56567" w:rsidRDefault="00EE5981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Да, такие люди достойны жалости.</w:t>
      </w:r>
    </w:p>
    <w:p w:rsidR="00292C15" w:rsidRPr="00B56567" w:rsidRDefault="00EE5981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 xml:space="preserve">Человек, погрузившийся в </w:t>
      </w:r>
      <w:proofErr w:type="spellStart"/>
      <w:r w:rsidRPr="00B56567">
        <w:rPr>
          <w:sz w:val="28"/>
        </w:rPr>
        <w:t>игроманию</w:t>
      </w:r>
      <w:proofErr w:type="spellEnd"/>
      <w:r w:rsidRPr="00B56567">
        <w:rPr>
          <w:sz w:val="28"/>
        </w:rPr>
        <w:t xml:space="preserve">, уже ничего никому  не подарит, он потерял самого себя. </w:t>
      </w:r>
    </w:p>
    <w:p w:rsidR="00EE5981" w:rsidRPr="00B56567" w:rsidRDefault="00EE5981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Люди, ушедшие</w:t>
      </w:r>
      <w:r w:rsidR="00292C15" w:rsidRPr="00B56567">
        <w:rPr>
          <w:sz w:val="28"/>
        </w:rPr>
        <w:t xml:space="preserve"> в виртуальную реальность, погрузившиеся в виртуальное общение, утрачивают реальных друзей, им некого одарить, всё утрачено. Они одиноки. А что может быть страшнее одиночества?</w:t>
      </w:r>
    </w:p>
    <w:p w:rsidR="00292C15" w:rsidRPr="00B56567" w:rsidRDefault="00292C15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Давайте задумаемся о них, о тех, кому нечего или некому подарить.</w:t>
      </w:r>
    </w:p>
    <w:p w:rsidR="00292C15" w:rsidRPr="00B56567" w:rsidRDefault="00292C15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 xml:space="preserve"> А сами давайте не позволим этому магу, искусителю компьютеру подчинить нас, людей. Пусть отдаёт свои дары бескорыстно, не требуя </w:t>
      </w:r>
      <w:r w:rsidRPr="00B56567">
        <w:rPr>
          <w:sz w:val="28"/>
        </w:rPr>
        <w:lastRenderedPageBreak/>
        <w:t>взамен наше здоровье, наши души, наши жизни. Пусть всегда у нас будет то, что подарить, и рядом с нами те, кто примет наш дар</w:t>
      </w:r>
    </w:p>
    <w:p w:rsidR="00292C15" w:rsidRPr="00B56567" w:rsidRDefault="00292C15" w:rsidP="00B56567">
      <w:pPr>
        <w:ind w:firstLine="709"/>
        <w:jc w:val="both"/>
        <w:rPr>
          <w:sz w:val="28"/>
        </w:rPr>
      </w:pPr>
    </w:p>
    <w:p w:rsidR="00292C15" w:rsidRPr="00B56567" w:rsidRDefault="00292C15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 xml:space="preserve">И пусть Интернет </w:t>
      </w:r>
      <w:proofErr w:type="gramStart"/>
      <w:r w:rsidRPr="00B56567">
        <w:rPr>
          <w:sz w:val="28"/>
        </w:rPr>
        <w:t>почаще</w:t>
      </w:r>
      <w:proofErr w:type="gramEnd"/>
      <w:r w:rsidRPr="00B56567">
        <w:rPr>
          <w:sz w:val="28"/>
        </w:rPr>
        <w:t xml:space="preserve"> нам дарит строки, подобные, этим:</w:t>
      </w:r>
    </w:p>
    <w:p w:rsidR="00292C15" w:rsidRPr="00B56567" w:rsidRDefault="00292C15" w:rsidP="00B56567">
      <w:pPr>
        <w:ind w:firstLine="709"/>
        <w:jc w:val="both"/>
        <w:rPr>
          <w:sz w:val="28"/>
        </w:rPr>
      </w:pPr>
    </w:p>
    <w:p w:rsidR="00292C15" w:rsidRPr="00B56567" w:rsidRDefault="00292C15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Как прекрасно на свете жить!</w:t>
      </w:r>
    </w:p>
    <w:p w:rsidR="00292C15" w:rsidRPr="00B56567" w:rsidRDefault="00292C15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Жизнь любить, и её ценить.</w:t>
      </w:r>
    </w:p>
    <w:p w:rsidR="00292C15" w:rsidRPr="00B56567" w:rsidRDefault="00B56567" w:rsidP="00B56567">
      <w:pPr>
        <w:ind w:firstLine="709"/>
        <w:jc w:val="both"/>
        <w:rPr>
          <w:sz w:val="28"/>
        </w:rPr>
      </w:pPr>
      <w:r>
        <w:rPr>
          <w:sz w:val="28"/>
        </w:rPr>
        <w:t>У</w:t>
      </w:r>
      <w:r w:rsidR="00292C15" w:rsidRPr="00B56567">
        <w:rPr>
          <w:sz w:val="28"/>
        </w:rPr>
        <w:t xml:space="preserve">ходя в компьютерные дали, </w:t>
      </w:r>
    </w:p>
    <w:p w:rsidR="00292C15" w:rsidRPr="00B56567" w:rsidRDefault="00292C15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Ты не должен об этом забыть.</w:t>
      </w:r>
    </w:p>
    <w:p w:rsidR="00292C15" w:rsidRPr="00B56567" w:rsidRDefault="00292C15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Прославляя жизнь, красоту,</w:t>
      </w:r>
    </w:p>
    <w:p w:rsidR="00292C15" w:rsidRPr="00B56567" w:rsidRDefault="00292C15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Ты не бойся идти в Интернет.</w:t>
      </w:r>
    </w:p>
    <w:p w:rsidR="00292C15" w:rsidRPr="00B56567" w:rsidRDefault="00292C15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Там великие ждут дела,</w:t>
      </w:r>
    </w:p>
    <w:p w:rsidR="00292C15" w:rsidRPr="00B56567" w:rsidRDefault="00292C15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Счастье, радость, любовь, весна!</w:t>
      </w:r>
    </w:p>
    <w:p w:rsidR="00292C15" w:rsidRPr="00B56567" w:rsidRDefault="00292C15" w:rsidP="00B56567">
      <w:pPr>
        <w:ind w:firstLine="709"/>
        <w:jc w:val="both"/>
        <w:rPr>
          <w:sz w:val="28"/>
        </w:rPr>
      </w:pPr>
    </w:p>
    <w:p w:rsidR="00292C15" w:rsidRPr="00B56567" w:rsidRDefault="0063272C" w:rsidP="00B56567">
      <w:pPr>
        <w:ind w:firstLine="709"/>
        <w:jc w:val="both"/>
        <w:rPr>
          <w:sz w:val="28"/>
        </w:rPr>
      </w:pPr>
      <w:r w:rsidRPr="00B56567">
        <w:rPr>
          <w:sz w:val="28"/>
        </w:rPr>
        <w:t>А сейчас давайте, очень коротко поделимся друг с др</w:t>
      </w:r>
      <w:r w:rsidR="00B56567">
        <w:rPr>
          <w:sz w:val="28"/>
        </w:rPr>
        <w:t>угом тем, что мы сегодня узнали (совместное обсуждение).</w:t>
      </w:r>
    </w:p>
    <w:p w:rsidR="0063272C" w:rsidRPr="00B56567" w:rsidRDefault="0063272C" w:rsidP="00B56567">
      <w:pPr>
        <w:ind w:firstLine="709"/>
        <w:jc w:val="both"/>
        <w:rPr>
          <w:sz w:val="28"/>
        </w:rPr>
      </w:pPr>
    </w:p>
    <w:p w:rsidR="00EE5981" w:rsidRPr="00B56567" w:rsidRDefault="00EE5981" w:rsidP="00B56567">
      <w:pPr>
        <w:ind w:firstLine="709"/>
        <w:jc w:val="both"/>
        <w:rPr>
          <w:sz w:val="28"/>
        </w:rPr>
      </w:pPr>
    </w:p>
    <w:p w:rsidR="00B97D72" w:rsidRPr="00B56567" w:rsidRDefault="00B97D72" w:rsidP="00B56567">
      <w:pPr>
        <w:ind w:firstLine="709"/>
        <w:jc w:val="both"/>
        <w:rPr>
          <w:sz w:val="28"/>
        </w:rPr>
      </w:pPr>
    </w:p>
    <w:p w:rsidR="00B97D72" w:rsidRPr="00B56567" w:rsidRDefault="00B97D72" w:rsidP="00B56567">
      <w:pPr>
        <w:ind w:firstLine="709"/>
        <w:jc w:val="both"/>
        <w:rPr>
          <w:b/>
          <w:sz w:val="28"/>
        </w:rPr>
      </w:pPr>
    </w:p>
    <w:p w:rsidR="005134AA" w:rsidRPr="00B56567" w:rsidRDefault="005134AA" w:rsidP="00B56567">
      <w:pPr>
        <w:ind w:firstLine="709"/>
        <w:jc w:val="both"/>
        <w:rPr>
          <w:sz w:val="28"/>
        </w:rPr>
      </w:pPr>
    </w:p>
    <w:p w:rsidR="00B56567" w:rsidRPr="00B56567" w:rsidRDefault="00B56567" w:rsidP="00B56567">
      <w:pPr>
        <w:ind w:firstLine="709"/>
        <w:jc w:val="both"/>
        <w:rPr>
          <w:sz w:val="28"/>
        </w:rPr>
      </w:pPr>
    </w:p>
    <w:sectPr w:rsidR="00B56567" w:rsidRPr="00B5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4771"/>
    <w:multiLevelType w:val="hybridMultilevel"/>
    <w:tmpl w:val="EE0029F2"/>
    <w:lvl w:ilvl="0" w:tplc="6262C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45666"/>
    <w:multiLevelType w:val="hybridMultilevel"/>
    <w:tmpl w:val="804660C8"/>
    <w:lvl w:ilvl="0" w:tplc="ACE084E4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00A5421"/>
    <w:multiLevelType w:val="hybridMultilevel"/>
    <w:tmpl w:val="95E26EAE"/>
    <w:lvl w:ilvl="0" w:tplc="6262C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F81E70"/>
    <w:multiLevelType w:val="hybridMultilevel"/>
    <w:tmpl w:val="4042A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34AA"/>
    <w:rsid w:val="002421F5"/>
    <w:rsid w:val="00292C15"/>
    <w:rsid w:val="00446681"/>
    <w:rsid w:val="005134AA"/>
    <w:rsid w:val="0063272C"/>
    <w:rsid w:val="00705304"/>
    <w:rsid w:val="007B56CF"/>
    <w:rsid w:val="00A3279D"/>
    <w:rsid w:val="00B56567"/>
    <w:rsid w:val="00B97D72"/>
    <w:rsid w:val="00EE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Мастер-класс</vt:lpstr>
    </vt:vector>
  </TitlesOfParts>
  <Company>Мурзаковы Inc.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</dc:title>
  <dc:subject/>
  <dc:creator>Елена</dc:creator>
  <cp:keywords/>
  <dc:description/>
  <cp:lastModifiedBy>Школа</cp:lastModifiedBy>
  <cp:revision>2</cp:revision>
  <dcterms:created xsi:type="dcterms:W3CDTF">2012-11-04T14:31:00Z</dcterms:created>
  <dcterms:modified xsi:type="dcterms:W3CDTF">2012-11-04T14:31:00Z</dcterms:modified>
</cp:coreProperties>
</file>