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51" w:rsidRPr="00755C76" w:rsidRDefault="00685A51" w:rsidP="00755C76">
      <w:pPr>
        <w:jc w:val="center"/>
        <w:rPr>
          <w:rFonts w:ascii="Times New Roman" w:hAnsi="Times New Roman"/>
          <w:b/>
          <w:sz w:val="32"/>
          <w:szCs w:val="32"/>
        </w:rPr>
      </w:pPr>
      <w:r w:rsidRPr="00755C76">
        <w:rPr>
          <w:rFonts w:ascii="Times New Roman" w:hAnsi="Times New Roman"/>
          <w:b/>
          <w:sz w:val="32"/>
          <w:szCs w:val="32"/>
        </w:rPr>
        <w:t xml:space="preserve">Тема:  </w:t>
      </w:r>
      <w:r>
        <w:rPr>
          <w:rFonts w:ascii="Times New Roman" w:hAnsi="Times New Roman"/>
          <w:b/>
          <w:sz w:val="32"/>
          <w:szCs w:val="32"/>
        </w:rPr>
        <w:t>Кто стоит на страже закона.</w:t>
      </w:r>
    </w:p>
    <w:p w:rsidR="00685A51" w:rsidRPr="00755C76" w:rsidRDefault="00685A51" w:rsidP="00755C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55C76">
        <w:rPr>
          <w:rFonts w:ascii="Times New Roman" w:hAnsi="Times New Roman"/>
          <w:b/>
          <w:i/>
          <w:sz w:val="28"/>
          <w:szCs w:val="28"/>
        </w:rPr>
        <w:t xml:space="preserve">Цели: </w:t>
      </w:r>
    </w:p>
    <w:p w:rsidR="00685A51" w:rsidRPr="00B3563C" w:rsidRDefault="00685A51" w:rsidP="00B3563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5C76">
        <w:rPr>
          <w:rFonts w:ascii="Times New Roman" w:hAnsi="Times New Roman"/>
          <w:b/>
          <w:i/>
          <w:sz w:val="28"/>
          <w:szCs w:val="28"/>
        </w:rPr>
        <w:t>образовательная: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563C">
        <w:rPr>
          <w:rFonts w:ascii="Times New Roman" w:hAnsi="Times New Roman"/>
          <w:sz w:val="28"/>
          <w:szCs w:val="28"/>
        </w:rPr>
        <w:t>ознакомить учащихся с правоохранительными орган</w:t>
      </w:r>
      <w:r w:rsidRPr="00B3563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РФ, их структурой</w:t>
      </w:r>
      <w:r w:rsidRPr="00B3563C">
        <w:rPr>
          <w:rFonts w:ascii="Times New Roman" w:hAnsi="Times New Roman"/>
          <w:sz w:val="28"/>
          <w:szCs w:val="28"/>
        </w:rPr>
        <w:t>;</w:t>
      </w:r>
    </w:p>
    <w:p w:rsidR="00685A51" w:rsidRPr="00755C76" w:rsidRDefault="00685A51" w:rsidP="00B3563C">
      <w:pPr>
        <w:jc w:val="both"/>
        <w:rPr>
          <w:rFonts w:ascii="Times New Roman" w:hAnsi="Times New Roman"/>
          <w:sz w:val="28"/>
          <w:szCs w:val="28"/>
        </w:rPr>
      </w:pPr>
      <w:r w:rsidRPr="00755C76">
        <w:rPr>
          <w:rFonts w:ascii="Times New Roman" w:hAnsi="Times New Roman"/>
          <w:b/>
          <w:i/>
          <w:sz w:val="28"/>
          <w:szCs w:val="28"/>
        </w:rPr>
        <w:t>развивающая:</w:t>
      </w:r>
      <w:r w:rsidRPr="00755C76">
        <w:rPr>
          <w:rFonts w:ascii="Times New Roman" w:hAnsi="Times New Roman"/>
          <w:sz w:val="28"/>
          <w:szCs w:val="28"/>
        </w:rPr>
        <w:t xml:space="preserve"> развивать познавательные сп</w:t>
      </w:r>
      <w:r>
        <w:rPr>
          <w:rFonts w:ascii="Times New Roman" w:hAnsi="Times New Roman"/>
          <w:sz w:val="28"/>
          <w:szCs w:val="28"/>
        </w:rPr>
        <w:t>особности учащихся</w:t>
      </w:r>
      <w:r w:rsidRPr="00755C76">
        <w:rPr>
          <w:rFonts w:ascii="Times New Roman" w:hAnsi="Times New Roman"/>
          <w:sz w:val="28"/>
          <w:szCs w:val="28"/>
        </w:rPr>
        <w:t xml:space="preserve">, умение </w:t>
      </w:r>
      <w:r>
        <w:rPr>
          <w:rFonts w:ascii="Times New Roman" w:hAnsi="Times New Roman"/>
          <w:sz w:val="28"/>
          <w:szCs w:val="28"/>
        </w:rPr>
        <w:t>графич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 представлять информацию;</w:t>
      </w:r>
    </w:p>
    <w:p w:rsidR="00685A51" w:rsidRPr="00755C76" w:rsidRDefault="00685A51" w:rsidP="00755C7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7F7F7F"/>
          <w:sz w:val="28"/>
          <w:szCs w:val="28"/>
        </w:rPr>
      </w:pPr>
      <w:r w:rsidRPr="004778DB">
        <w:rPr>
          <w:rFonts w:ascii="Times New Roman" w:hAnsi="Times New Roman"/>
          <w:b/>
          <w:i/>
          <w:sz w:val="28"/>
          <w:szCs w:val="28"/>
        </w:rPr>
        <w:t>воспитательная:</w:t>
      </w:r>
      <w:r w:rsidRPr="00755C76">
        <w:rPr>
          <w:rFonts w:ascii="Times New Roman" w:hAnsi="Times New Roman"/>
          <w:sz w:val="28"/>
          <w:szCs w:val="28"/>
        </w:rPr>
        <w:t xml:space="preserve"> воспитание гражданской ответственности, определение собс</w:t>
      </w:r>
      <w:r w:rsidRPr="00755C76">
        <w:rPr>
          <w:rFonts w:ascii="Times New Roman" w:hAnsi="Times New Roman"/>
          <w:sz w:val="28"/>
          <w:szCs w:val="28"/>
        </w:rPr>
        <w:t>т</w:t>
      </w:r>
      <w:r w:rsidRPr="00755C76">
        <w:rPr>
          <w:rFonts w:ascii="Times New Roman" w:hAnsi="Times New Roman"/>
          <w:sz w:val="28"/>
          <w:szCs w:val="28"/>
        </w:rPr>
        <w:t>венного отношения к явлениям современной жизни, формулирование своей точки зр</w:t>
      </w:r>
      <w:r w:rsidRPr="00755C76">
        <w:rPr>
          <w:rFonts w:ascii="Times New Roman" w:hAnsi="Times New Roman"/>
          <w:sz w:val="28"/>
          <w:szCs w:val="28"/>
        </w:rPr>
        <w:t>е</w:t>
      </w:r>
      <w:r w:rsidRPr="00755C76">
        <w:rPr>
          <w:rFonts w:ascii="Times New Roman" w:hAnsi="Times New Roman"/>
          <w:sz w:val="28"/>
          <w:szCs w:val="28"/>
        </w:rPr>
        <w:t>ния</w:t>
      </w:r>
      <w:r w:rsidRPr="00755C76">
        <w:rPr>
          <w:rFonts w:ascii="Times New Roman" w:hAnsi="Times New Roman"/>
          <w:color w:val="7F7F7F"/>
          <w:sz w:val="28"/>
          <w:szCs w:val="28"/>
        </w:rPr>
        <w:t>.</w:t>
      </w:r>
    </w:p>
    <w:p w:rsidR="00685A51" w:rsidRDefault="00685A51" w:rsidP="004778DB">
      <w:pPr>
        <w:jc w:val="both"/>
        <w:rPr>
          <w:rFonts w:ascii="Times New Roman" w:hAnsi="Times New Roman"/>
          <w:sz w:val="28"/>
          <w:szCs w:val="28"/>
        </w:rPr>
      </w:pPr>
      <w:r w:rsidRPr="004778DB">
        <w:rPr>
          <w:rFonts w:ascii="Times New Roman" w:hAnsi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 учебник, компьютер, мультимедийный проектор, жетоны.</w:t>
      </w:r>
    </w:p>
    <w:p w:rsidR="00685A51" w:rsidRDefault="00685A51" w:rsidP="00B3563C">
      <w:pPr>
        <w:jc w:val="both"/>
        <w:rPr>
          <w:rFonts w:ascii="Times New Roman" w:hAnsi="Times New Roman"/>
          <w:sz w:val="28"/>
          <w:szCs w:val="28"/>
        </w:rPr>
      </w:pPr>
      <w:r w:rsidRPr="004778DB">
        <w:rPr>
          <w:rFonts w:ascii="Times New Roman" w:hAnsi="Times New Roman"/>
          <w:b/>
          <w:i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 урок изучения нового материала.</w:t>
      </w:r>
    </w:p>
    <w:p w:rsidR="00685A51" w:rsidRDefault="00685A51" w:rsidP="00B3563C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</w:rPr>
        <w:t>Ход урока.</w:t>
      </w:r>
    </w:p>
    <w:tbl>
      <w:tblPr>
        <w:tblStyle w:val="TableGrid"/>
        <w:tblW w:w="10980" w:type="dxa"/>
        <w:tblInd w:w="-252" w:type="dxa"/>
        <w:tblLayout w:type="fixed"/>
        <w:tblLook w:val="01E0"/>
      </w:tblPr>
      <w:tblGrid>
        <w:gridCol w:w="1908"/>
        <w:gridCol w:w="5580"/>
        <w:gridCol w:w="3492"/>
      </w:tblGrid>
      <w:tr w:rsidR="00685A51" w:rsidTr="004778DB">
        <w:tc>
          <w:tcPr>
            <w:tcW w:w="1908" w:type="dxa"/>
          </w:tcPr>
          <w:p w:rsidR="00685A51" w:rsidRPr="00180AE3" w:rsidRDefault="00685A51" w:rsidP="004778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80AE3">
              <w:rPr>
                <w:b/>
                <w:sz w:val="24"/>
                <w:szCs w:val="24"/>
              </w:rPr>
              <w:t>Структура</w:t>
            </w:r>
          </w:p>
        </w:tc>
        <w:tc>
          <w:tcPr>
            <w:tcW w:w="5580" w:type="dxa"/>
          </w:tcPr>
          <w:p w:rsidR="00685A51" w:rsidRPr="00180AE3" w:rsidRDefault="00685A51" w:rsidP="004778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80AE3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92" w:type="dxa"/>
          </w:tcPr>
          <w:p w:rsidR="00685A51" w:rsidRPr="00180AE3" w:rsidRDefault="00685A51" w:rsidP="004778DB">
            <w:pPr>
              <w:spacing w:line="240" w:lineRule="auto"/>
              <w:ind w:left="72" w:hanging="72"/>
              <w:jc w:val="center"/>
              <w:rPr>
                <w:b/>
                <w:sz w:val="24"/>
                <w:szCs w:val="24"/>
              </w:rPr>
            </w:pPr>
            <w:r w:rsidRPr="00180AE3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685A51" w:rsidTr="004778DB">
        <w:tc>
          <w:tcPr>
            <w:tcW w:w="1908" w:type="dxa"/>
          </w:tcPr>
          <w:p w:rsidR="00685A51" w:rsidRPr="00340BA7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lace">
              <w:r w:rsidRPr="00340BA7">
                <w:rPr>
                  <w:b/>
                  <w:sz w:val="24"/>
                  <w:szCs w:val="24"/>
                  <w:lang w:val="en-US"/>
                </w:rPr>
                <w:t>I</w:t>
              </w:r>
              <w:r w:rsidRPr="00340BA7">
                <w:rPr>
                  <w:b/>
                  <w:sz w:val="24"/>
                  <w:szCs w:val="24"/>
                </w:rPr>
                <w:t>.</w:t>
              </w:r>
            </w:smartTag>
            <w:r w:rsidRPr="00340BA7">
              <w:rPr>
                <w:b/>
                <w:sz w:val="24"/>
                <w:szCs w:val="24"/>
              </w:rPr>
              <w:t xml:space="preserve"> Организац</w:t>
            </w:r>
            <w:r w:rsidRPr="00340BA7">
              <w:rPr>
                <w:b/>
                <w:sz w:val="24"/>
                <w:szCs w:val="24"/>
              </w:rPr>
              <w:t>и</w:t>
            </w:r>
            <w:r w:rsidRPr="00340BA7">
              <w:rPr>
                <w:b/>
                <w:sz w:val="24"/>
                <w:szCs w:val="24"/>
              </w:rPr>
              <w:t>онный момент.</w:t>
            </w:r>
          </w:p>
          <w:p w:rsidR="00685A51" w:rsidRPr="005A2F2F" w:rsidRDefault="00685A51" w:rsidP="004778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внимания.</w:t>
            </w:r>
          </w:p>
        </w:tc>
        <w:tc>
          <w:tcPr>
            <w:tcW w:w="5580" w:type="dxa"/>
          </w:tcPr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Приветствие.</w:t>
            </w:r>
            <w:r>
              <w:rPr>
                <w:sz w:val="24"/>
                <w:szCs w:val="24"/>
              </w:rPr>
              <w:br/>
              <w:t>Проверка готовности к уроку.</w:t>
            </w: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положительного эмоционального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строя. </w:t>
            </w:r>
          </w:p>
          <w:p w:rsidR="00685A51" w:rsidRPr="00180AE3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Приветствие.</w:t>
            </w:r>
          </w:p>
          <w:p w:rsidR="00685A51" w:rsidRPr="0024340F" w:rsidRDefault="00685A51" w:rsidP="00ED5DF1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</w:tr>
      <w:tr w:rsidR="00685A51" w:rsidTr="004778DB">
        <w:tc>
          <w:tcPr>
            <w:tcW w:w="1908" w:type="dxa"/>
          </w:tcPr>
          <w:p w:rsidR="00685A51" w:rsidRPr="00340BA7" w:rsidRDefault="00685A51" w:rsidP="004778DB">
            <w:pPr>
              <w:pStyle w:val="NormalWeb"/>
              <w:spacing w:after="240" w:afterAutospacing="0"/>
            </w:pPr>
            <w:r w:rsidRPr="00B86A02">
              <w:rPr>
                <w:b/>
                <w:lang w:val="en-US"/>
              </w:rPr>
              <w:t>II</w:t>
            </w:r>
            <w:r w:rsidRPr="00B86A02">
              <w:rPr>
                <w:b/>
              </w:rPr>
              <w:t>. Сообщение темы и пост</w:t>
            </w:r>
            <w:r w:rsidRPr="00B86A02">
              <w:rPr>
                <w:b/>
              </w:rPr>
              <w:t>а</w:t>
            </w:r>
            <w:r w:rsidRPr="00B86A02">
              <w:rPr>
                <w:b/>
              </w:rPr>
              <w:t>новка целей ур</w:t>
            </w:r>
            <w:r w:rsidRPr="00B86A02">
              <w:rPr>
                <w:b/>
              </w:rPr>
              <w:t>о</w:t>
            </w:r>
            <w:r w:rsidRPr="00B86A02">
              <w:rPr>
                <w:b/>
              </w:rPr>
              <w:t>ка.</w:t>
            </w:r>
            <w:r>
              <w:rPr>
                <w:b/>
              </w:rPr>
              <w:br/>
            </w:r>
            <w:r>
              <w:t>Мотивация учебной де</w:t>
            </w:r>
            <w:r>
              <w:t>я</w:t>
            </w:r>
            <w:r>
              <w:t>тельности.</w:t>
            </w:r>
          </w:p>
        </w:tc>
        <w:tc>
          <w:tcPr>
            <w:tcW w:w="5580" w:type="dxa"/>
          </w:tcPr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Совместное определение темы урока. </w:t>
            </w:r>
            <w:r w:rsidRPr="00AE14CC">
              <w:rPr>
                <w:b/>
                <w:sz w:val="24"/>
                <w:szCs w:val="24"/>
              </w:rPr>
              <w:t>Слайд 1</w:t>
            </w: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постановка целей и задач урока.</w:t>
            </w: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Pr="00B76D1C" w:rsidRDefault="00685A51" w:rsidP="004778DB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C6C97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Я уверена, что вы справитесь со всеми зад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чами и получите только хорошие о</w:t>
            </w:r>
            <w:r>
              <w:rPr>
                <w:i/>
                <w:sz w:val="24"/>
                <w:szCs w:val="24"/>
              </w:rPr>
              <w:t>т</w:t>
            </w:r>
            <w:r>
              <w:rPr>
                <w:i/>
                <w:sz w:val="24"/>
                <w:szCs w:val="24"/>
              </w:rPr>
              <w:t>метки.</w:t>
            </w:r>
          </w:p>
        </w:tc>
        <w:tc>
          <w:tcPr>
            <w:tcW w:w="3492" w:type="dxa"/>
          </w:tcPr>
          <w:p w:rsidR="00685A51" w:rsidRPr="00FF088B" w:rsidRDefault="00685A51" w:rsidP="004778DB">
            <w:pPr>
              <w:spacing w:after="0" w:line="240" w:lineRule="auto"/>
              <w:rPr>
                <w:sz w:val="16"/>
                <w:szCs w:val="16"/>
              </w:rPr>
            </w:pP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те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ради темы урока.</w:t>
            </w: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Pr="00180AE3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85A51" w:rsidTr="004778DB">
        <w:tc>
          <w:tcPr>
            <w:tcW w:w="1908" w:type="dxa"/>
          </w:tcPr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A02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 Изучение изученного м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тери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ла.</w:t>
            </w: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Правоохр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нительные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ганы.</w:t>
            </w: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ФСБ</w:t>
            </w: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Таможня</w:t>
            </w: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Прокуратура</w:t>
            </w: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Pr="000C0FE7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5. Суды</w:t>
            </w: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Pr="000C0FE7" w:rsidRDefault="00685A51" w:rsidP="000C0FE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Pr="00AE14CC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685A51" w:rsidRDefault="00685A51" w:rsidP="004778DB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E14CC">
              <w:rPr>
                <w:b/>
                <w:sz w:val="24"/>
                <w:szCs w:val="24"/>
              </w:rPr>
              <w:t xml:space="preserve">Слайд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br/>
            </w:r>
            <w:r w:rsidRPr="00AE14CC">
              <w:rPr>
                <w:i/>
                <w:sz w:val="24"/>
                <w:szCs w:val="24"/>
              </w:rPr>
              <w:t>— Что такое закон?</w:t>
            </w:r>
            <w:r w:rsidRPr="00AE14CC">
              <w:rPr>
                <w:i/>
                <w:sz w:val="24"/>
                <w:szCs w:val="24"/>
              </w:rPr>
              <w:br/>
              <w:t>— Почему нужно соблюдать закон?</w:t>
            </w:r>
            <w:r w:rsidRPr="00AE14CC">
              <w:rPr>
                <w:i/>
                <w:sz w:val="24"/>
                <w:szCs w:val="24"/>
              </w:rPr>
              <w:br/>
              <w:t>— Почему закон нуждается в защите?</w:t>
            </w: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 w:rsidRPr="003C6C97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AE14CC">
              <w:rPr>
                <w:i/>
                <w:sz w:val="24"/>
                <w:szCs w:val="24"/>
              </w:rPr>
              <w:t>Кто охраняет закон?</w:t>
            </w:r>
            <w:r>
              <w:rPr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Формулировка определения, запись в тетрадь. </w:t>
            </w: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 w:rsidRPr="00AE14CC">
              <w:rPr>
                <w:b/>
                <w:sz w:val="24"/>
                <w:szCs w:val="24"/>
              </w:rPr>
              <w:t xml:space="preserve">Слайд </w:t>
            </w:r>
            <w:r>
              <w:rPr>
                <w:b/>
                <w:sz w:val="24"/>
                <w:szCs w:val="24"/>
              </w:rPr>
              <w:t>3</w:t>
            </w: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 w:rsidRPr="00AE14CC">
              <w:rPr>
                <w:b/>
                <w:sz w:val="24"/>
                <w:szCs w:val="24"/>
              </w:rPr>
              <w:t xml:space="preserve">Слайд </w:t>
            </w:r>
            <w:r>
              <w:rPr>
                <w:b/>
                <w:sz w:val="24"/>
                <w:szCs w:val="24"/>
              </w:rPr>
              <w:t xml:space="preserve">4. </w:t>
            </w:r>
            <w:r w:rsidRPr="00CD1FF0">
              <w:rPr>
                <w:sz w:val="24"/>
                <w:szCs w:val="24"/>
              </w:rPr>
              <w:t>Составление кластера</w:t>
            </w:r>
            <w:r>
              <w:rPr>
                <w:sz w:val="24"/>
                <w:szCs w:val="24"/>
              </w:rPr>
              <w:t xml:space="preserve"> «Правоохранител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органы»</w:t>
            </w: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 w:rsidRPr="00AE14CC">
              <w:rPr>
                <w:b/>
                <w:sz w:val="24"/>
                <w:szCs w:val="24"/>
              </w:rPr>
              <w:t xml:space="preserve">Слайд </w:t>
            </w:r>
            <w:r>
              <w:rPr>
                <w:b/>
                <w:sz w:val="24"/>
                <w:szCs w:val="24"/>
              </w:rPr>
              <w:t>5.</w:t>
            </w:r>
          </w:p>
          <w:p w:rsidR="00685A51" w:rsidRDefault="00685A51" w:rsidP="00D5521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E14CC">
              <w:rPr>
                <w:b/>
                <w:sz w:val="24"/>
                <w:szCs w:val="24"/>
              </w:rPr>
              <w:t xml:space="preserve">Слайд </w:t>
            </w:r>
            <w:r>
              <w:rPr>
                <w:b/>
                <w:sz w:val="24"/>
                <w:szCs w:val="24"/>
              </w:rPr>
              <w:t xml:space="preserve">6. </w:t>
            </w:r>
            <w:r>
              <w:rPr>
                <w:b/>
                <w:sz w:val="24"/>
                <w:szCs w:val="24"/>
              </w:rPr>
              <w:br/>
            </w:r>
            <w:r w:rsidRPr="00D55211">
              <w:rPr>
                <w:i/>
                <w:sz w:val="24"/>
                <w:szCs w:val="24"/>
              </w:rPr>
              <w:t>- Как вы считаете, действительно необходимы таможенные  пункты на границах нашего госуда</w:t>
            </w:r>
            <w:r w:rsidRPr="00D55211">
              <w:rPr>
                <w:i/>
                <w:sz w:val="24"/>
                <w:szCs w:val="24"/>
              </w:rPr>
              <w:t>р</w:t>
            </w:r>
            <w:r w:rsidRPr="00D55211">
              <w:rPr>
                <w:i/>
                <w:sz w:val="24"/>
                <w:szCs w:val="24"/>
              </w:rPr>
              <w:t>ства</w:t>
            </w:r>
            <w:r w:rsidRPr="00D55211">
              <w:rPr>
                <w:b/>
                <w:i/>
                <w:sz w:val="24"/>
                <w:szCs w:val="24"/>
              </w:rPr>
              <w:t>?</w:t>
            </w:r>
          </w:p>
          <w:p w:rsidR="00685A51" w:rsidRPr="00D55211" w:rsidRDefault="00685A51" w:rsidP="00D5521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14CC">
              <w:rPr>
                <w:b/>
                <w:sz w:val="24"/>
                <w:szCs w:val="24"/>
              </w:rPr>
              <w:t xml:space="preserve">Слайд </w:t>
            </w:r>
            <w:r>
              <w:rPr>
                <w:b/>
                <w:sz w:val="24"/>
                <w:szCs w:val="24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D55211">
              <w:rPr>
                <w:i/>
                <w:sz w:val="24"/>
                <w:szCs w:val="24"/>
              </w:rPr>
              <w:t>В нач. 18 в. в период правления Петра1 была введена должность генерал - прокурора.(«око государево»).</w:t>
            </w:r>
          </w:p>
          <w:p w:rsidR="00685A51" w:rsidRDefault="00685A51" w:rsidP="00D55211">
            <w:pPr>
              <w:rPr>
                <w:i/>
                <w:sz w:val="24"/>
                <w:szCs w:val="24"/>
              </w:rPr>
            </w:pPr>
            <w:r w:rsidRPr="00AE14CC">
              <w:rPr>
                <w:b/>
                <w:sz w:val="24"/>
                <w:szCs w:val="24"/>
              </w:rPr>
              <w:t xml:space="preserve">Слайд </w:t>
            </w:r>
            <w:r>
              <w:rPr>
                <w:b/>
                <w:sz w:val="24"/>
                <w:szCs w:val="24"/>
              </w:rPr>
              <w:t xml:space="preserve">8. </w:t>
            </w:r>
            <w:r w:rsidRPr="00D55211">
              <w:rPr>
                <w:i/>
                <w:sz w:val="24"/>
                <w:szCs w:val="24"/>
              </w:rPr>
              <w:t>Долгое время роль судьи, как правило, в</w:t>
            </w:r>
            <w:r w:rsidRPr="00D55211">
              <w:rPr>
                <w:i/>
                <w:sz w:val="24"/>
                <w:szCs w:val="24"/>
              </w:rPr>
              <w:t>ы</w:t>
            </w:r>
            <w:r w:rsidRPr="00D55211">
              <w:rPr>
                <w:i/>
                <w:sz w:val="24"/>
                <w:szCs w:val="24"/>
              </w:rPr>
              <w:t>полняли уважаемые люди, правители террит</w:t>
            </w:r>
            <w:r w:rsidRPr="00D55211">
              <w:rPr>
                <w:i/>
                <w:sz w:val="24"/>
                <w:szCs w:val="24"/>
              </w:rPr>
              <w:t>о</w:t>
            </w:r>
            <w:r w:rsidRPr="00D55211">
              <w:rPr>
                <w:i/>
                <w:sz w:val="24"/>
                <w:szCs w:val="24"/>
              </w:rPr>
              <w:t>рий, которые имели и другие обязанности, что знач</w:t>
            </w:r>
            <w:r w:rsidRPr="00D55211">
              <w:rPr>
                <w:i/>
                <w:sz w:val="24"/>
                <w:szCs w:val="24"/>
              </w:rPr>
              <w:t>и</w:t>
            </w:r>
            <w:r w:rsidRPr="00D55211">
              <w:rPr>
                <w:i/>
                <w:sz w:val="24"/>
                <w:szCs w:val="24"/>
              </w:rPr>
              <w:t>тельно з</w:t>
            </w:r>
            <w:r w:rsidRPr="00D55211">
              <w:rPr>
                <w:i/>
                <w:sz w:val="24"/>
                <w:szCs w:val="24"/>
              </w:rPr>
              <w:t>а</w:t>
            </w:r>
            <w:r w:rsidRPr="00D55211">
              <w:rPr>
                <w:i/>
                <w:sz w:val="24"/>
                <w:szCs w:val="24"/>
              </w:rPr>
              <w:t>трудняло судопроизводство. Поэтому обязанности правителя и судьи были разделены, и появилась особая должность – судья.  Во все вр</w:t>
            </w:r>
            <w:r w:rsidRPr="00D55211">
              <w:rPr>
                <w:i/>
                <w:sz w:val="24"/>
                <w:szCs w:val="24"/>
              </w:rPr>
              <w:t>е</w:t>
            </w:r>
            <w:r w:rsidRPr="00D55211">
              <w:rPr>
                <w:i/>
                <w:sz w:val="24"/>
                <w:szCs w:val="24"/>
              </w:rPr>
              <w:t>мена был вопрос: как же судить по праву, по с</w:t>
            </w:r>
            <w:r w:rsidRPr="00D55211">
              <w:rPr>
                <w:i/>
                <w:sz w:val="24"/>
                <w:szCs w:val="24"/>
              </w:rPr>
              <w:t>о</w:t>
            </w:r>
            <w:r w:rsidRPr="00D55211">
              <w:rPr>
                <w:i/>
                <w:sz w:val="24"/>
                <w:szCs w:val="24"/>
              </w:rPr>
              <w:t>вести?</w:t>
            </w:r>
          </w:p>
          <w:p w:rsidR="00685A51" w:rsidRDefault="00685A51" w:rsidP="00D55211">
            <w:pPr>
              <w:rPr>
                <w:sz w:val="24"/>
                <w:szCs w:val="24"/>
              </w:rPr>
            </w:pPr>
            <w:r w:rsidRPr="00D55211">
              <w:rPr>
                <w:sz w:val="24"/>
                <w:szCs w:val="24"/>
              </w:rPr>
              <w:t xml:space="preserve"> Работа с текстом учебника (стр. 78-79), рубр</w:t>
            </w:r>
            <w:r w:rsidRPr="00D55211">
              <w:rPr>
                <w:sz w:val="24"/>
                <w:szCs w:val="24"/>
              </w:rPr>
              <w:t>и</w:t>
            </w:r>
            <w:r w:rsidRPr="00D55211">
              <w:rPr>
                <w:sz w:val="24"/>
                <w:szCs w:val="24"/>
              </w:rPr>
              <w:t>ка «Уроки прошлого».</w:t>
            </w:r>
          </w:p>
          <w:p w:rsidR="00685A51" w:rsidRDefault="00685A51" w:rsidP="00D5521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55211">
              <w:rPr>
                <w:sz w:val="24"/>
                <w:szCs w:val="24"/>
              </w:rPr>
              <w:t xml:space="preserve"> </w:t>
            </w:r>
            <w:r w:rsidRPr="00D55211">
              <w:rPr>
                <w:i/>
                <w:sz w:val="24"/>
                <w:szCs w:val="24"/>
              </w:rPr>
              <w:t>что вам понравилось в Афинском с</w:t>
            </w:r>
            <w:r w:rsidRPr="00D55211">
              <w:rPr>
                <w:i/>
                <w:sz w:val="24"/>
                <w:szCs w:val="24"/>
              </w:rPr>
              <w:t>у</w:t>
            </w:r>
            <w:r w:rsidRPr="00D55211">
              <w:rPr>
                <w:i/>
                <w:sz w:val="24"/>
                <w:szCs w:val="24"/>
              </w:rPr>
              <w:t>де?</w:t>
            </w:r>
          </w:p>
          <w:p w:rsidR="00685A51" w:rsidRPr="003369BE" w:rsidRDefault="00685A51" w:rsidP="003369BE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Слайд 9. </w:t>
            </w:r>
            <w:r>
              <w:rPr>
                <w:b/>
                <w:sz w:val="24"/>
                <w:szCs w:val="24"/>
              </w:rPr>
              <w:br/>
            </w:r>
            <w:r w:rsidRPr="003369BE">
              <w:rPr>
                <w:i/>
                <w:sz w:val="24"/>
                <w:szCs w:val="24"/>
              </w:rPr>
              <w:t>Фемида - символ правосудия.</w:t>
            </w:r>
          </w:p>
          <w:p w:rsidR="00685A51" w:rsidRPr="00AD2E26" w:rsidRDefault="00685A51" w:rsidP="003369BE">
            <w:pPr>
              <w:rPr>
                <w:sz w:val="24"/>
                <w:szCs w:val="24"/>
              </w:rPr>
            </w:pPr>
            <w:r w:rsidRPr="003369BE">
              <w:rPr>
                <w:i/>
                <w:sz w:val="24"/>
                <w:szCs w:val="24"/>
              </w:rPr>
              <w:t>В древнегреческой мифологии  богиня  правос</w:t>
            </w:r>
            <w:r w:rsidRPr="003369BE">
              <w:rPr>
                <w:i/>
                <w:sz w:val="24"/>
                <w:szCs w:val="24"/>
              </w:rPr>
              <w:t>у</w:t>
            </w:r>
            <w:r w:rsidRPr="003369BE">
              <w:rPr>
                <w:i/>
                <w:sz w:val="24"/>
                <w:szCs w:val="24"/>
              </w:rPr>
              <w:t>дия. Фемиду иногда изображают с повязкой на глазах, как символ беспристрастия, с мечом и весами в руках. Весы — древний символ меры и справедлив</w:t>
            </w:r>
            <w:r w:rsidRPr="003369BE">
              <w:rPr>
                <w:i/>
                <w:sz w:val="24"/>
                <w:szCs w:val="24"/>
              </w:rPr>
              <w:t>о</w:t>
            </w:r>
            <w:r w:rsidRPr="003369BE">
              <w:rPr>
                <w:i/>
                <w:sz w:val="24"/>
                <w:szCs w:val="24"/>
              </w:rPr>
              <w:t>сти. На весах правосудия взвешив</w:t>
            </w:r>
            <w:r w:rsidRPr="003369BE">
              <w:rPr>
                <w:i/>
                <w:sz w:val="24"/>
                <w:szCs w:val="24"/>
              </w:rPr>
              <w:t>а</w:t>
            </w:r>
            <w:r w:rsidRPr="003369BE">
              <w:rPr>
                <w:i/>
                <w:sz w:val="24"/>
                <w:szCs w:val="24"/>
              </w:rPr>
              <w:t>ются добро и зло, поступки, совершённые чел</w:t>
            </w:r>
            <w:r w:rsidRPr="003369BE">
              <w:rPr>
                <w:i/>
                <w:sz w:val="24"/>
                <w:szCs w:val="24"/>
              </w:rPr>
              <w:t>о</w:t>
            </w:r>
            <w:r w:rsidRPr="003369BE">
              <w:rPr>
                <w:i/>
                <w:sz w:val="24"/>
                <w:szCs w:val="24"/>
              </w:rPr>
              <w:t>веком при жизни. Посмертная судьба людей з</w:t>
            </w:r>
            <w:r w:rsidRPr="003369BE">
              <w:rPr>
                <w:i/>
                <w:sz w:val="24"/>
                <w:szCs w:val="24"/>
              </w:rPr>
              <w:t>а</w:t>
            </w:r>
            <w:r w:rsidRPr="003369BE">
              <w:rPr>
                <w:i/>
                <w:sz w:val="24"/>
                <w:szCs w:val="24"/>
              </w:rPr>
              <w:t>висела от того, какая чаша перевесит. Меч в р</w:t>
            </w:r>
            <w:r w:rsidRPr="003369BE">
              <w:rPr>
                <w:i/>
                <w:sz w:val="24"/>
                <w:szCs w:val="24"/>
              </w:rPr>
              <w:t>у</w:t>
            </w:r>
            <w:r w:rsidRPr="003369BE">
              <w:rPr>
                <w:i/>
                <w:sz w:val="24"/>
                <w:szCs w:val="24"/>
              </w:rPr>
              <w:t>ках Фемиды — символ возмездия. Он обоюдоос</w:t>
            </w:r>
            <w:r w:rsidRPr="003369BE">
              <w:rPr>
                <w:i/>
                <w:sz w:val="24"/>
                <w:szCs w:val="24"/>
              </w:rPr>
              <w:t>т</w:t>
            </w:r>
            <w:r w:rsidRPr="003369BE">
              <w:rPr>
                <w:i/>
                <w:sz w:val="24"/>
                <w:szCs w:val="24"/>
              </w:rPr>
              <w:t>рый, поскольку закон не только карает, но и пр</w:t>
            </w:r>
            <w:r w:rsidRPr="003369BE">
              <w:rPr>
                <w:i/>
                <w:sz w:val="24"/>
                <w:szCs w:val="24"/>
              </w:rPr>
              <w:t>е</w:t>
            </w:r>
            <w:r w:rsidRPr="003369BE">
              <w:rPr>
                <w:i/>
                <w:sz w:val="24"/>
                <w:szCs w:val="24"/>
              </w:rPr>
              <w:t>дупреждает.</w:t>
            </w:r>
            <w:r>
              <w:rPr>
                <w:b/>
                <w:sz w:val="24"/>
                <w:szCs w:val="24"/>
              </w:rPr>
              <w:br/>
              <w:t>Слайд 10.</w:t>
            </w:r>
            <w:r>
              <w:rPr>
                <w:b/>
                <w:sz w:val="24"/>
                <w:szCs w:val="24"/>
              </w:rPr>
              <w:br/>
            </w:r>
            <w:r w:rsidRPr="00AD2E26">
              <w:rPr>
                <w:sz w:val="24"/>
                <w:szCs w:val="24"/>
              </w:rPr>
              <w:t>Все государства в разные исторические эп</w:t>
            </w:r>
            <w:r w:rsidRPr="00AD2E26">
              <w:rPr>
                <w:sz w:val="24"/>
                <w:szCs w:val="24"/>
              </w:rPr>
              <w:t>о</w:t>
            </w:r>
            <w:r w:rsidRPr="00AD2E26">
              <w:rPr>
                <w:sz w:val="24"/>
                <w:szCs w:val="24"/>
              </w:rPr>
              <w:t>хи стремились по-своему решить вопрос о справедл</w:t>
            </w:r>
            <w:r w:rsidRPr="00AD2E26">
              <w:rPr>
                <w:sz w:val="24"/>
                <w:szCs w:val="24"/>
              </w:rPr>
              <w:t>и</w:t>
            </w:r>
            <w:r w:rsidRPr="00AD2E26">
              <w:rPr>
                <w:sz w:val="24"/>
                <w:szCs w:val="24"/>
              </w:rPr>
              <w:t xml:space="preserve">вой организации правосудия. </w:t>
            </w:r>
            <w:r>
              <w:rPr>
                <w:sz w:val="24"/>
                <w:szCs w:val="24"/>
              </w:rPr>
              <w:br/>
            </w:r>
            <w:r w:rsidRPr="00AD2E26">
              <w:rPr>
                <w:sz w:val="24"/>
                <w:szCs w:val="24"/>
              </w:rPr>
              <w:t>Со врем</w:t>
            </w:r>
            <w:r w:rsidRPr="00AD2E26">
              <w:rPr>
                <w:sz w:val="24"/>
                <w:szCs w:val="24"/>
              </w:rPr>
              <w:t>е</w:t>
            </w:r>
            <w:r w:rsidRPr="00AD2E26">
              <w:rPr>
                <w:sz w:val="24"/>
                <w:szCs w:val="24"/>
              </w:rPr>
              <w:t xml:space="preserve">нем был выработан принцип правосудия – </w:t>
            </w:r>
            <w:r w:rsidRPr="00AD2E26">
              <w:rPr>
                <w:i/>
                <w:sz w:val="24"/>
                <w:szCs w:val="24"/>
                <w:u w:val="single"/>
              </w:rPr>
              <w:t>презумпция нев</w:t>
            </w:r>
            <w:r w:rsidRPr="00AD2E26">
              <w:rPr>
                <w:i/>
                <w:sz w:val="24"/>
                <w:szCs w:val="24"/>
                <w:u w:val="single"/>
              </w:rPr>
              <w:t>и</w:t>
            </w:r>
            <w:r w:rsidRPr="00AD2E26">
              <w:rPr>
                <w:i/>
                <w:sz w:val="24"/>
                <w:szCs w:val="24"/>
                <w:u w:val="single"/>
              </w:rPr>
              <w:t>новности:</w:t>
            </w:r>
            <w:r>
              <w:rPr>
                <w:i/>
                <w:sz w:val="24"/>
                <w:szCs w:val="24"/>
                <w:u w:val="single"/>
              </w:rPr>
              <w:br/>
            </w:r>
            <w:r w:rsidRPr="00AD2E26">
              <w:rPr>
                <w:sz w:val="24"/>
                <w:szCs w:val="24"/>
              </w:rPr>
              <w:t xml:space="preserve">   « </w:t>
            </w:r>
            <w:r w:rsidRPr="00AD2E26">
              <w:rPr>
                <w:i/>
                <w:sz w:val="24"/>
                <w:szCs w:val="24"/>
              </w:rPr>
              <w:t>…обвиняемый считается невиновным до тех пор, пока его вина не будет доказана в установле</w:t>
            </w:r>
            <w:r w:rsidRPr="00AD2E26">
              <w:rPr>
                <w:i/>
                <w:sz w:val="24"/>
                <w:szCs w:val="24"/>
              </w:rPr>
              <w:t>н</w:t>
            </w:r>
            <w:r w:rsidRPr="00AD2E26">
              <w:rPr>
                <w:i/>
                <w:sz w:val="24"/>
                <w:szCs w:val="24"/>
              </w:rPr>
              <w:t>ном законом порядке</w:t>
            </w:r>
            <w:r w:rsidRPr="00AD2E26">
              <w:rPr>
                <w:sz w:val="24"/>
                <w:szCs w:val="24"/>
              </w:rPr>
              <w:t>».</w:t>
            </w:r>
          </w:p>
          <w:p w:rsidR="00685A51" w:rsidRPr="00AD2E26" w:rsidRDefault="00685A51" w:rsidP="00AD2E26">
            <w:pPr>
              <w:spacing w:after="0" w:line="240" w:lineRule="auto"/>
              <w:rPr>
                <w:sz w:val="24"/>
                <w:szCs w:val="24"/>
              </w:rPr>
            </w:pPr>
            <w:r w:rsidRPr="00AD2E26">
              <w:rPr>
                <w:sz w:val="24"/>
                <w:szCs w:val="24"/>
              </w:rPr>
              <w:t>Именно от суда ждут принятия законного и обо</w:t>
            </w:r>
            <w:r w:rsidRPr="00AD2E26">
              <w:rPr>
                <w:sz w:val="24"/>
                <w:szCs w:val="24"/>
              </w:rPr>
              <w:t>с</w:t>
            </w:r>
            <w:r w:rsidRPr="00AD2E26">
              <w:rPr>
                <w:sz w:val="24"/>
                <w:szCs w:val="24"/>
              </w:rPr>
              <w:t>нованного решения по делу. Это нал</w:t>
            </w:r>
            <w:r w:rsidRPr="00AD2E26">
              <w:rPr>
                <w:sz w:val="24"/>
                <w:szCs w:val="24"/>
              </w:rPr>
              <w:t>а</w:t>
            </w:r>
            <w:r w:rsidRPr="00AD2E26">
              <w:rPr>
                <w:sz w:val="24"/>
                <w:szCs w:val="24"/>
              </w:rPr>
              <w:t>гает особую ответственность – от решения суда всегда зависит человеческая судьба.</w:t>
            </w:r>
          </w:p>
          <w:p w:rsidR="00685A51" w:rsidRPr="00AD2E26" w:rsidRDefault="00685A51" w:rsidP="00AD2E26">
            <w:pPr>
              <w:spacing w:after="0" w:line="240" w:lineRule="auto"/>
              <w:rPr>
                <w:sz w:val="24"/>
                <w:szCs w:val="24"/>
              </w:rPr>
            </w:pPr>
            <w:r w:rsidRPr="00AD2E26">
              <w:rPr>
                <w:sz w:val="24"/>
                <w:szCs w:val="24"/>
              </w:rPr>
              <w:t xml:space="preserve">      Согласно российским законам </w:t>
            </w:r>
            <w:r w:rsidRPr="00AD2E26">
              <w:rPr>
                <w:sz w:val="24"/>
                <w:szCs w:val="24"/>
                <w:u w:val="single"/>
              </w:rPr>
              <w:t>судьей может быть</w:t>
            </w:r>
            <w:r w:rsidRPr="00AD2E26">
              <w:rPr>
                <w:sz w:val="24"/>
                <w:szCs w:val="24"/>
              </w:rPr>
              <w:t xml:space="preserve"> только человек, имеющий юридическое обр</w:t>
            </w:r>
            <w:r w:rsidRPr="00AD2E26">
              <w:rPr>
                <w:sz w:val="24"/>
                <w:szCs w:val="24"/>
              </w:rPr>
              <w:t>а</w:t>
            </w:r>
            <w:r w:rsidRPr="00AD2E26">
              <w:rPr>
                <w:sz w:val="24"/>
                <w:szCs w:val="24"/>
              </w:rPr>
              <w:t>зование. Он должен быть честным, смелым, при</w:t>
            </w:r>
            <w:r w:rsidRPr="00AD2E26">
              <w:rPr>
                <w:sz w:val="24"/>
                <w:szCs w:val="24"/>
              </w:rPr>
              <w:t>н</w:t>
            </w:r>
            <w:r w:rsidRPr="00AD2E26">
              <w:rPr>
                <w:sz w:val="24"/>
                <w:szCs w:val="24"/>
              </w:rPr>
              <w:t>ципиальным, с твё</w:t>
            </w:r>
            <w:r w:rsidRPr="00AD2E26">
              <w:rPr>
                <w:sz w:val="24"/>
                <w:szCs w:val="24"/>
              </w:rPr>
              <w:t>р</w:t>
            </w:r>
            <w:r w:rsidRPr="00AD2E26">
              <w:rPr>
                <w:sz w:val="24"/>
                <w:szCs w:val="24"/>
              </w:rPr>
              <w:t>дым характером и развитым чувством справедливости. Но даже тому, кто соо</w:t>
            </w:r>
            <w:r w:rsidRPr="00AD2E26">
              <w:rPr>
                <w:sz w:val="24"/>
                <w:szCs w:val="24"/>
              </w:rPr>
              <w:t>т</w:t>
            </w:r>
            <w:r w:rsidRPr="00AD2E26">
              <w:rPr>
                <w:sz w:val="24"/>
                <w:szCs w:val="24"/>
              </w:rPr>
              <w:t>ветств</w:t>
            </w:r>
            <w:r w:rsidRPr="00AD2E26">
              <w:rPr>
                <w:sz w:val="24"/>
                <w:szCs w:val="24"/>
              </w:rPr>
              <w:t>у</w:t>
            </w:r>
            <w:r w:rsidRPr="00AD2E26">
              <w:rPr>
                <w:sz w:val="24"/>
                <w:szCs w:val="24"/>
              </w:rPr>
              <w:t>ет перечисленным качествам, не удастся стать судьёй, если он совершил «порочащие его п</w:t>
            </w:r>
            <w:r w:rsidRPr="00AD2E26">
              <w:rPr>
                <w:sz w:val="24"/>
                <w:szCs w:val="24"/>
              </w:rPr>
              <w:t>о</w:t>
            </w:r>
            <w:r w:rsidRPr="00AD2E26">
              <w:rPr>
                <w:sz w:val="24"/>
                <w:szCs w:val="24"/>
              </w:rPr>
              <w:t xml:space="preserve">ступки».    </w:t>
            </w:r>
          </w:p>
          <w:p w:rsidR="00685A51" w:rsidRDefault="00685A51" w:rsidP="003369B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D2E26">
              <w:rPr>
                <w:i/>
                <w:sz w:val="24"/>
                <w:szCs w:val="24"/>
              </w:rPr>
              <w:t xml:space="preserve">    ( Вспомним слова одного литературного героя: «Береги платье с нову, а честь с молоду»).</w:t>
            </w:r>
          </w:p>
          <w:p w:rsidR="00685A51" w:rsidRPr="003369BE" w:rsidRDefault="00685A51" w:rsidP="003369BE">
            <w:pPr>
              <w:spacing w:after="0" w:line="240" w:lineRule="auto"/>
              <w:rPr>
                <w:sz w:val="24"/>
                <w:szCs w:val="24"/>
              </w:rPr>
            </w:pPr>
            <w:r w:rsidRPr="003369BE">
              <w:rPr>
                <w:sz w:val="24"/>
                <w:szCs w:val="24"/>
              </w:rPr>
              <w:t>Ст. 120 Конст. РФ гласит: «Судьи независимы и подчиняются только</w:t>
            </w:r>
          </w:p>
          <w:p w:rsidR="00685A51" w:rsidRPr="003369BE" w:rsidRDefault="00685A51" w:rsidP="003369BE">
            <w:pPr>
              <w:spacing w:after="0" w:line="240" w:lineRule="auto"/>
              <w:rPr>
                <w:sz w:val="24"/>
                <w:szCs w:val="24"/>
              </w:rPr>
            </w:pPr>
            <w:r w:rsidRPr="003369BE">
              <w:rPr>
                <w:sz w:val="24"/>
                <w:szCs w:val="24"/>
              </w:rPr>
              <w:t>Конституции РФ и  закону».</w:t>
            </w:r>
          </w:p>
          <w:p w:rsidR="00685A51" w:rsidRPr="003369BE" w:rsidRDefault="00685A51" w:rsidP="003369BE">
            <w:pPr>
              <w:spacing w:after="0" w:line="240" w:lineRule="auto"/>
              <w:rPr>
                <w:sz w:val="24"/>
                <w:szCs w:val="24"/>
              </w:rPr>
            </w:pPr>
            <w:r w:rsidRPr="003369BE">
              <w:rPr>
                <w:sz w:val="24"/>
                <w:szCs w:val="24"/>
              </w:rPr>
              <w:t>Это означает, что при рассмотрении конкретного дела никто и ничто не может заставить судью пр</w:t>
            </w:r>
            <w:r w:rsidRPr="003369BE">
              <w:rPr>
                <w:sz w:val="24"/>
                <w:szCs w:val="24"/>
              </w:rPr>
              <w:t>и</w:t>
            </w:r>
            <w:r w:rsidRPr="003369BE">
              <w:rPr>
                <w:sz w:val="24"/>
                <w:szCs w:val="24"/>
              </w:rPr>
              <w:t>нять решение, которое противоречит закону и принципам справедливости. Вмешательство в де</w:t>
            </w:r>
            <w:r w:rsidRPr="003369BE">
              <w:rPr>
                <w:sz w:val="24"/>
                <w:szCs w:val="24"/>
              </w:rPr>
              <w:t>я</w:t>
            </w:r>
            <w:r w:rsidRPr="003369BE">
              <w:rPr>
                <w:sz w:val="24"/>
                <w:szCs w:val="24"/>
              </w:rPr>
              <w:t>тельность суда, даже с добрыми намерениями ведет к нарушению законности.В настоящее время в нашей стране по Констит</w:t>
            </w:r>
            <w:r w:rsidRPr="003369BE">
              <w:rPr>
                <w:sz w:val="24"/>
                <w:szCs w:val="24"/>
              </w:rPr>
              <w:t>у</w:t>
            </w:r>
            <w:r w:rsidRPr="003369BE">
              <w:rPr>
                <w:sz w:val="24"/>
                <w:szCs w:val="24"/>
              </w:rPr>
              <w:t>ции РФ в судебную систему возвращен суд пр</w:t>
            </w:r>
            <w:r w:rsidRPr="003369BE">
              <w:rPr>
                <w:sz w:val="24"/>
                <w:szCs w:val="24"/>
              </w:rPr>
              <w:t>и</w:t>
            </w:r>
            <w:r w:rsidRPr="003369BE">
              <w:rPr>
                <w:sz w:val="24"/>
                <w:szCs w:val="24"/>
              </w:rPr>
              <w:t>сяжных. ( Вводился по реформе 1864г. имп. Але</w:t>
            </w:r>
            <w:r w:rsidRPr="003369BE">
              <w:rPr>
                <w:sz w:val="24"/>
                <w:szCs w:val="24"/>
              </w:rPr>
              <w:t>к</w:t>
            </w:r>
            <w:r w:rsidRPr="003369BE">
              <w:rPr>
                <w:sz w:val="24"/>
                <w:szCs w:val="24"/>
              </w:rPr>
              <w:t>сандром II;   стремление водворить на земле  «суд скорый, пр</w:t>
            </w:r>
            <w:r w:rsidRPr="003369BE">
              <w:rPr>
                <w:sz w:val="24"/>
                <w:szCs w:val="24"/>
              </w:rPr>
              <w:t>а</w:t>
            </w:r>
            <w:r w:rsidRPr="003369BE">
              <w:rPr>
                <w:sz w:val="24"/>
                <w:szCs w:val="24"/>
              </w:rPr>
              <w:t xml:space="preserve">вый, милостивый и равный для всех подданных»). </w:t>
            </w:r>
          </w:p>
          <w:p w:rsidR="00685A51" w:rsidRPr="003369BE" w:rsidRDefault="00685A51" w:rsidP="003369BE">
            <w:pPr>
              <w:spacing w:after="0" w:line="240" w:lineRule="auto"/>
              <w:rPr>
                <w:sz w:val="24"/>
                <w:szCs w:val="24"/>
              </w:rPr>
            </w:pPr>
            <w:r w:rsidRPr="003369BE">
              <w:rPr>
                <w:sz w:val="24"/>
                <w:szCs w:val="24"/>
              </w:rPr>
              <w:t xml:space="preserve">   Суд присяжных состоит из профессионального судьи и 12 представителей народа, которых наз</w:t>
            </w:r>
            <w:r w:rsidRPr="003369BE">
              <w:rPr>
                <w:sz w:val="24"/>
                <w:szCs w:val="24"/>
              </w:rPr>
              <w:t>ы</w:t>
            </w:r>
            <w:r w:rsidRPr="003369BE">
              <w:rPr>
                <w:sz w:val="24"/>
                <w:szCs w:val="24"/>
              </w:rPr>
              <w:t>вают присяжными заседателями.</w:t>
            </w:r>
          </w:p>
          <w:p w:rsidR="00685A51" w:rsidRPr="003369BE" w:rsidRDefault="00685A51" w:rsidP="003369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69BE">
              <w:rPr>
                <w:sz w:val="24"/>
                <w:szCs w:val="24"/>
              </w:rPr>
              <w:t>Суды присяжных рассматривают уголовные дела по тяжким и особо тяжким преступлениям. Вын</w:t>
            </w:r>
            <w:r w:rsidRPr="003369BE">
              <w:rPr>
                <w:sz w:val="24"/>
                <w:szCs w:val="24"/>
              </w:rPr>
              <w:t>о</w:t>
            </w:r>
            <w:r w:rsidRPr="003369BE">
              <w:rPr>
                <w:sz w:val="24"/>
                <w:szCs w:val="24"/>
              </w:rPr>
              <w:t>сят вердикт «виновен», « не виновен», «виновен, но заслуживает смягчения наказания». И только после этого судья определяет меру наказания. Особе</w:t>
            </w:r>
            <w:r w:rsidRPr="003369BE">
              <w:rPr>
                <w:sz w:val="24"/>
                <w:szCs w:val="24"/>
              </w:rPr>
              <w:t>н</w:t>
            </w:r>
            <w:r w:rsidRPr="003369BE">
              <w:rPr>
                <w:sz w:val="24"/>
                <w:szCs w:val="24"/>
              </w:rPr>
              <w:t>ность суда присяжных состоит в том, что решение по делу присяжные выносят, опираясь прежде всего на здравый смысл и жизненный опыт.</w:t>
            </w:r>
            <w:r>
              <w:rPr>
                <w:i/>
                <w:sz w:val="24"/>
                <w:szCs w:val="24"/>
              </w:rPr>
              <w:br/>
            </w:r>
          </w:p>
        </w:tc>
        <w:tc>
          <w:tcPr>
            <w:tcW w:w="3492" w:type="dxa"/>
          </w:tcPr>
          <w:p w:rsidR="00685A51" w:rsidRDefault="00685A51" w:rsidP="004778DB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E14CC">
              <w:rPr>
                <w:sz w:val="24"/>
                <w:szCs w:val="24"/>
              </w:rPr>
              <w:t>Записывают в тетрадь: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85A51" w:rsidRPr="0089164A" w:rsidRDefault="00685A51" w:rsidP="004778DB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89164A">
              <w:rPr>
                <w:i/>
                <w:sz w:val="24"/>
                <w:szCs w:val="24"/>
              </w:rPr>
              <w:t>Правоохранительные – это органы, основной целью де</w:t>
            </w:r>
            <w:r w:rsidRPr="0089164A">
              <w:rPr>
                <w:i/>
                <w:sz w:val="24"/>
                <w:szCs w:val="24"/>
              </w:rPr>
              <w:t>я</w:t>
            </w:r>
            <w:r w:rsidRPr="0089164A">
              <w:rPr>
                <w:i/>
                <w:sz w:val="24"/>
                <w:szCs w:val="24"/>
              </w:rPr>
              <w:t>тельн</w:t>
            </w:r>
            <w:r w:rsidRPr="0089164A">
              <w:rPr>
                <w:i/>
                <w:sz w:val="24"/>
                <w:szCs w:val="24"/>
              </w:rPr>
              <w:t>о</w:t>
            </w:r>
            <w:r w:rsidRPr="0089164A">
              <w:rPr>
                <w:i/>
                <w:sz w:val="24"/>
                <w:szCs w:val="24"/>
              </w:rPr>
              <w:t>сти которых  является защита прав и свобод гра</w:t>
            </w:r>
            <w:r w:rsidRPr="0089164A">
              <w:rPr>
                <w:i/>
                <w:sz w:val="24"/>
                <w:szCs w:val="24"/>
              </w:rPr>
              <w:t>ж</w:t>
            </w:r>
            <w:r w:rsidRPr="0089164A">
              <w:rPr>
                <w:i/>
                <w:sz w:val="24"/>
                <w:szCs w:val="24"/>
              </w:rPr>
              <w:t>дан, прав и законных интересов юридич</w:t>
            </w:r>
            <w:r w:rsidRPr="0089164A">
              <w:rPr>
                <w:i/>
                <w:sz w:val="24"/>
                <w:szCs w:val="24"/>
              </w:rPr>
              <w:t>е</w:t>
            </w:r>
            <w:r w:rsidRPr="0089164A">
              <w:rPr>
                <w:i/>
                <w:sz w:val="24"/>
                <w:szCs w:val="24"/>
              </w:rPr>
              <w:t>ских лиц (организаций, пре</w:t>
            </w:r>
            <w:r w:rsidRPr="0089164A">
              <w:rPr>
                <w:i/>
                <w:sz w:val="24"/>
                <w:szCs w:val="24"/>
              </w:rPr>
              <w:t>д</w:t>
            </w:r>
            <w:r w:rsidRPr="0089164A">
              <w:rPr>
                <w:i/>
                <w:sz w:val="24"/>
                <w:szCs w:val="24"/>
              </w:rPr>
              <w:t xml:space="preserve">приятий).   </w:t>
            </w: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кластер</w:t>
            </w: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Pr="006C4F68" w:rsidRDefault="00685A51" w:rsidP="00D55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C4F68">
              <w:rPr>
                <w:sz w:val="24"/>
                <w:szCs w:val="24"/>
              </w:rPr>
              <w:t>тветы учащихся.</w:t>
            </w: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8A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85A51" w:rsidRDefault="00685A51" w:rsidP="008A54AD">
            <w:pPr>
              <w:rPr>
                <w:sz w:val="24"/>
                <w:szCs w:val="24"/>
              </w:rPr>
            </w:pPr>
          </w:p>
          <w:p w:rsidR="00685A51" w:rsidRDefault="00685A51" w:rsidP="008A54AD">
            <w:pPr>
              <w:rPr>
                <w:sz w:val="24"/>
                <w:szCs w:val="24"/>
              </w:rPr>
            </w:pPr>
          </w:p>
          <w:p w:rsidR="00685A51" w:rsidRDefault="00685A51" w:rsidP="008A54AD">
            <w:pPr>
              <w:rPr>
                <w:sz w:val="24"/>
                <w:szCs w:val="24"/>
              </w:rPr>
            </w:pPr>
          </w:p>
          <w:p w:rsidR="00685A51" w:rsidRDefault="00685A51" w:rsidP="008A54AD">
            <w:pPr>
              <w:rPr>
                <w:sz w:val="24"/>
                <w:szCs w:val="24"/>
              </w:rPr>
            </w:pPr>
          </w:p>
          <w:p w:rsidR="00685A51" w:rsidRDefault="00685A51" w:rsidP="008A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 в учебн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ке.</w:t>
            </w:r>
          </w:p>
          <w:p w:rsidR="00685A51" w:rsidRPr="006C4F68" w:rsidRDefault="00685A51" w:rsidP="008A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C4F68">
              <w:rPr>
                <w:sz w:val="24"/>
                <w:szCs w:val="24"/>
              </w:rPr>
              <w:t>тветы учащихся.</w:t>
            </w:r>
          </w:p>
          <w:p w:rsidR="00685A51" w:rsidRPr="00180AE3" w:rsidRDefault="00685A51" w:rsidP="008A5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85A51" w:rsidTr="004778DB">
        <w:tc>
          <w:tcPr>
            <w:tcW w:w="1908" w:type="dxa"/>
          </w:tcPr>
          <w:p w:rsidR="00685A51" w:rsidRPr="003D3348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A02"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 Релаксац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онная пауза.</w:t>
            </w:r>
          </w:p>
        </w:tc>
        <w:tc>
          <w:tcPr>
            <w:tcW w:w="5580" w:type="dxa"/>
          </w:tcPr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85A51" w:rsidRPr="00666DD0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для глаз, шеи, туловища.</w:t>
            </w:r>
          </w:p>
        </w:tc>
        <w:tc>
          <w:tcPr>
            <w:tcW w:w="3492" w:type="dxa"/>
          </w:tcPr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85A51" w:rsidRPr="00180AE3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физминутку.</w:t>
            </w:r>
          </w:p>
        </w:tc>
      </w:tr>
      <w:tr w:rsidR="00685A51" w:rsidTr="004778DB">
        <w:tc>
          <w:tcPr>
            <w:tcW w:w="1908" w:type="dxa"/>
          </w:tcPr>
          <w:p w:rsidR="00685A51" w:rsidRDefault="00685A51" w:rsidP="00F71DA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Полиция</w:t>
            </w:r>
          </w:p>
          <w:p w:rsidR="00685A5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85A51" w:rsidRPr="00666DD0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685A51" w:rsidRDefault="00685A51" w:rsidP="004778DB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11.</w:t>
            </w:r>
          </w:p>
          <w:p w:rsidR="00685A51" w:rsidRDefault="00685A51" w:rsidP="004778D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12.</w:t>
            </w: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13.</w:t>
            </w:r>
            <w:r w:rsidRPr="00AD2E26">
              <w:rPr>
                <w:sz w:val="24"/>
                <w:szCs w:val="24"/>
              </w:rPr>
              <w:t xml:space="preserve"> </w:t>
            </w:r>
          </w:p>
          <w:p w:rsidR="00685A51" w:rsidRPr="00F71DA7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14.</w:t>
            </w:r>
          </w:p>
        </w:tc>
        <w:tc>
          <w:tcPr>
            <w:tcW w:w="3492" w:type="dxa"/>
          </w:tcPr>
          <w:p w:rsidR="00685A51" w:rsidRDefault="00685A51" w:rsidP="00F035A6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F0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Зарисовка схемы в тетрадь</w:t>
            </w:r>
          </w:p>
          <w:p w:rsidR="00685A51" w:rsidRDefault="00685A51" w:rsidP="00F035A6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F035A6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85A51" w:rsidTr="004778DB">
        <w:tc>
          <w:tcPr>
            <w:tcW w:w="1908" w:type="dxa"/>
          </w:tcPr>
          <w:p w:rsidR="00685A51" w:rsidRDefault="00685A51" w:rsidP="00F71D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945F1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 Закрепление изученного.</w:t>
            </w:r>
          </w:p>
          <w:p w:rsidR="00685A51" w:rsidRDefault="00685A51" w:rsidP="00F71DA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 Синквейн.</w:t>
            </w:r>
          </w:p>
          <w:p w:rsidR="00685A51" w:rsidRDefault="00685A51" w:rsidP="00F71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25D2A">
              <w:rPr>
                <w:sz w:val="24"/>
                <w:szCs w:val="24"/>
              </w:rPr>
              <w:t>. Проблемная ситуация.</w:t>
            </w:r>
          </w:p>
          <w:p w:rsidR="00685A51" w:rsidRDefault="00685A51" w:rsidP="00F71DA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F71DA7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Pr="00B25D2A" w:rsidRDefault="00685A51" w:rsidP="00F71D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Эссе</w:t>
            </w:r>
          </w:p>
        </w:tc>
        <w:tc>
          <w:tcPr>
            <w:tcW w:w="5580" w:type="dxa"/>
          </w:tcPr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Напишите синквейн к одному из слов: таможня, прокуратура, суд, полиция</w:t>
            </w: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 w:rsidRPr="00B25D2A">
              <w:rPr>
                <w:sz w:val="24"/>
                <w:szCs w:val="24"/>
              </w:rPr>
              <w:t>Используя документы в конце учебника с. 251 – 253 реши проблемную ситуацию.</w:t>
            </w:r>
            <w:r>
              <w:rPr>
                <w:sz w:val="24"/>
                <w:szCs w:val="24"/>
              </w:rPr>
              <w:br/>
              <w:t>Задание 6, с.44 - 45 рабочей тетради.</w:t>
            </w: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Pr="00B25D2A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Напишите эссе «Как содействовать охране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порядка в нашем микрорайоне»</w:t>
            </w:r>
          </w:p>
        </w:tc>
        <w:tc>
          <w:tcPr>
            <w:tcW w:w="3492" w:type="dxa"/>
          </w:tcPr>
          <w:p w:rsidR="00685A51" w:rsidRDefault="00685A51" w:rsidP="00F0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синквейн</w:t>
            </w:r>
          </w:p>
          <w:p w:rsidR="00685A51" w:rsidRDefault="00685A51" w:rsidP="00F035A6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F035A6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F0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тетрадь решение проблемной ситуации.</w:t>
            </w:r>
          </w:p>
          <w:p w:rsidR="00685A51" w:rsidRDefault="00685A51" w:rsidP="00F035A6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F035A6">
            <w:pPr>
              <w:spacing w:after="0" w:line="240" w:lineRule="auto"/>
              <w:rPr>
                <w:sz w:val="24"/>
                <w:szCs w:val="24"/>
              </w:rPr>
            </w:pPr>
          </w:p>
          <w:p w:rsidR="00685A51" w:rsidRDefault="00685A51" w:rsidP="00F035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эссе</w:t>
            </w:r>
          </w:p>
        </w:tc>
      </w:tr>
      <w:tr w:rsidR="00685A51" w:rsidTr="004778DB">
        <w:tc>
          <w:tcPr>
            <w:tcW w:w="1908" w:type="dxa"/>
          </w:tcPr>
          <w:p w:rsidR="00685A51" w:rsidRPr="00B25D2A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945F1"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>.</w:t>
            </w:r>
            <w:r w:rsidRPr="001945F1">
              <w:rPr>
                <w:b/>
                <w:sz w:val="24"/>
                <w:szCs w:val="24"/>
              </w:rPr>
              <w:t xml:space="preserve"> Домашнее задание.</w:t>
            </w:r>
          </w:p>
        </w:tc>
        <w:tc>
          <w:tcPr>
            <w:tcW w:w="5580" w:type="dxa"/>
          </w:tcPr>
          <w:p w:rsidR="00685A51" w:rsidRPr="00180AE3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Записать задание в дневник. </w:t>
            </w:r>
            <w:r>
              <w:rPr>
                <w:sz w:val="24"/>
                <w:szCs w:val="24"/>
              </w:rPr>
              <w:br/>
            </w:r>
            <w:r w:rsidRPr="003369BE">
              <w:rPr>
                <w:b/>
                <w:bCs/>
                <w:sz w:val="24"/>
                <w:szCs w:val="24"/>
              </w:rPr>
              <w:t>§</w:t>
            </w:r>
            <w:r w:rsidRPr="003369BE">
              <w:rPr>
                <w:sz w:val="24"/>
                <w:szCs w:val="24"/>
              </w:rPr>
              <w:t>11, с.118 – 128 прочитать, ответить на вопросы</w:t>
            </w:r>
            <w:r w:rsidRPr="003369BE">
              <w:rPr>
                <w:sz w:val="24"/>
                <w:szCs w:val="24"/>
              </w:rPr>
              <w:br/>
              <w:t>*подготовить проект</w:t>
            </w:r>
            <w:r>
              <w:rPr>
                <w:sz w:val="24"/>
                <w:szCs w:val="24"/>
              </w:rPr>
              <w:t xml:space="preserve"> с.46 - 47 рабочей тетр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ди</w:t>
            </w:r>
            <w:r>
              <w:rPr>
                <w:sz w:val="24"/>
                <w:szCs w:val="24"/>
              </w:rPr>
              <w:br/>
              <w:t>Объяснение задания.</w:t>
            </w:r>
          </w:p>
        </w:tc>
        <w:tc>
          <w:tcPr>
            <w:tcW w:w="3492" w:type="dxa"/>
          </w:tcPr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дневниках</w:t>
            </w:r>
          </w:p>
          <w:p w:rsidR="00685A51" w:rsidRPr="00180AE3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5A51" w:rsidTr="004778DB">
        <w:tc>
          <w:tcPr>
            <w:tcW w:w="1908" w:type="dxa"/>
          </w:tcPr>
          <w:p w:rsidR="00685A51" w:rsidRPr="001945F1" w:rsidRDefault="00685A51" w:rsidP="00477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945F1">
              <w:rPr>
                <w:b/>
                <w:sz w:val="24"/>
                <w:szCs w:val="24"/>
                <w:lang w:val="en-US"/>
              </w:rPr>
              <w:t>VII</w:t>
            </w:r>
            <w:r w:rsidRPr="001945F1">
              <w:rPr>
                <w:b/>
                <w:sz w:val="24"/>
                <w:szCs w:val="24"/>
              </w:rPr>
              <w:t>. Итог ур</w:t>
            </w:r>
            <w:r w:rsidRPr="001945F1">
              <w:rPr>
                <w:b/>
                <w:sz w:val="24"/>
                <w:szCs w:val="24"/>
              </w:rPr>
              <w:t>о</w:t>
            </w:r>
            <w:r w:rsidRPr="001945F1">
              <w:rPr>
                <w:b/>
                <w:sz w:val="24"/>
                <w:szCs w:val="24"/>
              </w:rPr>
              <w:t>ка.</w:t>
            </w:r>
          </w:p>
        </w:tc>
        <w:tc>
          <w:tcPr>
            <w:tcW w:w="5580" w:type="dxa"/>
          </w:tcPr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Рефлексия.</w:t>
            </w: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Взаимооценка.</w:t>
            </w:r>
          </w:p>
          <w:p w:rsidR="00685A51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Выставление оценок в дневники.</w:t>
            </w:r>
          </w:p>
          <w:p w:rsidR="00685A51" w:rsidRDefault="00685A51" w:rsidP="004778DB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705EF5">
              <w:rPr>
                <w:i/>
                <w:sz w:val="22"/>
                <w:szCs w:val="22"/>
              </w:rPr>
              <w:t>- Перед выходом из кабинета я прошу вас взять одну из фигур и положить на стол. Они разного цвета, если вам понравился урок – положите красный круг, если что-то осталось непонятным – знак вопроса, если с</w:t>
            </w:r>
            <w:r w:rsidRPr="00705EF5">
              <w:rPr>
                <w:i/>
                <w:sz w:val="22"/>
                <w:szCs w:val="22"/>
              </w:rPr>
              <w:t>о</w:t>
            </w:r>
            <w:r w:rsidRPr="00705EF5">
              <w:rPr>
                <w:i/>
                <w:sz w:val="22"/>
                <w:szCs w:val="22"/>
              </w:rPr>
              <w:t>всем ничего не понравилось – черный ква</w:t>
            </w:r>
            <w:r w:rsidRPr="00705EF5">
              <w:rPr>
                <w:i/>
                <w:sz w:val="22"/>
                <w:szCs w:val="22"/>
              </w:rPr>
              <w:t>д</w:t>
            </w:r>
            <w:r w:rsidRPr="00705EF5">
              <w:rPr>
                <w:i/>
                <w:sz w:val="22"/>
                <w:szCs w:val="22"/>
              </w:rPr>
              <w:t>рат.</w:t>
            </w:r>
          </w:p>
          <w:p w:rsidR="00685A51" w:rsidRPr="00180AE3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685A51" w:rsidRPr="006831F4" w:rsidRDefault="00685A51" w:rsidP="004778DB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предлож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</w:p>
          <w:p w:rsidR="00685A51" w:rsidRPr="00180AE3" w:rsidRDefault="00685A51" w:rsidP="004778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85A51" w:rsidRPr="00DF3BF7" w:rsidRDefault="00685A51" w:rsidP="004778DB">
      <w:pPr>
        <w:jc w:val="both"/>
        <w:rPr>
          <w:rFonts w:ascii="Times New Roman" w:hAnsi="Times New Roman"/>
          <w:sz w:val="28"/>
          <w:szCs w:val="28"/>
        </w:rPr>
      </w:pPr>
    </w:p>
    <w:sectPr w:rsidR="00685A51" w:rsidRPr="00DF3BF7" w:rsidSect="004778D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51" w:rsidRDefault="00685A51" w:rsidP="006C28F8">
      <w:pPr>
        <w:spacing w:after="0" w:line="240" w:lineRule="auto"/>
      </w:pPr>
      <w:r>
        <w:separator/>
      </w:r>
    </w:p>
  </w:endnote>
  <w:endnote w:type="continuationSeparator" w:id="0">
    <w:p w:rsidR="00685A51" w:rsidRDefault="00685A51" w:rsidP="006C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51" w:rsidRDefault="00685A51" w:rsidP="006C28F8">
      <w:pPr>
        <w:spacing w:after="0" w:line="240" w:lineRule="auto"/>
      </w:pPr>
      <w:r>
        <w:separator/>
      </w:r>
    </w:p>
  </w:footnote>
  <w:footnote w:type="continuationSeparator" w:id="0">
    <w:p w:rsidR="00685A51" w:rsidRDefault="00685A51" w:rsidP="006C2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E38"/>
    <w:multiLevelType w:val="hybridMultilevel"/>
    <w:tmpl w:val="4F5ABEF6"/>
    <w:lvl w:ilvl="0" w:tplc="5532E66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2BE2AB1"/>
    <w:multiLevelType w:val="hybridMultilevel"/>
    <w:tmpl w:val="13D2ABE6"/>
    <w:lvl w:ilvl="0" w:tplc="E9980CB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>
    <w:nsid w:val="137E71B5"/>
    <w:multiLevelType w:val="hybridMultilevel"/>
    <w:tmpl w:val="E91C98DE"/>
    <w:lvl w:ilvl="0" w:tplc="DD12A330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>
    <w:nsid w:val="38E72BD2"/>
    <w:multiLevelType w:val="hybridMultilevel"/>
    <w:tmpl w:val="4BD69DC0"/>
    <w:lvl w:ilvl="0" w:tplc="7D548A54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4">
    <w:nsid w:val="496C7942"/>
    <w:multiLevelType w:val="hybridMultilevel"/>
    <w:tmpl w:val="2F564166"/>
    <w:lvl w:ilvl="0" w:tplc="82101886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5">
    <w:nsid w:val="7B4019FE"/>
    <w:multiLevelType w:val="hybridMultilevel"/>
    <w:tmpl w:val="9324482A"/>
    <w:lvl w:ilvl="0" w:tplc="C1CC66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CED"/>
    <w:rsid w:val="000C0FE7"/>
    <w:rsid w:val="00155233"/>
    <w:rsid w:val="00180AE3"/>
    <w:rsid w:val="00181CC6"/>
    <w:rsid w:val="001945F1"/>
    <w:rsid w:val="001E159F"/>
    <w:rsid w:val="00220134"/>
    <w:rsid w:val="0024340F"/>
    <w:rsid w:val="00264CED"/>
    <w:rsid w:val="002D22C6"/>
    <w:rsid w:val="00323A28"/>
    <w:rsid w:val="003369BE"/>
    <w:rsid w:val="00340BA7"/>
    <w:rsid w:val="00382F71"/>
    <w:rsid w:val="003C6C97"/>
    <w:rsid w:val="003D3348"/>
    <w:rsid w:val="004778DB"/>
    <w:rsid w:val="00482F7B"/>
    <w:rsid w:val="004F4121"/>
    <w:rsid w:val="005557FE"/>
    <w:rsid w:val="00577984"/>
    <w:rsid w:val="005A2F2F"/>
    <w:rsid w:val="00666DD0"/>
    <w:rsid w:val="00680CAF"/>
    <w:rsid w:val="00681FB2"/>
    <w:rsid w:val="006831F4"/>
    <w:rsid w:val="00685A51"/>
    <w:rsid w:val="006A0348"/>
    <w:rsid w:val="006B5A57"/>
    <w:rsid w:val="006C28F8"/>
    <w:rsid w:val="006C4F68"/>
    <w:rsid w:val="006C5FF3"/>
    <w:rsid w:val="006D0FDD"/>
    <w:rsid w:val="00705EF5"/>
    <w:rsid w:val="00755C76"/>
    <w:rsid w:val="007B009B"/>
    <w:rsid w:val="008119A0"/>
    <w:rsid w:val="008309EF"/>
    <w:rsid w:val="0089164A"/>
    <w:rsid w:val="008A54AD"/>
    <w:rsid w:val="009731DC"/>
    <w:rsid w:val="00A61D5D"/>
    <w:rsid w:val="00AD296D"/>
    <w:rsid w:val="00AD2E26"/>
    <w:rsid w:val="00AD5140"/>
    <w:rsid w:val="00AE14CC"/>
    <w:rsid w:val="00B103ED"/>
    <w:rsid w:val="00B25D2A"/>
    <w:rsid w:val="00B3563C"/>
    <w:rsid w:val="00B44169"/>
    <w:rsid w:val="00B76D1C"/>
    <w:rsid w:val="00B86A02"/>
    <w:rsid w:val="00BA0F09"/>
    <w:rsid w:val="00BD63C1"/>
    <w:rsid w:val="00C30590"/>
    <w:rsid w:val="00C9332D"/>
    <w:rsid w:val="00CB0289"/>
    <w:rsid w:val="00CB1DE7"/>
    <w:rsid w:val="00CD1FF0"/>
    <w:rsid w:val="00CF5899"/>
    <w:rsid w:val="00D55211"/>
    <w:rsid w:val="00D93055"/>
    <w:rsid w:val="00DF0D85"/>
    <w:rsid w:val="00DF3BF7"/>
    <w:rsid w:val="00E33630"/>
    <w:rsid w:val="00E7031C"/>
    <w:rsid w:val="00E86E6F"/>
    <w:rsid w:val="00ED5DF1"/>
    <w:rsid w:val="00F035A6"/>
    <w:rsid w:val="00F36380"/>
    <w:rsid w:val="00F71DA7"/>
    <w:rsid w:val="00F76418"/>
    <w:rsid w:val="00FC4E9D"/>
    <w:rsid w:val="00FD10F2"/>
    <w:rsid w:val="00FF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15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C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28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28F8"/>
    <w:rPr>
      <w:rFonts w:cs="Times New Roman"/>
    </w:rPr>
  </w:style>
  <w:style w:type="table" w:styleId="TableGrid">
    <w:name w:val="Table Grid"/>
    <w:basedOn w:val="TableNormal"/>
    <w:uiPriority w:val="99"/>
    <w:locked/>
    <w:rsid w:val="004778DB"/>
    <w:pPr>
      <w:spacing w:after="200" w:line="276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778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891</Words>
  <Characters>5083</Characters>
  <Application>Microsoft Office Outlook</Application>
  <DocSecurity>0</DocSecurity>
  <Lines>0</Lines>
  <Paragraphs>0</Paragraphs>
  <ScaleCrop>false</ScaleCrop>
  <Company>Дудко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обществознания в 6 классе</dc:title>
  <dc:subject/>
  <dc:creator>Дудко</dc:creator>
  <cp:keywords/>
  <dc:description/>
  <cp:lastModifiedBy>Евгения</cp:lastModifiedBy>
  <cp:revision>2</cp:revision>
  <cp:lastPrinted>2012-02-09T12:53:00Z</cp:lastPrinted>
  <dcterms:created xsi:type="dcterms:W3CDTF">2013-01-15T17:47:00Z</dcterms:created>
  <dcterms:modified xsi:type="dcterms:W3CDTF">2013-01-15T17:47:00Z</dcterms:modified>
</cp:coreProperties>
</file>