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F8" w:rsidRPr="00556266" w:rsidRDefault="002E3718" w:rsidP="00556266">
      <w:pPr>
        <w:pStyle w:val="Default"/>
        <w:spacing w:line="360" w:lineRule="auto"/>
        <w:jc w:val="center"/>
        <w:rPr>
          <w:b/>
          <w:u w:val="single"/>
        </w:rPr>
      </w:pPr>
      <w:r>
        <w:rPr>
          <w:b/>
          <w:bCs/>
          <w:u w:val="single"/>
        </w:rPr>
        <w:t>Применение т</w:t>
      </w:r>
      <w:r w:rsidR="003F48F8" w:rsidRPr="00556266">
        <w:rPr>
          <w:b/>
          <w:bCs/>
          <w:u w:val="single"/>
        </w:rPr>
        <w:t>ехнологи</w:t>
      </w:r>
      <w:r>
        <w:rPr>
          <w:b/>
          <w:bCs/>
          <w:u w:val="single"/>
        </w:rPr>
        <w:t>и</w:t>
      </w:r>
      <w:r w:rsidR="003F48F8" w:rsidRPr="00556266">
        <w:rPr>
          <w:b/>
          <w:bCs/>
          <w:u w:val="single"/>
        </w:rPr>
        <w:t xml:space="preserve"> проектного обучения на уроках Искусства (МХК), литературы</w:t>
      </w:r>
    </w:p>
    <w:p w:rsidR="003F48F8" w:rsidRDefault="003F48F8" w:rsidP="007B296D">
      <w:pPr>
        <w:pStyle w:val="a3"/>
        <w:spacing w:line="360" w:lineRule="auto"/>
        <w:ind w:right="-185" w:firstLine="284"/>
        <w:jc w:val="both"/>
        <w:rPr>
          <w:rFonts w:ascii="Times New Roman" w:hAnsi="Times New Roman" w:cs="Times New Roman"/>
          <w:sz w:val="24"/>
          <w:szCs w:val="24"/>
        </w:rPr>
      </w:pPr>
    </w:p>
    <w:p w:rsidR="003F48F8" w:rsidRDefault="003F48F8" w:rsidP="007B296D">
      <w:pPr>
        <w:pStyle w:val="a3"/>
        <w:spacing w:line="360" w:lineRule="auto"/>
        <w:ind w:right="-185" w:firstLine="284"/>
        <w:jc w:val="both"/>
        <w:rPr>
          <w:rFonts w:ascii="Times New Roman" w:hAnsi="Times New Roman" w:cs="Times New Roman"/>
          <w:sz w:val="24"/>
          <w:szCs w:val="24"/>
        </w:rPr>
      </w:pPr>
      <w:r>
        <w:rPr>
          <w:rFonts w:ascii="Times New Roman" w:hAnsi="Times New Roman" w:cs="Times New Roman"/>
          <w:sz w:val="24"/>
          <w:szCs w:val="24"/>
        </w:rPr>
        <w:t xml:space="preserve">Задачей современной системы образования является подготовка нового поколения к жизни в современных информационных условиях. Поэтому внедрение новых информационных технологий в учебный процесс является составной частью образования. Информационные технологии обучения – это процесс подготовки и передачи информации, средством </w:t>
      </w:r>
      <w:proofErr w:type="gramStart"/>
      <w:r>
        <w:rPr>
          <w:rFonts w:ascii="Times New Roman" w:hAnsi="Times New Roman" w:cs="Times New Roman"/>
          <w:sz w:val="24"/>
          <w:szCs w:val="24"/>
        </w:rPr>
        <w:t>осуществления</w:t>
      </w:r>
      <w:proofErr w:type="gramEnd"/>
      <w:r>
        <w:rPr>
          <w:rFonts w:ascii="Times New Roman" w:hAnsi="Times New Roman" w:cs="Times New Roman"/>
          <w:sz w:val="24"/>
          <w:szCs w:val="24"/>
        </w:rPr>
        <w:t xml:space="preserve"> которого является компьютер. Сегодня компьютер – мощный инструмент, позволяющий решать новые дидактические задачи, внося разнообразие в уче6ный процесс, и  повышающий эффективность изучения учебных дисциплин, в том числе и мировую художественную культуру. Преподаватели, использующие в образовательной деятельности  компьютерные технологии, с полной уверенностью говорят о  необходимости дальнейшего развития этого процесса, который не просто значительно повышает мотивацию обучения, а помогает более продуктивно внедрять личностно-ориентированное обучение, в частности, метод проектов, проблемные, исследовательские методы, обучение в сотрудничестве.</w:t>
      </w:r>
    </w:p>
    <w:p w:rsidR="003F48F8" w:rsidRDefault="003F48F8" w:rsidP="007B296D">
      <w:pPr>
        <w:shd w:val="clear" w:color="auto" w:fill="FFFFFF"/>
        <w:spacing w:before="5" w:after="0"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Технология проектного  обучения </w:t>
      </w:r>
      <w:r>
        <w:rPr>
          <w:rFonts w:ascii="Times New Roman" w:hAnsi="Times New Roman" w:cs="Times New Roman"/>
          <w:bCs/>
          <w:iCs/>
          <w:sz w:val="24"/>
          <w:szCs w:val="24"/>
        </w:rPr>
        <w:t>(метод проектов)</w:t>
      </w:r>
      <w:r>
        <w:rPr>
          <w:rFonts w:ascii="Times New Roman" w:hAnsi="Times New Roman" w:cs="Times New Roman"/>
          <w:sz w:val="24"/>
          <w:szCs w:val="24"/>
        </w:rPr>
        <w:t xml:space="preserve"> является одним из вариантов практической реализации </w:t>
      </w:r>
      <w:r>
        <w:rPr>
          <w:rFonts w:ascii="Times New Roman" w:hAnsi="Times New Roman" w:cs="Times New Roman"/>
          <w:i/>
          <w:iCs/>
          <w:sz w:val="24"/>
          <w:szCs w:val="24"/>
        </w:rPr>
        <w:t xml:space="preserve">идеи продуктивного обучения. </w:t>
      </w:r>
      <w:r>
        <w:rPr>
          <w:rFonts w:ascii="Times New Roman" w:hAnsi="Times New Roman" w:cs="Times New Roman"/>
          <w:sz w:val="24"/>
          <w:szCs w:val="24"/>
        </w:rPr>
        <w:t>Продуктивное обучение (в отличие от традиционной практики обучения) характеризуется тем, что образовательный процесс имеет на выходе индивидуальный опыт продук</w:t>
      </w:r>
      <w:r>
        <w:rPr>
          <w:rFonts w:ascii="Times New Roman" w:hAnsi="Times New Roman" w:cs="Times New Roman"/>
          <w:sz w:val="24"/>
          <w:szCs w:val="24"/>
        </w:rPr>
        <w:softHyphen/>
        <w:t>тивной деятельности.</w:t>
      </w:r>
    </w:p>
    <w:p w:rsidR="003F48F8" w:rsidRDefault="003F48F8" w:rsidP="007B296D">
      <w:pPr>
        <w:shd w:val="clear" w:color="auto" w:fill="FFFFFF"/>
        <w:spacing w:before="14" w:after="0" w:line="360" w:lineRule="auto"/>
        <w:ind w:left="235" w:right="86" w:firstLine="298"/>
        <w:jc w:val="both"/>
        <w:rPr>
          <w:rFonts w:ascii="Times New Roman" w:hAnsi="Times New Roman" w:cs="Times New Roman"/>
          <w:sz w:val="24"/>
          <w:szCs w:val="24"/>
        </w:rPr>
      </w:pPr>
      <w:r>
        <w:rPr>
          <w:rFonts w:ascii="Times New Roman" w:hAnsi="Times New Roman" w:cs="Times New Roman"/>
          <w:sz w:val="24"/>
          <w:szCs w:val="24"/>
        </w:rPr>
        <w:t xml:space="preserve">В основе данной технологии лежат идеи Д. </w:t>
      </w:r>
      <w:proofErr w:type="spellStart"/>
      <w:r>
        <w:rPr>
          <w:rFonts w:ascii="Times New Roman" w:hAnsi="Times New Roman" w:cs="Times New Roman"/>
          <w:sz w:val="24"/>
          <w:szCs w:val="24"/>
        </w:rPr>
        <w:t>Дьюи</w:t>
      </w:r>
      <w:proofErr w:type="spellEnd"/>
      <w:r>
        <w:rPr>
          <w:rFonts w:ascii="Times New Roman" w:hAnsi="Times New Roman" w:cs="Times New Roman"/>
          <w:sz w:val="24"/>
          <w:szCs w:val="24"/>
        </w:rPr>
        <w:t xml:space="preserve"> об организации учеб</w:t>
      </w:r>
      <w:r>
        <w:rPr>
          <w:rFonts w:ascii="Times New Roman" w:hAnsi="Times New Roman" w:cs="Times New Roman"/>
          <w:sz w:val="24"/>
          <w:szCs w:val="24"/>
        </w:rPr>
        <w:softHyphen/>
        <w:t xml:space="preserve">ной деятельности по решению практических задач, взятых из повседневной жизни. Д. </w:t>
      </w:r>
      <w:proofErr w:type="spellStart"/>
      <w:r>
        <w:rPr>
          <w:rFonts w:ascii="Times New Roman" w:hAnsi="Times New Roman" w:cs="Times New Roman"/>
          <w:sz w:val="24"/>
          <w:szCs w:val="24"/>
        </w:rPr>
        <w:t>Дьюи</w:t>
      </w:r>
      <w:proofErr w:type="spellEnd"/>
      <w:r>
        <w:rPr>
          <w:rFonts w:ascii="Times New Roman" w:hAnsi="Times New Roman" w:cs="Times New Roman"/>
          <w:sz w:val="24"/>
          <w:szCs w:val="24"/>
        </w:rPr>
        <w:t xml:space="preserve"> отрицает необходимость стандартизированного содержа</w:t>
      </w:r>
      <w:r>
        <w:rPr>
          <w:rFonts w:ascii="Times New Roman" w:hAnsi="Times New Roman" w:cs="Times New Roman"/>
          <w:sz w:val="24"/>
          <w:szCs w:val="24"/>
        </w:rPr>
        <w:softHyphen/>
        <w:t>ния образования и фактически сводит обучение к основанному на интере</w:t>
      </w:r>
      <w:r>
        <w:rPr>
          <w:rFonts w:ascii="Times New Roman" w:hAnsi="Times New Roman" w:cs="Times New Roman"/>
          <w:sz w:val="24"/>
          <w:szCs w:val="24"/>
        </w:rPr>
        <w:softHyphen/>
        <w:t>сах детей практицизму.</w:t>
      </w:r>
    </w:p>
    <w:p w:rsidR="003F48F8" w:rsidRDefault="003F48F8" w:rsidP="007B296D">
      <w:pPr>
        <w:shd w:val="clear" w:color="auto" w:fill="FFFFFF"/>
        <w:spacing w:after="0" w:line="360" w:lineRule="auto"/>
        <w:ind w:left="158" w:right="149" w:firstLine="298"/>
        <w:jc w:val="both"/>
        <w:rPr>
          <w:rFonts w:ascii="Times New Roman" w:hAnsi="Times New Roman" w:cs="Times New Roman"/>
          <w:sz w:val="24"/>
          <w:szCs w:val="24"/>
        </w:rPr>
      </w:pPr>
      <w:r>
        <w:rPr>
          <w:rFonts w:ascii="Times New Roman" w:hAnsi="Times New Roman" w:cs="Times New Roman"/>
          <w:sz w:val="24"/>
          <w:szCs w:val="24"/>
        </w:rPr>
        <w:t xml:space="preserve">В 20-е гг. </w:t>
      </w:r>
      <w:r>
        <w:rPr>
          <w:rFonts w:ascii="Times New Roman" w:hAnsi="Times New Roman" w:cs="Times New Roman"/>
          <w:sz w:val="24"/>
          <w:szCs w:val="24"/>
          <w:lang w:val="en-US"/>
        </w:rPr>
        <w:t>XX</w:t>
      </w:r>
      <w:r>
        <w:rPr>
          <w:rFonts w:ascii="Times New Roman" w:hAnsi="Times New Roman" w:cs="Times New Roman"/>
          <w:sz w:val="24"/>
          <w:szCs w:val="24"/>
        </w:rPr>
        <w:t xml:space="preserve"> столетия была предпринята по</w:t>
      </w:r>
      <w:r>
        <w:rPr>
          <w:rFonts w:ascii="Times New Roman" w:hAnsi="Times New Roman" w:cs="Times New Roman"/>
          <w:sz w:val="24"/>
          <w:szCs w:val="24"/>
        </w:rPr>
        <w:softHyphen/>
        <w:t xml:space="preserve">пытка внедрения проектного обучения. На основе теоретических </w:t>
      </w:r>
      <w:proofErr w:type="gramStart"/>
      <w:r>
        <w:rPr>
          <w:rFonts w:ascii="Times New Roman" w:hAnsi="Times New Roman" w:cs="Times New Roman"/>
          <w:sz w:val="24"/>
          <w:szCs w:val="24"/>
        </w:rPr>
        <w:t>идей Д</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Дьюи</w:t>
      </w:r>
      <w:proofErr w:type="spellEnd"/>
      <w:r>
        <w:rPr>
          <w:rFonts w:ascii="Times New Roman" w:hAnsi="Times New Roman" w:cs="Times New Roman"/>
          <w:sz w:val="24"/>
          <w:szCs w:val="24"/>
        </w:rPr>
        <w:t xml:space="preserve"> и его последователей была разработана проектная система обуче</w:t>
      </w:r>
      <w:r>
        <w:rPr>
          <w:rFonts w:ascii="Times New Roman" w:hAnsi="Times New Roman" w:cs="Times New Roman"/>
          <w:sz w:val="24"/>
          <w:szCs w:val="24"/>
        </w:rPr>
        <w:softHyphen/>
        <w:t>ния, или метод проектов, суть которого заключалась в том, что, исходя из своих интересов учащиеся  вместе с преподавателем проектировали решение какой-либо практической задачи. Материал различных учебных предметов группировался вокруг комплексов-проектов.</w:t>
      </w:r>
    </w:p>
    <w:p w:rsidR="003F48F8" w:rsidRDefault="003F48F8" w:rsidP="007B296D">
      <w:pPr>
        <w:shd w:val="clear" w:color="auto" w:fill="FFFFFF"/>
        <w:spacing w:after="0" w:line="360" w:lineRule="auto"/>
        <w:ind w:left="125" w:right="226" w:firstLine="302"/>
        <w:jc w:val="both"/>
        <w:rPr>
          <w:rFonts w:ascii="Times New Roman" w:hAnsi="Times New Roman" w:cs="Times New Roman"/>
          <w:sz w:val="24"/>
          <w:szCs w:val="24"/>
        </w:rPr>
      </w:pPr>
      <w:r>
        <w:rPr>
          <w:rFonts w:ascii="Times New Roman" w:hAnsi="Times New Roman" w:cs="Times New Roman"/>
          <w:sz w:val="24"/>
          <w:szCs w:val="24"/>
        </w:rPr>
        <w:t>И хотя такой подход обеспечивал формирование практических умений и навыков, однако последовательность и систематичность обучения нарушалась, что снижало образовательную подготовку учащихся.</w:t>
      </w:r>
    </w:p>
    <w:p w:rsidR="003F48F8" w:rsidRDefault="003F48F8" w:rsidP="007B296D">
      <w:pPr>
        <w:spacing w:after="0" w:line="36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Проектный метод в настоящее время получил широкое распространение в различных предметных областях. Популярность проектной технологии   объясняется тем, что это технология является личностно-ориентированной, реализующей обучение в сотрудничестве. Проектное задание непосредственно связывает процесс овладения </w:t>
      </w:r>
      <w:r>
        <w:rPr>
          <w:rFonts w:ascii="Times New Roman" w:eastAsia="Times New Roman" w:hAnsi="Times New Roman" w:cs="Times New Roman"/>
          <w:sz w:val="24"/>
          <w:szCs w:val="24"/>
          <w:lang w:eastAsia="ru-RU"/>
        </w:rPr>
        <w:lastRenderedPageBreak/>
        <w:t xml:space="preserve">определенным предметным знанием с реальным использованием этого знания. Причем комплексный, интегративный характер проектной работы позволяет учащемуся выстраивать единую картину мира, «собирая» для этого свои знания « из разных областей своего знания».  </w:t>
      </w:r>
    </w:p>
    <w:p w:rsidR="003F48F8" w:rsidRDefault="003F48F8" w:rsidP="007B296D">
      <w:pPr>
        <w:spacing w:after="0" w:line="360" w:lineRule="auto"/>
        <w:ind w:firstLine="284"/>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Использование метода проектов предполагает следующие основные требования:</w:t>
      </w:r>
      <w:r>
        <w:rPr>
          <w:rFonts w:ascii="Times New Roman" w:eastAsia="Times New Roman" w:hAnsi="Times New Roman" w:cs="Times New Roman"/>
          <w:sz w:val="24"/>
          <w:szCs w:val="24"/>
          <w:lang w:eastAsia="ru-RU"/>
        </w:rPr>
        <w:br/>
        <w:t>- наличие значимой в исследовательском, творческом плане проблемы, требующей интегрированного знания, исследовательского поиска для ее решения;</w:t>
      </w:r>
      <w:r>
        <w:rPr>
          <w:rFonts w:ascii="Times New Roman" w:eastAsia="Times New Roman" w:hAnsi="Times New Roman" w:cs="Times New Roman"/>
          <w:sz w:val="24"/>
          <w:szCs w:val="24"/>
          <w:lang w:eastAsia="ru-RU"/>
        </w:rPr>
        <w:br/>
        <w:t>- практическая, теоретическая, познавательная значимость предполагаемых результатов;</w:t>
      </w:r>
      <w:r>
        <w:rPr>
          <w:rFonts w:ascii="Times New Roman" w:eastAsia="Times New Roman" w:hAnsi="Times New Roman" w:cs="Times New Roman"/>
          <w:sz w:val="24"/>
          <w:szCs w:val="24"/>
          <w:lang w:eastAsia="ru-RU"/>
        </w:rPr>
        <w:br/>
        <w:t>- самостоятельная (индивидуальная, парная, групповая) деятельность учащихся;</w:t>
      </w:r>
      <w:r>
        <w:rPr>
          <w:rFonts w:ascii="Times New Roman" w:eastAsia="Times New Roman" w:hAnsi="Times New Roman" w:cs="Times New Roman"/>
          <w:sz w:val="24"/>
          <w:szCs w:val="24"/>
          <w:lang w:eastAsia="ru-RU"/>
        </w:rPr>
        <w:br/>
        <w:t>- структурирование содержательной части проекта (с указанием поэтапных результатов);</w:t>
      </w:r>
      <w:r>
        <w:rPr>
          <w:rFonts w:ascii="Times New Roman" w:eastAsia="Times New Roman" w:hAnsi="Times New Roman" w:cs="Times New Roman"/>
          <w:sz w:val="24"/>
          <w:szCs w:val="24"/>
          <w:lang w:eastAsia="ru-RU"/>
        </w:rPr>
        <w:br/>
        <w:t>- использование исследовательских методов. </w:t>
      </w:r>
      <w:proofErr w:type="gramEnd"/>
    </w:p>
    <w:p w:rsidR="003F48F8" w:rsidRDefault="003F48F8" w:rsidP="007B296D">
      <w:pPr>
        <w:shd w:val="clear" w:color="auto" w:fill="FFFFFF"/>
        <w:spacing w:after="0" w:line="360" w:lineRule="auto"/>
        <w:ind w:left="10" w:right="254" w:firstLine="30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w:t>
      </w:r>
      <w:r>
        <w:rPr>
          <w:rFonts w:ascii="Times New Roman" w:hAnsi="Times New Roman" w:cs="Times New Roman"/>
          <w:sz w:val="24"/>
          <w:szCs w:val="24"/>
        </w:rPr>
        <w:t>Целью продук</w:t>
      </w:r>
      <w:r>
        <w:rPr>
          <w:rFonts w:ascii="Times New Roman" w:hAnsi="Times New Roman" w:cs="Times New Roman"/>
          <w:sz w:val="24"/>
          <w:szCs w:val="24"/>
        </w:rPr>
        <w:softHyphen/>
        <w:t>тивного обучения является не только усвоение суммы знаний и прохождение об</w:t>
      </w:r>
      <w:r>
        <w:rPr>
          <w:rFonts w:ascii="Times New Roman" w:hAnsi="Times New Roman" w:cs="Times New Roman"/>
          <w:sz w:val="24"/>
          <w:szCs w:val="24"/>
        </w:rPr>
        <w:softHyphen/>
        <w:t>разовательных программ, но и реальное использование, развитие и обогащение собственного опыта учащихся и их представлений о мире. По словам разра</w:t>
      </w:r>
      <w:r>
        <w:rPr>
          <w:rFonts w:ascii="Times New Roman" w:hAnsi="Times New Roman" w:cs="Times New Roman"/>
          <w:sz w:val="24"/>
          <w:szCs w:val="24"/>
        </w:rPr>
        <w:softHyphen/>
        <w:t>ботчиков этой технологии, каждый ребенок должен иметь возможность ре</w:t>
      </w:r>
      <w:r>
        <w:rPr>
          <w:rFonts w:ascii="Times New Roman" w:hAnsi="Times New Roman" w:cs="Times New Roman"/>
          <w:sz w:val="24"/>
          <w:szCs w:val="24"/>
        </w:rPr>
        <w:softHyphen/>
        <w:t>альной деятельности, в которой он мо</w:t>
      </w:r>
      <w:r>
        <w:rPr>
          <w:rFonts w:ascii="Times New Roman" w:hAnsi="Times New Roman" w:cs="Times New Roman"/>
          <w:sz w:val="24"/>
          <w:szCs w:val="24"/>
        </w:rPr>
        <w:softHyphen/>
        <w:t>жет не только проявить свою индивидуальность, но и обогатить ее.</w:t>
      </w:r>
    </w:p>
    <w:p w:rsidR="003F48F8" w:rsidRDefault="003F48F8" w:rsidP="007B296D">
      <w:pPr>
        <w:spacing w:after="0" w:line="36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Обучение на основе проектов – это модель обучения, отличающая от традиционных уроков, ориентированных на преподавателя, в пользу тщательно спланированного междисциплинарного обучения, которое ориентировано на учащегося, на перспективу, и интегрировано с проблемами и опытом реальной жизни. Использование проектного метода на занятиях создает условия для социализации личности, развивает деловую активность студента. Современные программы по МХК, литературе предполагают своей целью развитие личности, умение  мыслить, решать проблемы, используя свои языковые знания.  В этом может помочь  технология проектного обучения. Учащиеся с большим интересом выполняют проекты, поскольку при подготовке они используют различную справочную литературу, словари, энциклопедии, Интернет,  находят интересные решения проблемы, участвуют в дискуссии, задают друг другу вопросы, выступают перед аудиторией, отстаивают свою точку зрения,  учатся сотрудничеству. В процессе изучения дисциплин метод проектов позволяет использовать интеграцию, что значительно повышает интерес  к изучаемому предмету и качество усвояемости материала.</w:t>
      </w:r>
    </w:p>
    <w:p w:rsidR="00DD3F79" w:rsidRPr="00DD3F79" w:rsidRDefault="003F48F8" w:rsidP="007B296D">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w:t>
      </w:r>
      <w:r w:rsidR="00DD3F79" w:rsidRPr="00DD3F79">
        <w:rPr>
          <w:rFonts w:ascii="Times New Roman" w:eastAsia="Calibri" w:hAnsi="Times New Roman" w:cs="Times New Roman"/>
          <w:sz w:val="24"/>
          <w:szCs w:val="24"/>
        </w:rPr>
        <w:t>Проектно-исследовательск</w:t>
      </w:r>
      <w:r w:rsidR="00365936">
        <w:rPr>
          <w:rFonts w:ascii="Times New Roman" w:eastAsia="Calibri" w:hAnsi="Times New Roman" w:cs="Times New Roman"/>
          <w:sz w:val="24"/>
          <w:szCs w:val="24"/>
        </w:rPr>
        <w:t>ую</w:t>
      </w:r>
      <w:r w:rsidR="00DD3F79" w:rsidRPr="00DD3F79">
        <w:rPr>
          <w:rFonts w:ascii="Times New Roman" w:eastAsia="Calibri" w:hAnsi="Times New Roman" w:cs="Times New Roman"/>
          <w:sz w:val="24"/>
          <w:szCs w:val="24"/>
        </w:rPr>
        <w:t xml:space="preserve"> деятельность </w:t>
      </w:r>
      <w:r w:rsidR="00DD3F79">
        <w:rPr>
          <w:rFonts w:ascii="Times New Roman" w:eastAsia="Calibri" w:hAnsi="Times New Roman" w:cs="Times New Roman"/>
          <w:sz w:val="24"/>
          <w:szCs w:val="24"/>
        </w:rPr>
        <w:t>можно организовать</w:t>
      </w:r>
      <w:r w:rsidR="00DD3F79" w:rsidRPr="00DD3F79">
        <w:rPr>
          <w:rFonts w:ascii="Times New Roman" w:eastAsia="Calibri" w:hAnsi="Times New Roman" w:cs="Times New Roman"/>
          <w:sz w:val="24"/>
          <w:szCs w:val="24"/>
        </w:rPr>
        <w:t xml:space="preserve"> на всех этапах обучения литературе: некоторые элементы исследовательского подхода </w:t>
      </w:r>
      <w:r w:rsidR="00DD3F79">
        <w:rPr>
          <w:rFonts w:ascii="Times New Roman" w:eastAsia="Calibri" w:hAnsi="Times New Roman" w:cs="Times New Roman"/>
          <w:sz w:val="24"/>
          <w:szCs w:val="24"/>
        </w:rPr>
        <w:t xml:space="preserve">осваиваем </w:t>
      </w:r>
      <w:proofErr w:type="gramStart"/>
      <w:r w:rsidR="00DD3F79">
        <w:rPr>
          <w:rFonts w:ascii="Times New Roman" w:eastAsia="Calibri" w:hAnsi="Times New Roman" w:cs="Times New Roman"/>
          <w:sz w:val="24"/>
          <w:szCs w:val="24"/>
        </w:rPr>
        <w:t>с</w:t>
      </w:r>
      <w:proofErr w:type="gramEnd"/>
      <w:r w:rsidR="00DD3F79">
        <w:rPr>
          <w:rFonts w:ascii="Times New Roman" w:eastAsia="Calibri" w:hAnsi="Times New Roman" w:cs="Times New Roman"/>
          <w:sz w:val="24"/>
          <w:szCs w:val="24"/>
        </w:rPr>
        <w:t xml:space="preserve"> студентами с первых занятий изучения дисциплины, </w:t>
      </w:r>
      <w:r w:rsidR="00DD3F79" w:rsidRPr="00DD3F79">
        <w:rPr>
          <w:rFonts w:ascii="Times New Roman" w:eastAsia="Calibri" w:hAnsi="Times New Roman" w:cs="Times New Roman"/>
          <w:sz w:val="24"/>
          <w:szCs w:val="24"/>
        </w:rPr>
        <w:t xml:space="preserve"> тогда более реальным будет подъем к высшему уровню творческой самостоятельности. </w:t>
      </w:r>
    </w:p>
    <w:p w:rsidR="00DD3F79" w:rsidRPr="00DD3F79" w:rsidRDefault="00DD3F79" w:rsidP="007B296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DD3F79">
        <w:rPr>
          <w:rFonts w:ascii="Times New Roman" w:eastAsia="Calibri" w:hAnsi="Times New Roman" w:cs="Times New Roman"/>
          <w:sz w:val="24"/>
          <w:szCs w:val="24"/>
        </w:rPr>
        <w:t>роектн</w:t>
      </w:r>
      <w:r>
        <w:rPr>
          <w:rFonts w:ascii="Times New Roman" w:eastAsia="Calibri" w:hAnsi="Times New Roman" w:cs="Times New Roman"/>
          <w:sz w:val="24"/>
          <w:szCs w:val="24"/>
        </w:rPr>
        <w:t xml:space="preserve">ая </w:t>
      </w:r>
      <w:r w:rsidRPr="00DD3F79">
        <w:rPr>
          <w:rFonts w:ascii="Times New Roman" w:eastAsia="Calibri" w:hAnsi="Times New Roman" w:cs="Times New Roman"/>
          <w:sz w:val="24"/>
          <w:szCs w:val="24"/>
        </w:rPr>
        <w:t xml:space="preserve">деятельность в обучении предполагает введение общих и частных методов научного познания на всех его этапах – от восприятия до применения на практике. </w:t>
      </w:r>
      <w:r w:rsidRPr="00DD3F79">
        <w:rPr>
          <w:rFonts w:ascii="Times New Roman" w:eastAsia="Calibri" w:hAnsi="Times New Roman" w:cs="Times New Roman"/>
          <w:sz w:val="24"/>
          <w:szCs w:val="24"/>
        </w:rPr>
        <w:lastRenderedPageBreak/>
        <w:t>Практически это достигается через введение в содержание изучаемого материала фактов из истории литературы и её современного состояния, а также информации, знакомящей учащихся с методами научного познания литературы как науки. Это обеспечивает повышение научного уровня преподавания.</w:t>
      </w:r>
    </w:p>
    <w:p w:rsidR="00DD3F79" w:rsidRPr="00DD3F79" w:rsidRDefault="00DD3F79" w:rsidP="007B296D">
      <w:pPr>
        <w:spacing w:after="0" w:line="360" w:lineRule="auto"/>
        <w:jc w:val="both"/>
        <w:rPr>
          <w:rFonts w:ascii="Times New Roman" w:eastAsia="Calibri" w:hAnsi="Times New Roman" w:cs="Times New Roman"/>
          <w:sz w:val="24"/>
          <w:szCs w:val="24"/>
        </w:rPr>
      </w:pPr>
      <w:r w:rsidRPr="00DD3F79">
        <w:rPr>
          <w:rFonts w:ascii="Times New Roman" w:eastAsia="Calibri" w:hAnsi="Times New Roman" w:cs="Times New Roman"/>
          <w:sz w:val="24"/>
          <w:szCs w:val="24"/>
        </w:rPr>
        <w:t xml:space="preserve">              В зависимости от объекта исследования </w:t>
      </w:r>
      <w:r>
        <w:rPr>
          <w:rFonts w:ascii="Times New Roman" w:eastAsia="Calibri" w:hAnsi="Times New Roman" w:cs="Times New Roman"/>
          <w:sz w:val="24"/>
          <w:szCs w:val="24"/>
        </w:rPr>
        <w:t>студенческие</w:t>
      </w:r>
      <w:r w:rsidRPr="00DD3F79">
        <w:rPr>
          <w:rFonts w:ascii="Times New Roman" w:eastAsia="Calibri" w:hAnsi="Times New Roman" w:cs="Times New Roman"/>
          <w:sz w:val="24"/>
          <w:szCs w:val="24"/>
        </w:rPr>
        <w:t xml:space="preserve"> работы по литературе можно разделить на следующие виды: </w:t>
      </w:r>
    </w:p>
    <w:p w:rsidR="00DD3F79" w:rsidRPr="00DD3F79" w:rsidRDefault="00DD3F79" w:rsidP="007B296D">
      <w:pPr>
        <w:numPr>
          <w:ilvl w:val="0"/>
          <w:numId w:val="1"/>
        </w:numPr>
        <w:spacing w:after="0" w:line="360" w:lineRule="auto"/>
        <w:jc w:val="both"/>
        <w:rPr>
          <w:rFonts w:ascii="Times New Roman" w:eastAsia="Calibri" w:hAnsi="Times New Roman" w:cs="Times New Roman"/>
          <w:sz w:val="24"/>
          <w:szCs w:val="24"/>
        </w:rPr>
      </w:pPr>
      <w:r w:rsidRPr="00DD3F79">
        <w:rPr>
          <w:rFonts w:ascii="Times New Roman" w:eastAsia="Calibri" w:hAnsi="Times New Roman" w:cs="Times New Roman"/>
          <w:sz w:val="24"/>
          <w:szCs w:val="24"/>
        </w:rPr>
        <w:t>работы, в которых проводится анализ текста художественного произведения с целью выявления его художественного своеобразия, особенностей авторского стиля, мастерства писателя, типологии образов. Например: «</w:t>
      </w:r>
      <w:r w:rsidR="001F47FE">
        <w:rPr>
          <w:rFonts w:ascii="Times New Roman" w:eastAsia="Calibri" w:hAnsi="Times New Roman" w:cs="Times New Roman"/>
          <w:sz w:val="24"/>
          <w:szCs w:val="24"/>
        </w:rPr>
        <w:t>Женские образы в романе Ф.М. Достоевского «Преступление и наказание»</w:t>
      </w:r>
      <w:r w:rsidRPr="00DD3F79">
        <w:rPr>
          <w:rFonts w:ascii="Times New Roman" w:eastAsia="Calibri" w:hAnsi="Times New Roman" w:cs="Times New Roman"/>
          <w:sz w:val="24"/>
          <w:szCs w:val="24"/>
        </w:rPr>
        <w:t>, «</w:t>
      </w:r>
      <w:r w:rsidR="00F159B5">
        <w:rPr>
          <w:rFonts w:ascii="Times New Roman" w:eastAsia="Calibri" w:hAnsi="Times New Roman" w:cs="Times New Roman"/>
          <w:sz w:val="24"/>
          <w:szCs w:val="24"/>
        </w:rPr>
        <w:t>Художественное своеобразие романа-эпопеи М. Шолохова «Тихий Дон», «Особенности романтических рассказов М. Горького»</w:t>
      </w:r>
      <w:r w:rsidRPr="00DD3F79">
        <w:rPr>
          <w:rFonts w:ascii="Times New Roman" w:eastAsia="Calibri" w:hAnsi="Times New Roman" w:cs="Times New Roman"/>
          <w:sz w:val="24"/>
          <w:szCs w:val="24"/>
        </w:rPr>
        <w:t xml:space="preserve">; </w:t>
      </w:r>
    </w:p>
    <w:p w:rsidR="00DD3F79" w:rsidRPr="00DD3F79" w:rsidRDefault="00DD3F79" w:rsidP="007B296D">
      <w:pPr>
        <w:numPr>
          <w:ilvl w:val="0"/>
          <w:numId w:val="1"/>
        </w:numPr>
        <w:spacing w:after="0" w:line="360" w:lineRule="auto"/>
        <w:jc w:val="both"/>
        <w:rPr>
          <w:rFonts w:ascii="Times New Roman" w:eastAsia="Calibri" w:hAnsi="Times New Roman" w:cs="Times New Roman"/>
          <w:sz w:val="24"/>
          <w:szCs w:val="24"/>
        </w:rPr>
      </w:pPr>
      <w:r w:rsidRPr="00DD3F79">
        <w:rPr>
          <w:rFonts w:ascii="Times New Roman" w:eastAsia="Calibri" w:hAnsi="Times New Roman" w:cs="Times New Roman"/>
          <w:sz w:val="24"/>
          <w:szCs w:val="24"/>
        </w:rPr>
        <w:t xml:space="preserve">работы, предполагающие интеграцию литературы и истории, </w:t>
      </w:r>
      <w:r w:rsidR="000263F7">
        <w:rPr>
          <w:rFonts w:ascii="Times New Roman" w:eastAsia="Calibri" w:hAnsi="Times New Roman" w:cs="Times New Roman"/>
          <w:sz w:val="24"/>
          <w:szCs w:val="24"/>
        </w:rPr>
        <w:t xml:space="preserve">искусства (МХК) и музыки, </w:t>
      </w:r>
      <w:r w:rsidRPr="00DD3F79">
        <w:rPr>
          <w:rFonts w:ascii="Times New Roman" w:eastAsia="Calibri" w:hAnsi="Times New Roman" w:cs="Times New Roman"/>
          <w:sz w:val="24"/>
          <w:szCs w:val="24"/>
        </w:rPr>
        <w:t>философии, лингвистики, приучающие учащихся видеть общность гуманитарных знаний, осваивать разные методологические подходы к анализу явлений искусства и жизни. Например: «Образ «маленького человека» в русской литературе XІX », «Литературный тип «лишнего человека» в русской литературе»</w:t>
      </w:r>
      <w:r w:rsidR="000263F7">
        <w:rPr>
          <w:rFonts w:ascii="Times New Roman" w:eastAsia="Calibri" w:hAnsi="Times New Roman" w:cs="Times New Roman"/>
          <w:sz w:val="24"/>
          <w:szCs w:val="24"/>
        </w:rPr>
        <w:t>, «Музыкальная культура классицизма»</w:t>
      </w:r>
      <w:r w:rsidRPr="00DD3F79">
        <w:rPr>
          <w:rFonts w:ascii="Times New Roman" w:eastAsia="Calibri" w:hAnsi="Times New Roman" w:cs="Times New Roman"/>
          <w:sz w:val="24"/>
          <w:szCs w:val="24"/>
        </w:rPr>
        <w:t xml:space="preserve">; </w:t>
      </w:r>
    </w:p>
    <w:p w:rsidR="00DD3F79" w:rsidRPr="00DD3F79" w:rsidRDefault="00DD3F79" w:rsidP="007B296D">
      <w:pPr>
        <w:numPr>
          <w:ilvl w:val="0"/>
          <w:numId w:val="1"/>
        </w:numPr>
        <w:spacing w:after="0" w:line="360" w:lineRule="auto"/>
        <w:jc w:val="both"/>
        <w:rPr>
          <w:rFonts w:ascii="Times New Roman" w:eastAsia="Calibri" w:hAnsi="Times New Roman" w:cs="Times New Roman"/>
          <w:sz w:val="24"/>
          <w:szCs w:val="24"/>
        </w:rPr>
      </w:pPr>
      <w:r w:rsidRPr="00DD3F79">
        <w:rPr>
          <w:rFonts w:ascii="Times New Roman" w:eastAsia="Calibri" w:hAnsi="Times New Roman" w:cs="Times New Roman"/>
          <w:sz w:val="24"/>
          <w:szCs w:val="24"/>
        </w:rPr>
        <w:t xml:space="preserve">работы, посвящённые изучению жизни и творчества писателей, чьи судьбы связаны с историей </w:t>
      </w:r>
      <w:r w:rsidR="009177C1">
        <w:rPr>
          <w:rFonts w:ascii="Times New Roman" w:eastAsia="Calibri" w:hAnsi="Times New Roman" w:cs="Times New Roman"/>
          <w:sz w:val="24"/>
          <w:szCs w:val="24"/>
        </w:rPr>
        <w:t>края</w:t>
      </w:r>
      <w:r w:rsidRPr="00DD3F79">
        <w:rPr>
          <w:rFonts w:ascii="Times New Roman" w:eastAsia="Calibri" w:hAnsi="Times New Roman" w:cs="Times New Roman"/>
          <w:sz w:val="24"/>
          <w:szCs w:val="24"/>
        </w:rPr>
        <w:t xml:space="preserve">, </w:t>
      </w:r>
      <w:r w:rsidR="009177C1">
        <w:rPr>
          <w:rFonts w:ascii="Times New Roman" w:eastAsia="Calibri" w:hAnsi="Times New Roman" w:cs="Times New Roman"/>
          <w:sz w:val="24"/>
          <w:szCs w:val="24"/>
        </w:rPr>
        <w:t>района</w:t>
      </w:r>
      <w:r w:rsidRPr="00DD3F79">
        <w:rPr>
          <w:rFonts w:ascii="Times New Roman" w:eastAsia="Calibri" w:hAnsi="Times New Roman" w:cs="Times New Roman"/>
          <w:sz w:val="24"/>
          <w:szCs w:val="24"/>
        </w:rPr>
        <w:t xml:space="preserve"> (литературное краеведение). Учащиеся могут на основе анализа произведений, изучения эпистолярной и мемуарной литературы, критических статей создать нравственно-психологический портрет писателя, отразив своё восприятие его личности в форме художественно-публицистического очерка. </w:t>
      </w:r>
      <w:r w:rsidR="005143D5">
        <w:rPr>
          <w:rFonts w:ascii="Times New Roman" w:eastAsia="Calibri" w:hAnsi="Times New Roman" w:cs="Times New Roman"/>
          <w:sz w:val="24"/>
          <w:szCs w:val="24"/>
        </w:rPr>
        <w:t xml:space="preserve">Так, студенты первых курсов решили написать художественно-публицистический очерк </w:t>
      </w:r>
      <w:r w:rsidR="00365936">
        <w:rPr>
          <w:rFonts w:ascii="Times New Roman" w:eastAsia="Calibri" w:hAnsi="Times New Roman" w:cs="Times New Roman"/>
          <w:sz w:val="24"/>
          <w:szCs w:val="24"/>
        </w:rPr>
        <w:t>«Ж</w:t>
      </w:r>
      <w:r w:rsidR="005143D5">
        <w:rPr>
          <w:rFonts w:ascii="Times New Roman" w:eastAsia="Calibri" w:hAnsi="Times New Roman" w:cs="Times New Roman"/>
          <w:sz w:val="24"/>
          <w:szCs w:val="24"/>
        </w:rPr>
        <w:t>изн</w:t>
      </w:r>
      <w:r w:rsidR="00365936">
        <w:rPr>
          <w:rFonts w:ascii="Times New Roman" w:eastAsia="Calibri" w:hAnsi="Times New Roman" w:cs="Times New Roman"/>
          <w:sz w:val="24"/>
          <w:szCs w:val="24"/>
        </w:rPr>
        <w:t>ь</w:t>
      </w:r>
      <w:r w:rsidR="005143D5">
        <w:rPr>
          <w:rFonts w:ascii="Times New Roman" w:eastAsia="Calibri" w:hAnsi="Times New Roman" w:cs="Times New Roman"/>
          <w:sz w:val="24"/>
          <w:szCs w:val="24"/>
        </w:rPr>
        <w:t xml:space="preserve"> и творчеств</w:t>
      </w:r>
      <w:r w:rsidR="00365936">
        <w:rPr>
          <w:rFonts w:ascii="Times New Roman" w:eastAsia="Calibri" w:hAnsi="Times New Roman" w:cs="Times New Roman"/>
          <w:sz w:val="24"/>
          <w:szCs w:val="24"/>
        </w:rPr>
        <w:t>о</w:t>
      </w:r>
      <w:r w:rsidR="005143D5">
        <w:rPr>
          <w:rFonts w:ascii="Times New Roman" w:eastAsia="Calibri" w:hAnsi="Times New Roman" w:cs="Times New Roman"/>
          <w:sz w:val="24"/>
          <w:szCs w:val="24"/>
        </w:rPr>
        <w:t xml:space="preserve"> кубанского писателя Е. </w:t>
      </w:r>
      <w:proofErr w:type="spellStart"/>
      <w:r w:rsidR="005143D5">
        <w:rPr>
          <w:rFonts w:ascii="Times New Roman" w:eastAsia="Calibri" w:hAnsi="Times New Roman" w:cs="Times New Roman"/>
          <w:sz w:val="24"/>
          <w:szCs w:val="24"/>
        </w:rPr>
        <w:t>Рыднева</w:t>
      </w:r>
      <w:proofErr w:type="spellEnd"/>
      <w:r w:rsidR="00365936">
        <w:rPr>
          <w:rFonts w:ascii="Times New Roman" w:eastAsia="Calibri" w:hAnsi="Times New Roman" w:cs="Times New Roman"/>
          <w:sz w:val="24"/>
          <w:szCs w:val="24"/>
        </w:rPr>
        <w:t>», а также публицистический очерк «</w:t>
      </w:r>
      <w:r w:rsidR="00771193">
        <w:rPr>
          <w:rFonts w:ascii="Times New Roman" w:eastAsia="Calibri" w:hAnsi="Times New Roman" w:cs="Times New Roman"/>
          <w:sz w:val="24"/>
          <w:szCs w:val="24"/>
        </w:rPr>
        <w:t>И</w:t>
      </w:r>
      <w:r w:rsidR="00365936">
        <w:rPr>
          <w:rFonts w:ascii="Times New Roman" w:eastAsia="Calibri" w:hAnsi="Times New Roman" w:cs="Times New Roman"/>
          <w:sz w:val="24"/>
          <w:szCs w:val="24"/>
        </w:rPr>
        <w:t>стори</w:t>
      </w:r>
      <w:r w:rsidR="00771193">
        <w:rPr>
          <w:rFonts w:ascii="Times New Roman" w:eastAsia="Calibri" w:hAnsi="Times New Roman" w:cs="Times New Roman"/>
          <w:sz w:val="24"/>
          <w:szCs w:val="24"/>
        </w:rPr>
        <w:t>я</w:t>
      </w:r>
      <w:r w:rsidR="00365936">
        <w:rPr>
          <w:rFonts w:ascii="Times New Roman" w:eastAsia="Calibri" w:hAnsi="Times New Roman" w:cs="Times New Roman"/>
          <w:sz w:val="24"/>
          <w:szCs w:val="24"/>
        </w:rPr>
        <w:t xml:space="preserve"> </w:t>
      </w:r>
      <w:r w:rsidR="003E363A">
        <w:rPr>
          <w:rFonts w:ascii="Times New Roman" w:eastAsia="Calibri" w:hAnsi="Times New Roman" w:cs="Times New Roman"/>
          <w:sz w:val="24"/>
          <w:szCs w:val="24"/>
        </w:rPr>
        <w:t>"</w:t>
      </w:r>
      <w:proofErr w:type="spellStart"/>
      <w:r w:rsidR="00365936">
        <w:rPr>
          <w:rFonts w:ascii="Times New Roman" w:eastAsia="Calibri" w:hAnsi="Times New Roman" w:cs="Times New Roman"/>
          <w:sz w:val="24"/>
          <w:szCs w:val="24"/>
        </w:rPr>
        <w:t>Брюховецкого</w:t>
      </w:r>
      <w:proofErr w:type="spellEnd"/>
      <w:r w:rsidR="00365936">
        <w:rPr>
          <w:rFonts w:ascii="Times New Roman" w:eastAsia="Calibri" w:hAnsi="Times New Roman" w:cs="Times New Roman"/>
          <w:sz w:val="24"/>
          <w:szCs w:val="24"/>
        </w:rPr>
        <w:t xml:space="preserve"> аграрного колледжа»</w:t>
      </w:r>
      <w:r w:rsidR="005143D5">
        <w:rPr>
          <w:rFonts w:ascii="Times New Roman" w:eastAsia="Calibri" w:hAnsi="Times New Roman" w:cs="Times New Roman"/>
          <w:sz w:val="24"/>
          <w:szCs w:val="24"/>
        </w:rPr>
        <w:t>.</w:t>
      </w:r>
    </w:p>
    <w:p w:rsidR="00DD3F79" w:rsidRPr="00DD3F79" w:rsidRDefault="00DD3F79" w:rsidP="007B296D">
      <w:pPr>
        <w:spacing w:after="0" w:line="360" w:lineRule="auto"/>
        <w:ind w:left="360"/>
        <w:jc w:val="both"/>
        <w:rPr>
          <w:rFonts w:ascii="Times New Roman" w:eastAsia="Calibri" w:hAnsi="Times New Roman" w:cs="Times New Roman"/>
          <w:sz w:val="24"/>
          <w:szCs w:val="24"/>
        </w:rPr>
      </w:pPr>
      <w:r w:rsidRPr="00DD3F79">
        <w:rPr>
          <w:rFonts w:ascii="Times New Roman" w:eastAsia="Calibri" w:hAnsi="Times New Roman" w:cs="Times New Roman"/>
          <w:sz w:val="24"/>
          <w:szCs w:val="24"/>
        </w:rPr>
        <w:t xml:space="preserve">          Каким бы ни был объект исследования, главное состоит в том, чтобы поставленная проблема позволяла </w:t>
      </w:r>
      <w:r w:rsidR="000263F7">
        <w:rPr>
          <w:rFonts w:ascii="Times New Roman" w:eastAsia="Calibri" w:hAnsi="Times New Roman" w:cs="Times New Roman"/>
          <w:sz w:val="24"/>
          <w:szCs w:val="24"/>
        </w:rPr>
        <w:t>студенту</w:t>
      </w:r>
      <w:r w:rsidRPr="00DD3F79">
        <w:rPr>
          <w:rFonts w:ascii="Times New Roman" w:eastAsia="Calibri" w:hAnsi="Times New Roman" w:cs="Times New Roman"/>
          <w:sz w:val="24"/>
          <w:szCs w:val="24"/>
        </w:rPr>
        <w:t xml:space="preserve"> самостоятельно или с помощью </w:t>
      </w:r>
      <w:r w:rsidR="000263F7">
        <w:rPr>
          <w:rFonts w:ascii="Times New Roman" w:eastAsia="Calibri" w:hAnsi="Times New Roman" w:cs="Times New Roman"/>
          <w:sz w:val="24"/>
          <w:szCs w:val="24"/>
        </w:rPr>
        <w:t>преподавателя</w:t>
      </w:r>
      <w:r w:rsidRPr="00DD3F79">
        <w:rPr>
          <w:rFonts w:ascii="Times New Roman" w:eastAsia="Calibri" w:hAnsi="Times New Roman" w:cs="Times New Roman"/>
          <w:sz w:val="24"/>
          <w:szCs w:val="24"/>
        </w:rPr>
        <w:t xml:space="preserve"> определить путь исследования, выбрать методы, необходимые для работы с художественным произведением, применить имеющиеся умения анализировать текст. </w:t>
      </w:r>
    </w:p>
    <w:p w:rsidR="00DD3F79" w:rsidRPr="00DD3F79" w:rsidRDefault="00DD3F79" w:rsidP="007B296D">
      <w:pPr>
        <w:spacing w:after="0" w:line="360" w:lineRule="auto"/>
        <w:jc w:val="both"/>
        <w:rPr>
          <w:rFonts w:ascii="Times New Roman" w:eastAsia="Calibri" w:hAnsi="Times New Roman" w:cs="Times New Roman"/>
          <w:sz w:val="24"/>
          <w:szCs w:val="24"/>
        </w:rPr>
      </w:pPr>
      <w:r w:rsidRPr="00DD3F79">
        <w:rPr>
          <w:rFonts w:ascii="Times New Roman" w:eastAsia="Calibri" w:hAnsi="Times New Roman" w:cs="Times New Roman"/>
          <w:sz w:val="24"/>
          <w:szCs w:val="24"/>
        </w:rPr>
        <w:t xml:space="preserve">          Максимальной активизации познавательной деятельности и практической реализации проектно-исследовательского подхода способствуют ситуации, которые предполагают выполнение заданий повышенной трудности, что требует от учащихся изучения дополнительной литературы, научных источников и проведения теоретического или практического исследования. </w:t>
      </w:r>
      <w:r w:rsidR="000263F7">
        <w:rPr>
          <w:rFonts w:ascii="Times New Roman" w:eastAsia="Calibri" w:hAnsi="Times New Roman" w:cs="Times New Roman"/>
          <w:sz w:val="24"/>
          <w:szCs w:val="24"/>
        </w:rPr>
        <w:t>Учащиеся первых курсов</w:t>
      </w:r>
      <w:r w:rsidRPr="00DD3F79">
        <w:rPr>
          <w:rFonts w:ascii="Times New Roman" w:eastAsia="Calibri" w:hAnsi="Times New Roman" w:cs="Times New Roman"/>
          <w:sz w:val="24"/>
          <w:szCs w:val="24"/>
        </w:rPr>
        <w:t xml:space="preserve"> достигают активизации познавательной деятельности при подготовке к читательским конференциям, которые </w:t>
      </w:r>
      <w:r w:rsidRPr="00DD3F79">
        <w:rPr>
          <w:rFonts w:ascii="Times New Roman" w:eastAsia="Calibri" w:hAnsi="Times New Roman" w:cs="Times New Roman"/>
          <w:sz w:val="24"/>
          <w:szCs w:val="24"/>
        </w:rPr>
        <w:lastRenderedPageBreak/>
        <w:t xml:space="preserve">проводятся </w:t>
      </w:r>
      <w:r w:rsidR="000263F7">
        <w:rPr>
          <w:rFonts w:ascii="Times New Roman" w:eastAsia="Calibri" w:hAnsi="Times New Roman" w:cs="Times New Roman"/>
          <w:sz w:val="24"/>
          <w:szCs w:val="24"/>
        </w:rPr>
        <w:t xml:space="preserve">совместно с библиотекой колледжа по произведениям учебной программы и </w:t>
      </w:r>
      <w:r w:rsidRPr="00DD3F79">
        <w:rPr>
          <w:rFonts w:ascii="Times New Roman" w:eastAsia="Calibri" w:hAnsi="Times New Roman" w:cs="Times New Roman"/>
          <w:sz w:val="24"/>
          <w:szCs w:val="24"/>
        </w:rPr>
        <w:t>текстам литературных произведений, которые выходят за рамки программы, но входят в обязательный минимум образования.</w:t>
      </w:r>
    </w:p>
    <w:p w:rsidR="00DD3F79" w:rsidRPr="00DD3F79" w:rsidRDefault="00DD3F79" w:rsidP="007B296D">
      <w:pPr>
        <w:spacing w:after="0" w:line="360" w:lineRule="auto"/>
        <w:jc w:val="both"/>
        <w:rPr>
          <w:rFonts w:ascii="Times New Roman" w:eastAsia="Calibri" w:hAnsi="Times New Roman" w:cs="Times New Roman"/>
          <w:sz w:val="24"/>
          <w:szCs w:val="24"/>
        </w:rPr>
      </w:pPr>
      <w:r w:rsidRPr="00DD3F79">
        <w:rPr>
          <w:rFonts w:ascii="Times New Roman" w:eastAsia="Calibri" w:hAnsi="Times New Roman" w:cs="Times New Roman"/>
          <w:sz w:val="24"/>
          <w:szCs w:val="24"/>
        </w:rPr>
        <w:t xml:space="preserve">       При практической реализации </w:t>
      </w:r>
      <w:r w:rsidR="000263F7">
        <w:rPr>
          <w:rFonts w:ascii="Times New Roman" w:eastAsia="Calibri" w:hAnsi="Times New Roman" w:cs="Times New Roman"/>
          <w:sz w:val="24"/>
          <w:szCs w:val="24"/>
        </w:rPr>
        <w:t>проектной технологии</w:t>
      </w:r>
      <w:r w:rsidRPr="00DD3F79">
        <w:rPr>
          <w:rFonts w:ascii="Times New Roman" w:eastAsia="Calibri" w:hAnsi="Times New Roman" w:cs="Times New Roman"/>
          <w:sz w:val="24"/>
          <w:szCs w:val="24"/>
        </w:rPr>
        <w:t xml:space="preserve"> в обучении использую разнообразные формы учебной работы: индивидуальную, групповую, коллективную, фронтальную. Индивидуальная работа представляет собой выполнение учебного задания каждым </w:t>
      </w:r>
      <w:r w:rsidR="000E277E">
        <w:rPr>
          <w:rFonts w:ascii="Times New Roman" w:eastAsia="Calibri" w:hAnsi="Times New Roman" w:cs="Times New Roman"/>
          <w:sz w:val="24"/>
          <w:szCs w:val="24"/>
        </w:rPr>
        <w:t>учащимся</w:t>
      </w:r>
      <w:r w:rsidRPr="00DD3F79">
        <w:rPr>
          <w:rFonts w:ascii="Times New Roman" w:eastAsia="Calibri" w:hAnsi="Times New Roman" w:cs="Times New Roman"/>
          <w:sz w:val="24"/>
          <w:szCs w:val="24"/>
        </w:rPr>
        <w:t xml:space="preserve"> самостоятельно в соответствии с индивидуальными возможностями</w:t>
      </w:r>
      <w:r w:rsidR="000E277E">
        <w:rPr>
          <w:rFonts w:ascii="Times New Roman" w:eastAsia="Calibri" w:hAnsi="Times New Roman" w:cs="Times New Roman"/>
          <w:sz w:val="24"/>
          <w:szCs w:val="24"/>
        </w:rPr>
        <w:t>.</w:t>
      </w:r>
      <w:r w:rsidRPr="00DD3F79">
        <w:rPr>
          <w:rFonts w:ascii="Times New Roman" w:eastAsia="Calibri" w:hAnsi="Times New Roman" w:cs="Times New Roman"/>
          <w:sz w:val="24"/>
          <w:szCs w:val="24"/>
        </w:rPr>
        <w:t xml:space="preserve"> </w:t>
      </w:r>
    </w:p>
    <w:p w:rsidR="00DD3F79" w:rsidRPr="00DD3F79" w:rsidRDefault="00DD3F79" w:rsidP="007B296D">
      <w:pPr>
        <w:spacing w:after="0" w:line="360" w:lineRule="auto"/>
        <w:jc w:val="both"/>
        <w:rPr>
          <w:rFonts w:ascii="Times New Roman" w:eastAsia="Calibri" w:hAnsi="Times New Roman" w:cs="Times New Roman"/>
          <w:sz w:val="24"/>
          <w:szCs w:val="24"/>
        </w:rPr>
      </w:pPr>
      <w:r w:rsidRPr="00DD3F79">
        <w:rPr>
          <w:rFonts w:ascii="Times New Roman" w:eastAsia="Calibri" w:hAnsi="Times New Roman" w:cs="Times New Roman"/>
          <w:sz w:val="24"/>
          <w:szCs w:val="24"/>
        </w:rPr>
        <w:t xml:space="preserve">      </w:t>
      </w:r>
      <w:r w:rsidR="000E277E">
        <w:rPr>
          <w:rFonts w:ascii="Times New Roman" w:eastAsia="Calibri" w:hAnsi="Times New Roman" w:cs="Times New Roman"/>
          <w:sz w:val="24"/>
          <w:szCs w:val="24"/>
        </w:rPr>
        <w:t xml:space="preserve">При создании студентами проектов выступаю в роли руководителя, </w:t>
      </w:r>
      <w:r w:rsidRPr="00DD3F79">
        <w:rPr>
          <w:rFonts w:ascii="Times New Roman" w:eastAsia="Calibri" w:hAnsi="Times New Roman" w:cs="Times New Roman"/>
          <w:sz w:val="24"/>
          <w:szCs w:val="24"/>
        </w:rPr>
        <w:t xml:space="preserve"> направля</w:t>
      </w:r>
      <w:r w:rsidR="000E277E">
        <w:rPr>
          <w:rFonts w:ascii="Times New Roman" w:eastAsia="Calibri" w:hAnsi="Times New Roman" w:cs="Times New Roman"/>
          <w:sz w:val="24"/>
          <w:szCs w:val="24"/>
        </w:rPr>
        <w:t>ю</w:t>
      </w:r>
      <w:r w:rsidRPr="00DD3F79">
        <w:rPr>
          <w:rFonts w:ascii="Times New Roman" w:eastAsia="Calibri" w:hAnsi="Times New Roman" w:cs="Times New Roman"/>
          <w:sz w:val="24"/>
          <w:szCs w:val="24"/>
        </w:rPr>
        <w:t xml:space="preserve"> поиск в нужное русло,  подсказыва</w:t>
      </w:r>
      <w:r w:rsidR="000E277E">
        <w:rPr>
          <w:rFonts w:ascii="Times New Roman" w:eastAsia="Calibri" w:hAnsi="Times New Roman" w:cs="Times New Roman"/>
          <w:sz w:val="24"/>
          <w:szCs w:val="24"/>
        </w:rPr>
        <w:t>ю</w:t>
      </w:r>
      <w:r w:rsidRPr="00DD3F79">
        <w:rPr>
          <w:rFonts w:ascii="Times New Roman" w:eastAsia="Calibri" w:hAnsi="Times New Roman" w:cs="Times New Roman"/>
          <w:sz w:val="24"/>
          <w:szCs w:val="24"/>
        </w:rPr>
        <w:t xml:space="preserve"> источники информации</w:t>
      </w:r>
      <w:r w:rsidR="000E277E">
        <w:rPr>
          <w:rFonts w:ascii="Times New Roman" w:eastAsia="Calibri" w:hAnsi="Times New Roman" w:cs="Times New Roman"/>
          <w:sz w:val="24"/>
          <w:szCs w:val="24"/>
        </w:rPr>
        <w:t>, обращаю внимание на эстетику</w:t>
      </w:r>
      <w:r w:rsidRPr="00DD3F79">
        <w:rPr>
          <w:rFonts w:ascii="Times New Roman" w:eastAsia="Calibri" w:hAnsi="Times New Roman" w:cs="Times New Roman"/>
          <w:sz w:val="24"/>
          <w:szCs w:val="24"/>
        </w:rPr>
        <w:t xml:space="preserve">. Условиями успешности проектной деятельности становятся: </w:t>
      </w:r>
    </w:p>
    <w:p w:rsidR="00DD3F79" w:rsidRPr="00DD3F79" w:rsidRDefault="00DD3F79" w:rsidP="007B296D">
      <w:pPr>
        <w:numPr>
          <w:ilvl w:val="0"/>
          <w:numId w:val="2"/>
        </w:numPr>
        <w:spacing w:after="0" w:line="360" w:lineRule="auto"/>
        <w:jc w:val="both"/>
        <w:rPr>
          <w:rFonts w:ascii="Times New Roman" w:eastAsia="Calibri" w:hAnsi="Times New Roman" w:cs="Times New Roman"/>
          <w:sz w:val="24"/>
          <w:szCs w:val="24"/>
        </w:rPr>
      </w:pPr>
      <w:r w:rsidRPr="00DD3F79">
        <w:rPr>
          <w:rFonts w:ascii="Times New Roman" w:eastAsia="Calibri" w:hAnsi="Times New Roman" w:cs="Times New Roman"/>
          <w:sz w:val="24"/>
          <w:szCs w:val="24"/>
        </w:rPr>
        <w:t xml:space="preserve">личный интерес учащегося; </w:t>
      </w:r>
    </w:p>
    <w:p w:rsidR="00DD3F79" w:rsidRPr="00DD3F79" w:rsidRDefault="00DD3F79" w:rsidP="007B296D">
      <w:pPr>
        <w:numPr>
          <w:ilvl w:val="0"/>
          <w:numId w:val="2"/>
        </w:numPr>
        <w:spacing w:after="0" w:line="360" w:lineRule="auto"/>
        <w:jc w:val="both"/>
        <w:rPr>
          <w:rFonts w:ascii="Times New Roman" w:eastAsia="Calibri" w:hAnsi="Times New Roman" w:cs="Times New Roman"/>
          <w:sz w:val="24"/>
          <w:szCs w:val="24"/>
        </w:rPr>
      </w:pPr>
      <w:r w:rsidRPr="00DD3F79">
        <w:rPr>
          <w:rFonts w:ascii="Times New Roman" w:eastAsia="Calibri" w:hAnsi="Times New Roman" w:cs="Times New Roman"/>
          <w:sz w:val="24"/>
          <w:szCs w:val="24"/>
        </w:rPr>
        <w:t xml:space="preserve">четкость и конкретность постановки цели проекта; </w:t>
      </w:r>
    </w:p>
    <w:p w:rsidR="00DD3F79" w:rsidRPr="00DD3F79" w:rsidRDefault="00DD3F79" w:rsidP="007B296D">
      <w:pPr>
        <w:numPr>
          <w:ilvl w:val="0"/>
          <w:numId w:val="2"/>
        </w:numPr>
        <w:spacing w:after="0" w:line="360" w:lineRule="auto"/>
        <w:jc w:val="both"/>
        <w:rPr>
          <w:rFonts w:ascii="Times New Roman" w:eastAsia="Calibri" w:hAnsi="Times New Roman" w:cs="Times New Roman"/>
          <w:sz w:val="24"/>
          <w:szCs w:val="24"/>
        </w:rPr>
      </w:pPr>
      <w:r w:rsidRPr="00DD3F79">
        <w:rPr>
          <w:rFonts w:ascii="Times New Roman" w:eastAsia="Calibri" w:hAnsi="Times New Roman" w:cs="Times New Roman"/>
          <w:sz w:val="24"/>
          <w:szCs w:val="24"/>
        </w:rPr>
        <w:t xml:space="preserve">определение планируемых результатов; </w:t>
      </w:r>
    </w:p>
    <w:p w:rsidR="00DD3F79" w:rsidRPr="00DD3F79" w:rsidRDefault="00DD3F79" w:rsidP="007B296D">
      <w:pPr>
        <w:numPr>
          <w:ilvl w:val="0"/>
          <w:numId w:val="2"/>
        </w:numPr>
        <w:spacing w:after="0" w:line="360" w:lineRule="auto"/>
        <w:jc w:val="both"/>
        <w:rPr>
          <w:rFonts w:ascii="Times New Roman" w:eastAsia="Calibri" w:hAnsi="Times New Roman" w:cs="Times New Roman"/>
          <w:sz w:val="24"/>
          <w:szCs w:val="24"/>
        </w:rPr>
      </w:pPr>
      <w:r w:rsidRPr="00DD3F79">
        <w:rPr>
          <w:rFonts w:ascii="Times New Roman" w:eastAsia="Calibri" w:hAnsi="Times New Roman" w:cs="Times New Roman"/>
          <w:sz w:val="24"/>
          <w:szCs w:val="24"/>
        </w:rPr>
        <w:t xml:space="preserve">констатация исходных данных. </w:t>
      </w:r>
    </w:p>
    <w:p w:rsidR="000E277E" w:rsidRPr="000E277E" w:rsidRDefault="000E277E" w:rsidP="007B296D">
      <w:pPr>
        <w:spacing w:after="0" w:line="36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Проектная </w:t>
      </w:r>
      <w:r w:rsidRPr="000E277E">
        <w:rPr>
          <w:rFonts w:ascii="Times New Roman" w:eastAsia="Times New Roman" w:hAnsi="Times New Roman" w:cs="Times New Roman"/>
          <w:sz w:val="24"/>
          <w:szCs w:val="24"/>
          <w:lang w:eastAsia="ru-RU"/>
        </w:rPr>
        <w:t xml:space="preserve"> деятельность</w:t>
      </w:r>
      <w:r>
        <w:rPr>
          <w:rFonts w:ascii="Times New Roman" w:eastAsia="Times New Roman" w:hAnsi="Times New Roman" w:cs="Times New Roman"/>
          <w:sz w:val="24"/>
          <w:szCs w:val="24"/>
          <w:lang w:eastAsia="ru-RU"/>
        </w:rPr>
        <w:t xml:space="preserve"> </w:t>
      </w:r>
      <w:r w:rsidRPr="000E277E">
        <w:rPr>
          <w:rFonts w:ascii="Times New Roman" w:eastAsia="Times New Roman" w:hAnsi="Times New Roman" w:cs="Times New Roman"/>
          <w:sz w:val="24"/>
          <w:szCs w:val="24"/>
          <w:lang w:eastAsia="ru-RU"/>
        </w:rPr>
        <w:t xml:space="preserve"> оказывает прямое воздействие на внеклассную работу по </w:t>
      </w:r>
      <w:r>
        <w:rPr>
          <w:rFonts w:ascii="Times New Roman" w:eastAsia="Times New Roman" w:hAnsi="Times New Roman" w:cs="Times New Roman"/>
          <w:sz w:val="24"/>
          <w:szCs w:val="24"/>
          <w:lang w:eastAsia="ru-RU"/>
        </w:rPr>
        <w:t>дисциплинам</w:t>
      </w:r>
      <w:r w:rsidRPr="000E27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w:t>
      </w:r>
      <w:r w:rsidRPr="000E27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занятии </w:t>
      </w:r>
      <w:r w:rsidRPr="000E277E">
        <w:rPr>
          <w:rFonts w:ascii="Times New Roman" w:eastAsia="Times New Roman" w:hAnsi="Times New Roman" w:cs="Times New Roman"/>
          <w:sz w:val="24"/>
          <w:szCs w:val="24"/>
          <w:lang w:eastAsia="ru-RU"/>
        </w:rPr>
        <w:t xml:space="preserve"> не всегда предоставляется возможность обстоятельного и углубленного осмысления фактов, явлений и закономерностей. Логическим продолжением </w:t>
      </w:r>
      <w:r>
        <w:rPr>
          <w:rFonts w:ascii="Times New Roman" w:eastAsia="Times New Roman" w:hAnsi="Times New Roman" w:cs="Times New Roman"/>
          <w:sz w:val="24"/>
          <w:szCs w:val="24"/>
          <w:lang w:eastAsia="ru-RU"/>
        </w:rPr>
        <w:t>занятия</w:t>
      </w:r>
      <w:r w:rsidRPr="000E277E">
        <w:rPr>
          <w:rFonts w:ascii="Times New Roman" w:eastAsia="Times New Roman" w:hAnsi="Times New Roman" w:cs="Times New Roman"/>
          <w:sz w:val="24"/>
          <w:szCs w:val="24"/>
          <w:lang w:eastAsia="ru-RU"/>
        </w:rPr>
        <w:t xml:space="preserve"> по теме </w:t>
      </w:r>
      <w:r>
        <w:rPr>
          <w:rFonts w:ascii="Times New Roman" w:eastAsia="Times New Roman" w:hAnsi="Times New Roman" w:cs="Times New Roman"/>
          <w:sz w:val="24"/>
          <w:szCs w:val="24"/>
          <w:lang w:eastAsia="ru-RU"/>
        </w:rPr>
        <w:t xml:space="preserve">иногда становится </w:t>
      </w:r>
      <w:r w:rsidRPr="000E277E">
        <w:rPr>
          <w:rFonts w:ascii="Times New Roman" w:eastAsia="Times New Roman" w:hAnsi="Times New Roman" w:cs="Times New Roman"/>
          <w:sz w:val="24"/>
          <w:szCs w:val="24"/>
          <w:lang w:eastAsia="ru-RU"/>
        </w:rPr>
        <w:t>научно-образовательн</w:t>
      </w:r>
      <w:r>
        <w:rPr>
          <w:rFonts w:ascii="Times New Roman" w:eastAsia="Times New Roman" w:hAnsi="Times New Roman" w:cs="Times New Roman"/>
          <w:sz w:val="24"/>
          <w:szCs w:val="24"/>
          <w:lang w:eastAsia="ru-RU"/>
        </w:rPr>
        <w:t>ая</w:t>
      </w:r>
      <w:r w:rsidRPr="000E277E">
        <w:rPr>
          <w:rFonts w:ascii="Times New Roman" w:eastAsia="Times New Roman" w:hAnsi="Times New Roman" w:cs="Times New Roman"/>
          <w:sz w:val="24"/>
          <w:szCs w:val="24"/>
          <w:lang w:eastAsia="ru-RU"/>
        </w:rPr>
        <w:t>, поисково-творческ</w:t>
      </w:r>
      <w:r>
        <w:rPr>
          <w:rFonts w:ascii="Times New Roman" w:eastAsia="Times New Roman" w:hAnsi="Times New Roman" w:cs="Times New Roman"/>
          <w:sz w:val="24"/>
          <w:szCs w:val="24"/>
          <w:lang w:eastAsia="ru-RU"/>
        </w:rPr>
        <w:t>ая</w:t>
      </w:r>
      <w:r w:rsidRPr="000E277E">
        <w:rPr>
          <w:rFonts w:ascii="Times New Roman" w:eastAsia="Times New Roman" w:hAnsi="Times New Roman" w:cs="Times New Roman"/>
          <w:sz w:val="24"/>
          <w:szCs w:val="24"/>
          <w:lang w:eastAsia="ru-RU"/>
        </w:rPr>
        <w:t xml:space="preserve"> деятельност</w:t>
      </w:r>
      <w:r>
        <w:rPr>
          <w:rFonts w:ascii="Times New Roman" w:eastAsia="Times New Roman" w:hAnsi="Times New Roman" w:cs="Times New Roman"/>
          <w:sz w:val="24"/>
          <w:szCs w:val="24"/>
          <w:lang w:eastAsia="ru-RU"/>
        </w:rPr>
        <w:t>ь</w:t>
      </w:r>
      <w:r w:rsidRPr="000E277E">
        <w:rPr>
          <w:rFonts w:ascii="Times New Roman" w:eastAsia="Times New Roman" w:hAnsi="Times New Roman" w:cs="Times New Roman"/>
          <w:sz w:val="24"/>
          <w:szCs w:val="24"/>
          <w:lang w:eastAsia="ru-RU"/>
        </w:rPr>
        <w:t xml:space="preserve"> во внеурочное время (научно-практические конференции, викторины, творческие мастерские, конкурсы проектов), материалом к которым служат работы </w:t>
      </w:r>
      <w:r>
        <w:rPr>
          <w:rFonts w:ascii="Times New Roman" w:eastAsia="Times New Roman" w:hAnsi="Times New Roman" w:cs="Times New Roman"/>
          <w:sz w:val="24"/>
          <w:szCs w:val="24"/>
          <w:lang w:eastAsia="ru-RU"/>
        </w:rPr>
        <w:t>студентов</w:t>
      </w:r>
      <w:r w:rsidRPr="000E277E">
        <w:rPr>
          <w:rFonts w:ascii="Times New Roman" w:eastAsia="Times New Roman" w:hAnsi="Times New Roman" w:cs="Times New Roman"/>
          <w:sz w:val="24"/>
          <w:szCs w:val="24"/>
          <w:lang w:eastAsia="ru-RU"/>
        </w:rPr>
        <w:t xml:space="preserve">, выполненные как самостоятельные исследования. </w:t>
      </w:r>
    </w:p>
    <w:p w:rsidR="005143D5" w:rsidRPr="005143D5" w:rsidRDefault="000E277E" w:rsidP="007B296D">
      <w:pPr>
        <w:spacing w:after="0" w:line="360" w:lineRule="auto"/>
        <w:jc w:val="both"/>
        <w:rPr>
          <w:rFonts w:ascii="Times New Roman" w:eastAsia="Calibri" w:hAnsi="Times New Roman" w:cs="Times New Roman"/>
          <w:sz w:val="24"/>
          <w:szCs w:val="24"/>
        </w:rPr>
      </w:pPr>
      <w:r w:rsidRPr="000E277E">
        <w:rPr>
          <w:rFonts w:ascii="Times New Roman" w:eastAsia="Times New Roman" w:hAnsi="Times New Roman" w:cs="Times New Roman"/>
          <w:sz w:val="24"/>
          <w:szCs w:val="24"/>
          <w:lang w:eastAsia="ru-RU"/>
        </w:rPr>
        <w:t xml:space="preserve">        </w:t>
      </w:r>
      <w:r w:rsidR="005143D5" w:rsidRPr="005143D5">
        <w:rPr>
          <w:rFonts w:ascii="Times New Roman" w:eastAsia="Calibri" w:hAnsi="Times New Roman" w:cs="Times New Roman"/>
          <w:sz w:val="24"/>
          <w:szCs w:val="24"/>
        </w:rPr>
        <w:t xml:space="preserve">Активизировать познавательный интерес </w:t>
      </w:r>
      <w:r w:rsidR="005143D5">
        <w:rPr>
          <w:rFonts w:ascii="Times New Roman" w:eastAsia="Calibri" w:hAnsi="Times New Roman" w:cs="Times New Roman"/>
          <w:sz w:val="24"/>
          <w:szCs w:val="24"/>
        </w:rPr>
        <w:t>учащихся</w:t>
      </w:r>
      <w:r w:rsidR="005143D5" w:rsidRPr="005143D5">
        <w:rPr>
          <w:rFonts w:ascii="Times New Roman" w:eastAsia="Calibri" w:hAnsi="Times New Roman" w:cs="Times New Roman"/>
          <w:sz w:val="24"/>
          <w:szCs w:val="24"/>
        </w:rPr>
        <w:t xml:space="preserve"> помога</w:t>
      </w:r>
      <w:r w:rsidR="005143D5">
        <w:rPr>
          <w:rFonts w:ascii="Times New Roman" w:eastAsia="Calibri" w:hAnsi="Times New Roman" w:cs="Times New Roman"/>
          <w:sz w:val="24"/>
          <w:szCs w:val="24"/>
        </w:rPr>
        <w:t>ю</w:t>
      </w:r>
      <w:r w:rsidR="005143D5" w:rsidRPr="005143D5">
        <w:rPr>
          <w:rFonts w:ascii="Times New Roman" w:eastAsia="Calibri" w:hAnsi="Times New Roman" w:cs="Times New Roman"/>
          <w:sz w:val="24"/>
          <w:szCs w:val="24"/>
        </w:rPr>
        <w:t xml:space="preserve">т мультимедийные презентации по темам курса, которые демонстрируются с помощью </w:t>
      </w:r>
      <w:r w:rsidR="005143D5">
        <w:rPr>
          <w:rFonts w:ascii="Times New Roman" w:eastAsia="Calibri" w:hAnsi="Times New Roman" w:cs="Times New Roman"/>
          <w:sz w:val="24"/>
          <w:szCs w:val="24"/>
        </w:rPr>
        <w:t>мультимедийной установки</w:t>
      </w:r>
      <w:r w:rsidR="005143D5" w:rsidRPr="005143D5">
        <w:rPr>
          <w:rFonts w:ascii="Times New Roman" w:eastAsia="Calibri" w:hAnsi="Times New Roman" w:cs="Times New Roman"/>
          <w:sz w:val="24"/>
          <w:szCs w:val="24"/>
        </w:rPr>
        <w:t>. Это стало возможным благодаря использованию ИКТ</w:t>
      </w:r>
      <w:r w:rsidR="005143D5">
        <w:rPr>
          <w:rFonts w:ascii="Times New Roman" w:eastAsia="Calibri" w:hAnsi="Times New Roman" w:cs="Times New Roman"/>
          <w:sz w:val="24"/>
          <w:szCs w:val="24"/>
        </w:rPr>
        <w:t>.</w:t>
      </w:r>
      <w:r w:rsidR="005143D5" w:rsidRPr="005143D5">
        <w:rPr>
          <w:rFonts w:ascii="Times New Roman" w:eastAsia="Calibri" w:hAnsi="Times New Roman" w:cs="Times New Roman"/>
          <w:sz w:val="24"/>
          <w:szCs w:val="24"/>
        </w:rPr>
        <w:t xml:space="preserve"> </w:t>
      </w:r>
      <w:r w:rsidR="005143D5">
        <w:rPr>
          <w:rFonts w:ascii="Times New Roman" w:eastAsia="Calibri" w:hAnsi="Times New Roman" w:cs="Times New Roman"/>
          <w:sz w:val="24"/>
          <w:szCs w:val="24"/>
        </w:rPr>
        <w:t>В</w:t>
      </w:r>
      <w:r w:rsidR="005143D5" w:rsidRPr="005143D5">
        <w:rPr>
          <w:rFonts w:ascii="Times New Roman" w:eastAsia="Calibri" w:hAnsi="Times New Roman" w:cs="Times New Roman"/>
          <w:sz w:val="24"/>
          <w:szCs w:val="24"/>
        </w:rPr>
        <w:t xml:space="preserve"> учебном кабинете оформлен стенд «Проектн</w:t>
      </w:r>
      <w:r w:rsidR="005143D5">
        <w:rPr>
          <w:rFonts w:ascii="Times New Roman" w:eastAsia="Calibri" w:hAnsi="Times New Roman" w:cs="Times New Roman"/>
          <w:sz w:val="24"/>
          <w:szCs w:val="24"/>
        </w:rPr>
        <w:t>ая</w:t>
      </w:r>
      <w:r w:rsidR="005143D5" w:rsidRPr="005143D5">
        <w:rPr>
          <w:rFonts w:ascii="Times New Roman" w:eastAsia="Calibri" w:hAnsi="Times New Roman" w:cs="Times New Roman"/>
          <w:sz w:val="24"/>
          <w:szCs w:val="24"/>
        </w:rPr>
        <w:t xml:space="preserve"> деятельность </w:t>
      </w:r>
      <w:r w:rsidR="005143D5">
        <w:rPr>
          <w:rFonts w:ascii="Times New Roman" w:eastAsia="Calibri" w:hAnsi="Times New Roman" w:cs="Times New Roman"/>
          <w:sz w:val="24"/>
          <w:szCs w:val="24"/>
        </w:rPr>
        <w:t>студентов</w:t>
      </w:r>
      <w:r w:rsidR="005143D5" w:rsidRPr="005143D5">
        <w:rPr>
          <w:rFonts w:ascii="Times New Roman" w:eastAsia="Calibri" w:hAnsi="Times New Roman" w:cs="Times New Roman"/>
          <w:sz w:val="24"/>
          <w:szCs w:val="24"/>
        </w:rPr>
        <w:t>», где представлены памятки, советы и рекомендации по организации поисково-исследовательской работы. Собрана папка рефератов</w:t>
      </w:r>
      <w:r w:rsidR="00526E88">
        <w:rPr>
          <w:rFonts w:ascii="Times New Roman" w:eastAsia="Calibri" w:hAnsi="Times New Roman" w:cs="Times New Roman"/>
          <w:sz w:val="24"/>
          <w:szCs w:val="24"/>
        </w:rPr>
        <w:t>,  мультимедийных  проектов, разработанных студентами к урокам и внеклассным мероприятиям.</w:t>
      </w:r>
      <w:r w:rsidR="005143D5" w:rsidRPr="005143D5">
        <w:rPr>
          <w:rFonts w:ascii="Times New Roman" w:eastAsia="Calibri" w:hAnsi="Times New Roman" w:cs="Times New Roman"/>
          <w:sz w:val="24"/>
          <w:szCs w:val="24"/>
        </w:rPr>
        <w:t xml:space="preserve"> </w:t>
      </w:r>
    </w:p>
    <w:p w:rsidR="003F48F8" w:rsidRDefault="005143D5" w:rsidP="007B296D">
      <w:pPr>
        <w:spacing w:after="0" w:line="360" w:lineRule="auto"/>
        <w:jc w:val="both"/>
        <w:rPr>
          <w:rFonts w:ascii="Times New Roman" w:eastAsia="Times New Roman" w:hAnsi="Times New Roman" w:cs="Times New Roman"/>
          <w:sz w:val="24"/>
          <w:szCs w:val="24"/>
          <w:lang w:eastAsia="ru-RU"/>
        </w:rPr>
      </w:pPr>
      <w:r w:rsidRPr="005143D5">
        <w:rPr>
          <w:rFonts w:ascii="Times New Roman" w:eastAsia="Calibri" w:hAnsi="Times New Roman" w:cs="Times New Roman"/>
          <w:sz w:val="24"/>
          <w:szCs w:val="24"/>
        </w:rPr>
        <w:t xml:space="preserve">        </w:t>
      </w:r>
      <w:r w:rsidR="00526E88">
        <w:rPr>
          <w:rFonts w:ascii="Times New Roman" w:eastAsia="Calibri" w:hAnsi="Times New Roman" w:cs="Times New Roman"/>
          <w:sz w:val="24"/>
          <w:szCs w:val="24"/>
        </w:rPr>
        <w:t>Некоторые студенты с большим увлечением принимаются за работу по созданию</w:t>
      </w:r>
      <w:r w:rsidRPr="005143D5">
        <w:rPr>
          <w:rFonts w:ascii="Times New Roman" w:eastAsia="Calibri" w:hAnsi="Times New Roman" w:cs="Times New Roman"/>
          <w:sz w:val="24"/>
          <w:szCs w:val="24"/>
        </w:rPr>
        <w:t xml:space="preserve"> учебны</w:t>
      </w:r>
      <w:r w:rsidR="00526E88">
        <w:rPr>
          <w:rFonts w:ascii="Times New Roman" w:eastAsia="Calibri" w:hAnsi="Times New Roman" w:cs="Times New Roman"/>
          <w:sz w:val="24"/>
          <w:szCs w:val="24"/>
        </w:rPr>
        <w:t>х</w:t>
      </w:r>
      <w:r w:rsidRPr="005143D5">
        <w:rPr>
          <w:rFonts w:ascii="Times New Roman" w:eastAsia="Calibri" w:hAnsi="Times New Roman" w:cs="Times New Roman"/>
          <w:sz w:val="24"/>
          <w:szCs w:val="24"/>
        </w:rPr>
        <w:t xml:space="preserve"> проект</w:t>
      </w:r>
      <w:r w:rsidR="00526E88">
        <w:rPr>
          <w:rFonts w:ascii="Times New Roman" w:eastAsia="Calibri" w:hAnsi="Times New Roman" w:cs="Times New Roman"/>
          <w:sz w:val="24"/>
          <w:szCs w:val="24"/>
        </w:rPr>
        <w:t>ов</w:t>
      </w:r>
      <w:r w:rsidRPr="005143D5">
        <w:rPr>
          <w:rFonts w:ascii="Times New Roman" w:eastAsia="Calibri" w:hAnsi="Times New Roman" w:cs="Times New Roman"/>
          <w:sz w:val="24"/>
          <w:szCs w:val="24"/>
        </w:rPr>
        <w:t>, проводят глубокие исследования, оформляют их</w:t>
      </w:r>
      <w:r w:rsidR="00526E88">
        <w:rPr>
          <w:rFonts w:ascii="Times New Roman" w:eastAsia="Calibri" w:hAnsi="Times New Roman" w:cs="Times New Roman"/>
          <w:sz w:val="24"/>
          <w:szCs w:val="24"/>
        </w:rPr>
        <w:t xml:space="preserve"> (</w:t>
      </w:r>
      <w:r w:rsidR="00AC65AF">
        <w:rPr>
          <w:rFonts w:ascii="Times New Roman" w:eastAsia="Calibri" w:hAnsi="Times New Roman" w:cs="Times New Roman"/>
          <w:sz w:val="24"/>
          <w:szCs w:val="24"/>
        </w:rPr>
        <w:t xml:space="preserve">Творческий </w:t>
      </w:r>
      <w:r w:rsidR="00526E88">
        <w:rPr>
          <w:rFonts w:ascii="Times New Roman" w:eastAsia="Calibri" w:hAnsi="Times New Roman" w:cs="Times New Roman"/>
          <w:sz w:val="24"/>
          <w:szCs w:val="24"/>
        </w:rPr>
        <w:t xml:space="preserve"> проект «</w:t>
      </w:r>
      <w:r w:rsidR="00AC65AF">
        <w:rPr>
          <w:rFonts w:ascii="Times New Roman" w:eastAsia="Calibri" w:hAnsi="Times New Roman" w:cs="Times New Roman"/>
          <w:sz w:val="24"/>
          <w:szCs w:val="24"/>
        </w:rPr>
        <w:t>Древняя Месопотамия»)</w:t>
      </w:r>
      <w:r w:rsidRPr="005143D5">
        <w:rPr>
          <w:rFonts w:ascii="Times New Roman" w:eastAsia="Calibri" w:hAnsi="Times New Roman" w:cs="Times New Roman"/>
          <w:sz w:val="24"/>
          <w:szCs w:val="24"/>
        </w:rPr>
        <w:t xml:space="preserve">, представляя на научно-практических конференциях. Например, </w:t>
      </w:r>
      <w:r w:rsidR="00AC65AF">
        <w:rPr>
          <w:rFonts w:ascii="Times New Roman" w:eastAsia="Times New Roman" w:hAnsi="Times New Roman" w:cs="Times New Roman"/>
          <w:sz w:val="24"/>
          <w:szCs w:val="24"/>
          <w:lang w:eastAsia="ru-RU"/>
        </w:rPr>
        <w:t xml:space="preserve">Савченко Инна, студентка 1 курса, 711 группы создала </w:t>
      </w:r>
      <w:r w:rsidRPr="005143D5">
        <w:rPr>
          <w:rFonts w:ascii="Times New Roman" w:eastAsia="Calibri" w:hAnsi="Times New Roman" w:cs="Times New Roman"/>
          <w:sz w:val="24"/>
          <w:szCs w:val="24"/>
        </w:rPr>
        <w:t>информационно-исследовательски</w:t>
      </w:r>
      <w:r w:rsidR="00AC65AF">
        <w:rPr>
          <w:rFonts w:ascii="Times New Roman" w:eastAsia="Calibri" w:hAnsi="Times New Roman" w:cs="Times New Roman"/>
          <w:sz w:val="24"/>
          <w:szCs w:val="24"/>
        </w:rPr>
        <w:t>й</w:t>
      </w:r>
      <w:r w:rsidRPr="005143D5">
        <w:rPr>
          <w:rFonts w:ascii="Times New Roman" w:eastAsia="Calibri" w:hAnsi="Times New Roman" w:cs="Times New Roman"/>
          <w:sz w:val="24"/>
          <w:szCs w:val="24"/>
        </w:rPr>
        <w:t xml:space="preserve"> проек</w:t>
      </w:r>
      <w:r w:rsidR="00AC65AF">
        <w:rPr>
          <w:rFonts w:ascii="Times New Roman" w:eastAsia="Calibri" w:hAnsi="Times New Roman" w:cs="Times New Roman"/>
          <w:sz w:val="24"/>
          <w:szCs w:val="24"/>
        </w:rPr>
        <w:t>т</w:t>
      </w:r>
      <w:r w:rsidRPr="005143D5">
        <w:rPr>
          <w:rFonts w:ascii="Times New Roman" w:eastAsia="Calibri" w:hAnsi="Times New Roman" w:cs="Times New Roman"/>
          <w:sz w:val="24"/>
          <w:szCs w:val="24"/>
        </w:rPr>
        <w:t xml:space="preserve"> </w:t>
      </w:r>
      <w:r w:rsidR="00AC65AF">
        <w:rPr>
          <w:rFonts w:ascii="Times New Roman" w:eastAsia="Times New Roman" w:hAnsi="Times New Roman" w:cs="Times New Roman"/>
          <w:sz w:val="24"/>
          <w:szCs w:val="24"/>
          <w:lang w:eastAsia="ru-RU"/>
        </w:rPr>
        <w:t>«Расцвет мирового кинематографа»,</w:t>
      </w:r>
      <w:r w:rsidR="00AC65AF" w:rsidRPr="005143D5">
        <w:rPr>
          <w:rFonts w:ascii="Times New Roman" w:eastAsia="Calibri" w:hAnsi="Times New Roman" w:cs="Times New Roman"/>
          <w:sz w:val="24"/>
          <w:szCs w:val="24"/>
        </w:rPr>
        <w:t xml:space="preserve"> </w:t>
      </w:r>
      <w:r w:rsidR="00AC65AF">
        <w:rPr>
          <w:rFonts w:ascii="Times New Roman" w:eastAsia="Calibri" w:hAnsi="Times New Roman" w:cs="Times New Roman"/>
          <w:sz w:val="24"/>
          <w:szCs w:val="24"/>
        </w:rPr>
        <w:t xml:space="preserve">студентка 611 группы Бондарева Евгения работает над </w:t>
      </w:r>
      <w:r w:rsidRPr="005143D5">
        <w:rPr>
          <w:rFonts w:ascii="Times New Roman" w:eastAsia="Calibri" w:hAnsi="Times New Roman" w:cs="Times New Roman"/>
          <w:sz w:val="24"/>
          <w:szCs w:val="24"/>
        </w:rPr>
        <w:t>исследовательски</w:t>
      </w:r>
      <w:r w:rsidR="00AC65AF">
        <w:rPr>
          <w:rFonts w:ascii="Times New Roman" w:eastAsia="Calibri" w:hAnsi="Times New Roman" w:cs="Times New Roman"/>
          <w:sz w:val="24"/>
          <w:szCs w:val="24"/>
        </w:rPr>
        <w:t>м</w:t>
      </w:r>
      <w:r w:rsidRPr="005143D5">
        <w:rPr>
          <w:rFonts w:ascii="Times New Roman" w:eastAsia="Calibri" w:hAnsi="Times New Roman" w:cs="Times New Roman"/>
          <w:sz w:val="24"/>
          <w:szCs w:val="24"/>
        </w:rPr>
        <w:t xml:space="preserve"> проект</w:t>
      </w:r>
      <w:r w:rsidR="00AC65AF">
        <w:rPr>
          <w:rFonts w:ascii="Times New Roman" w:eastAsia="Calibri" w:hAnsi="Times New Roman" w:cs="Times New Roman"/>
          <w:sz w:val="24"/>
          <w:szCs w:val="24"/>
        </w:rPr>
        <w:t>ом</w:t>
      </w:r>
      <w:r w:rsidRPr="005143D5">
        <w:rPr>
          <w:rFonts w:ascii="Times New Roman" w:eastAsia="Calibri" w:hAnsi="Times New Roman" w:cs="Times New Roman"/>
          <w:sz w:val="24"/>
          <w:szCs w:val="24"/>
        </w:rPr>
        <w:t xml:space="preserve"> «</w:t>
      </w:r>
      <w:r w:rsidR="00AC65AF">
        <w:rPr>
          <w:rFonts w:ascii="Times New Roman" w:eastAsia="Calibri" w:hAnsi="Times New Roman" w:cs="Times New Roman"/>
          <w:sz w:val="24"/>
          <w:szCs w:val="24"/>
        </w:rPr>
        <w:t>Век Золотой и век Серебряный – что ярче</w:t>
      </w:r>
      <w:r w:rsidRPr="005143D5">
        <w:rPr>
          <w:rFonts w:ascii="Times New Roman" w:eastAsia="Calibri" w:hAnsi="Times New Roman" w:cs="Times New Roman"/>
          <w:sz w:val="24"/>
          <w:szCs w:val="24"/>
        </w:rPr>
        <w:t xml:space="preserve">»; в рамках урочной деятельности </w:t>
      </w:r>
      <w:r w:rsidR="00AC65AF">
        <w:rPr>
          <w:rFonts w:ascii="Times New Roman" w:eastAsia="Calibri" w:hAnsi="Times New Roman" w:cs="Times New Roman"/>
          <w:sz w:val="24"/>
          <w:szCs w:val="24"/>
        </w:rPr>
        <w:t xml:space="preserve">в 2011 г. студенты 611 группы создали исследовательский проект «Искусство Доколумбовой Америки», в 2013 г. студенты 611 группы </w:t>
      </w:r>
      <w:r w:rsidRPr="005143D5">
        <w:rPr>
          <w:rFonts w:ascii="Times New Roman" w:eastAsia="Calibri" w:hAnsi="Times New Roman" w:cs="Times New Roman"/>
          <w:sz w:val="24"/>
          <w:szCs w:val="24"/>
        </w:rPr>
        <w:t xml:space="preserve">создали интегрированный творческо-исследовательский проект </w:t>
      </w:r>
      <w:r w:rsidRPr="005143D5">
        <w:rPr>
          <w:rFonts w:ascii="Times New Roman" w:eastAsia="Calibri" w:hAnsi="Times New Roman" w:cs="Times New Roman"/>
          <w:sz w:val="24"/>
          <w:szCs w:val="24"/>
        </w:rPr>
        <w:lastRenderedPageBreak/>
        <w:t>«</w:t>
      </w:r>
      <w:r w:rsidR="00AC65AF">
        <w:rPr>
          <w:rFonts w:ascii="Times New Roman" w:eastAsia="Calibri" w:hAnsi="Times New Roman" w:cs="Times New Roman"/>
          <w:sz w:val="24"/>
          <w:szCs w:val="24"/>
        </w:rPr>
        <w:t>Классицизм. Композиторы Венской классической школы</w:t>
      </w:r>
      <w:r w:rsidRPr="005143D5">
        <w:rPr>
          <w:rFonts w:ascii="Times New Roman" w:eastAsia="Calibri" w:hAnsi="Times New Roman" w:cs="Times New Roman"/>
          <w:sz w:val="24"/>
          <w:szCs w:val="24"/>
        </w:rPr>
        <w:t>»</w:t>
      </w:r>
      <w:r w:rsidR="00AC65AF">
        <w:rPr>
          <w:rFonts w:ascii="Times New Roman" w:eastAsia="Calibri" w:hAnsi="Times New Roman" w:cs="Times New Roman"/>
          <w:sz w:val="24"/>
          <w:szCs w:val="24"/>
        </w:rPr>
        <w:t xml:space="preserve">, </w:t>
      </w:r>
      <w:r w:rsidRPr="005143D5">
        <w:rPr>
          <w:rFonts w:ascii="Times New Roman" w:eastAsia="Calibri" w:hAnsi="Times New Roman" w:cs="Times New Roman"/>
          <w:sz w:val="24"/>
          <w:szCs w:val="24"/>
        </w:rPr>
        <w:t xml:space="preserve"> </w:t>
      </w:r>
      <w:r w:rsidR="003F48F8">
        <w:rPr>
          <w:rFonts w:ascii="Times New Roman" w:eastAsia="Times New Roman" w:hAnsi="Times New Roman" w:cs="Times New Roman"/>
          <w:sz w:val="24"/>
          <w:szCs w:val="24"/>
          <w:lang w:eastAsia="ru-RU"/>
        </w:rPr>
        <w:t xml:space="preserve">студенты 813 группы </w:t>
      </w:r>
      <w:proofErr w:type="spellStart"/>
      <w:r w:rsidR="003F48F8">
        <w:rPr>
          <w:rFonts w:ascii="Times New Roman" w:eastAsia="Times New Roman" w:hAnsi="Times New Roman" w:cs="Times New Roman"/>
          <w:sz w:val="24"/>
          <w:szCs w:val="24"/>
          <w:lang w:eastAsia="ru-RU"/>
        </w:rPr>
        <w:t>Коровко</w:t>
      </w:r>
      <w:proofErr w:type="spellEnd"/>
      <w:r w:rsidR="003F48F8">
        <w:rPr>
          <w:rFonts w:ascii="Times New Roman" w:eastAsia="Times New Roman" w:hAnsi="Times New Roman" w:cs="Times New Roman"/>
          <w:sz w:val="24"/>
          <w:szCs w:val="24"/>
          <w:lang w:eastAsia="ru-RU"/>
        </w:rPr>
        <w:t xml:space="preserve"> В</w:t>
      </w:r>
      <w:r w:rsidR="007B296D">
        <w:rPr>
          <w:rFonts w:ascii="Times New Roman" w:eastAsia="Times New Roman" w:hAnsi="Times New Roman" w:cs="Times New Roman"/>
          <w:sz w:val="24"/>
          <w:szCs w:val="24"/>
          <w:lang w:eastAsia="ru-RU"/>
        </w:rPr>
        <w:t>алентина</w:t>
      </w:r>
      <w:r w:rsidR="003F48F8">
        <w:rPr>
          <w:rFonts w:ascii="Times New Roman" w:eastAsia="Times New Roman" w:hAnsi="Times New Roman" w:cs="Times New Roman"/>
          <w:sz w:val="24"/>
          <w:szCs w:val="24"/>
          <w:lang w:eastAsia="ru-RU"/>
        </w:rPr>
        <w:t xml:space="preserve"> и Осипова В</w:t>
      </w:r>
      <w:r w:rsidR="007B296D">
        <w:rPr>
          <w:rFonts w:ascii="Times New Roman" w:eastAsia="Times New Roman" w:hAnsi="Times New Roman" w:cs="Times New Roman"/>
          <w:sz w:val="24"/>
          <w:szCs w:val="24"/>
          <w:lang w:eastAsia="ru-RU"/>
        </w:rPr>
        <w:t>иктория</w:t>
      </w:r>
      <w:r w:rsidR="003F48F8">
        <w:rPr>
          <w:rFonts w:ascii="Times New Roman" w:eastAsia="Times New Roman" w:hAnsi="Times New Roman" w:cs="Times New Roman"/>
          <w:sz w:val="24"/>
          <w:szCs w:val="24"/>
          <w:lang w:eastAsia="ru-RU"/>
        </w:rPr>
        <w:t xml:space="preserve"> к зачёту по дисциплине «Литература» подготовили и защитили проекты «Донское казачество», «Кубанские казаки»; к </w:t>
      </w:r>
      <w:proofErr w:type="spellStart"/>
      <w:r w:rsidR="003F48F8">
        <w:rPr>
          <w:rFonts w:ascii="Times New Roman" w:eastAsia="Times New Roman" w:hAnsi="Times New Roman" w:cs="Times New Roman"/>
          <w:sz w:val="24"/>
          <w:szCs w:val="24"/>
          <w:lang w:eastAsia="ru-RU"/>
        </w:rPr>
        <w:t>общеколледжному</w:t>
      </w:r>
      <w:proofErr w:type="spellEnd"/>
      <w:r w:rsidR="003F48F8">
        <w:rPr>
          <w:rFonts w:ascii="Times New Roman" w:eastAsia="Times New Roman" w:hAnsi="Times New Roman" w:cs="Times New Roman"/>
          <w:sz w:val="24"/>
          <w:szCs w:val="24"/>
          <w:lang w:eastAsia="ru-RU"/>
        </w:rPr>
        <w:t xml:space="preserve"> мероприятию, посвящённому казачеству и традициям    на Кубани    </w:t>
      </w:r>
      <w:r w:rsidR="007B296D">
        <w:rPr>
          <w:rFonts w:ascii="Times New Roman" w:eastAsia="Times New Roman" w:hAnsi="Times New Roman" w:cs="Times New Roman"/>
          <w:sz w:val="24"/>
          <w:szCs w:val="24"/>
          <w:lang w:eastAsia="ru-RU"/>
        </w:rPr>
        <w:t xml:space="preserve">в 2012 г. </w:t>
      </w:r>
      <w:r w:rsidR="003F48F8">
        <w:rPr>
          <w:rFonts w:ascii="Times New Roman" w:eastAsia="Times New Roman" w:hAnsi="Times New Roman" w:cs="Times New Roman"/>
          <w:sz w:val="24"/>
          <w:szCs w:val="24"/>
          <w:lang w:eastAsia="ru-RU"/>
        </w:rPr>
        <w:t>студентами был подготовлен проект «Традиции на Кубани», «Женщины Кубани».    </w:t>
      </w:r>
    </w:p>
    <w:p w:rsidR="003F48F8" w:rsidRDefault="003F48F8" w:rsidP="007B296D">
      <w:pPr>
        <w:spacing w:after="0" w:line="36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Обязательным элементом проектных уроков является - рефлексия. Учащиеся оценивают свои проекты, отвечая на вопросы: «Как оцениваете результат своего проекта?», «Чему вы научились?», «Понравилось ли работать над проектом?», «Какие трудности были?», украшая Мировое дерево смайликами, отражающими эмоциональное состояние после занятия.</w:t>
      </w:r>
    </w:p>
    <w:p w:rsidR="003F48F8" w:rsidRDefault="003F48F8" w:rsidP="007B296D">
      <w:pPr>
        <w:spacing w:after="0" w:line="36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использованием элементов проектной методики проведены следующие уроки: «Классицизм. Композиторы Венской классической школы», «М. Шолохов «Тихий Дон». Споры о «Тихом Доне», «Искусство Доколумбовой Америки»</w:t>
      </w:r>
      <w:r w:rsidR="00C31F28">
        <w:rPr>
          <w:rFonts w:ascii="Times New Roman" w:eastAsia="Times New Roman" w:hAnsi="Times New Roman" w:cs="Times New Roman"/>
          <w:sz w:val="24"/>
          <w:szCs w:val="24"/>
          <w:lang w:eastAsia="ru-RU"/>
        </w:rPr>
        <w:t>, «Барокко»</w:t>
      </w:r>
      <w:r>
        <w:rPr>
          <w:rFonts w:ascii="Times New Roman" w:eastAsia="Times New Roman" w:hAnsi="Times New Roman" w:cs="Times New Roman"/>
          <w:sz w:val="24"/>
          <w:szCs w:val="24"/>
          <w:lang w:eastAsia="ru-RU"/>
        </w:rPr>
        <w:t xml:space="preserve"> и др.</w:t>
      </w:r>
    </w:p>
    <w:p w:rsidR="007B296D" w:rsidRPr="007B296D" w:rsidRDefault="007B296D" w:rsidP="007B296D">
      <w:pPr>
        <w:spacing w:after="0" w:line="360" w:lineRule="auto"/>
        <w:rPr>
          <w:rFonts w:ascii="Times New Roman" w:eastAsia="Calibri" w:hAnsi="Times New Roman" w:cs="Times New Roman"/>
          <w:sz w:val="24"/>
          <w:szCs w:val="24"/>
        </w:rPr>
      </w:pPr>
      <w:r w:rsidRPr="007B296D">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Студенты</w:t>
      </w:r>
      <w:r w:rsidRPr="007B296D">
        <w:rPr>
          <w:rFonts w:ascii="Times New Roman" w:eastAsia="Calibri" w:hAnsi="Times New Roman" w:cs="Times New Roman"/>
          <w:sz w:val="24"/>
          <w:szCs w:val="24"/>
        </w:rPr>
        <w:t>, получившие опыт работы над проектами</w:t>
      </w:r>
      <w:r>
        <w:rPr>
          <w:rFonts w:ascii="Times New Roman" w:eastAsia="Calibri" w:hAnsi="Times New Roman" w:cs="Times New Roman"/>
          <w:sz w:val="24"/>
          <w:szCs w:val="24"/>
        </w:rPr>
        <w:t>,</w:t>
      </w:r>
      <w:r w:rsidRPr="007B296D">
        <w:rPr>
          <w:rFonts w:ascii="Times New Roman" w:eastAsia="Calibri" w:hAnsi="Times New Roman" w:cs="Times New Roman"/>
          <w:sz w:val="24"/>
          <w:szCs w:val="24"/>
        </w:rPr>
        <w:t xml:space="preserve"> овладели научными методами исследования</w:t>
      </w:r>
      <w:r>
        <w:rPr>
          <w:rFonts w:ascii="Times New Roman" w:eastAsia="Calibri" w:hAnsi="Times New Roman" w:cs="Times New Roman"/>
          <w:sz w:val="24"/>
          <w:szCs w:val="24"/>
        </w:rPr>
        <w:t xml:space="preserve">, </w:t>
      </w:r>
      <w:r w:rsidRPr="007B296D">
        <w:rPr>
          <w:rFonts w:ascii="Times New Roman" w:eastAsia="Calibri" w:hAnsi="Times New Roman" w:cs="Times New Roman"/>
          <w:sz w:val="24"/>
          <w:szCs w:val="24"/>
        </w:rPr>
        <w:t>научились самостоятельно искать, отбирать, анализировать и использовать информацию из разных областей знаний</w:t>
      </w:r>
      <w:r>
        <w:rPr>
          <w:rFonts w:ascii="Times New Roman" w:eastAsia="Calibri" w:hAnsi="Times New Roman" w:cs="Times New Roman"/>
          <w:sz w:val="24"/>
          <w:szCs w:val="24"/>
        </w:rPr>
        <w:t xml:space="preserve">, </w:t>
      </w:r>
      <w:r w:rsidRPr="007B296D">
        <w:rPr>
          <w:rFonts w:ascii="Times New Roman" w:eastAsia="Calibri" w:hAnsi="Times New Roman" w:cs="Times New Roman"/>
          <w:sz w:val="24"/>
          <w:szCs w:val="24"/>
        </w:rPr>
        <w:t xml:space="preserve">приобрели способность понимать причины и логику развития языковых процессов, научились выдвигать гипотезы, определять цели и задачи проекта, выбирать методы исследования, создавать план, программу, организовывать деятельность по реализации проекта. </w:t>
      </w:r>
    </w:p>
    <w:p w:rsidR="007B296D" w:rsidRDefault="003F48F8" w:rsidP="007B296D">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Применение элементов педагогической технологии на уроках позволяет точно и конкретно определить место и значение каждого занятия в теме, что обеспечивает повышение эффективности учебного процесса. Кроме того, происходит перевод обучения на субъектную основу, что обеспечивает учащемуся развитие мотивационной сферы, интеллекта, самостоятельности, чувства коллективизма, способности контролировать и управлять своей учебно-познавательной деятельностью.</w:t>
      </w:r>
      <w:r>
        <w:rPr>
          <w:rFonts w:ascii="Times New Roman" w:eastAsia="Times New Roman" w:hAnsi="Times New Roman" w:cs="Times New Roman"/>
          <w:sz w:val="24"/>
          <w:szCs w:val="24"/>
          <w:lang w:eastAsia="ru-RU"/>
        </w:rPr>
        <w:br/>
      </w:r>
      <w:bookmarkStart w:id="0" w:name="_GoBack"/>
      <w:bookmarkEnd w:id="0"/>
    </w:p>
    <w:p w:rsidR="00150765" w:rsidRPr="0096047F" w:rsidRDefault="00150765" w:rsidP="007B296D">
      <w:pPr>
        <w:autoSpaceDE w:val="0"/>
        <w:autoSpaceDN w:val="0"/>
        <w:adjustRightInd w:val="0"/>
        <w:spacing w:after="0" w:line="360" w:lineRule="auto"/>
        <w:rPr>
          <w:rFonts w:ascii="Times New Roman" w:eastAsia="Calibri" w:hAnsi="Times New Roman" w:cs="Times New Roman"/>
          <w:sz w:val="24"/>
          <w:szCs w:val="24"/>
        </w:rPr>
      </w:pPr>
      <w:r w:rsidRPr="0096047F">
        <w:rPr>
          <w:rFonts w:ascii="Times New Roman" w:eastAsia="Calibri" w:hAnsi="Times New Roman" w:cs="Times New Roman"/>
          <w:sz w:val="24"/>
          <w:szCs w:val="24"/>
        </w:rPr>
        <w:t xml:space="preserve">Преподаватель русского языка и литературы ГБОУ СПО «БАК» КК    </w:t>
      </w:r>
      <w:r>
        <w:rPr>
          <w:rFonts w:ascii="Times New Roman" w:eastAsia="Calibri" w:hAnsi="Times New Roman" w:cs="Times New Roman"/>
          <w:sz w:val="24"/>
          <w:szCs w:val="24"/>
        </w:rPr>
        <w:t>С.А. Колигаева</w:t>
      </w:r>
    </w:p>
    <w:p w:rsidR="00150765" w:rsidRPr="0096047F" w:rsidRDefault="00150765" w:rsidP="007B296D">
      <w:pPr>
        <w:autoSpaceDE w:val="0"/>
        <w:autoSpaceDN w:val="0"/>
        <w:adjustRightInd w:val="0"/>
        <w:spacing w:after="0" w:line="360" w:lineRule="auto"/>
        <w:rPr>
          <w:rFonts w:ascii="Times New Roman" w:eastAsia="Calibri" w:hAnsi="Times New Roman" w:cs="Times New Roman"/>
          <w:sz w:val="24"/>
          <w:szCs w:val="24"/>
        </w:rPr>
      </w:pPr>
    </w:p>
    <w:p w:rsidR="007B296D" w:rsidRDefault="007B296D" w:rsidP="007B296D">
      <w:pPr>
        <w:autoSpaceDE w:val="0"/>
        <w:autoSpaceDN w:val="0"/>
        <w:adjustRightInd w:val="0"/>
        <w:spacing w:after="0" w:line="360" w:lineRule="auto"/>
        <w:rPr>
          <w:rFonts w:ascii="Times New Roman" w:eastAsia="Calibri" w:hAnsi="Times New Roman" w:cs="Times New Roman"/>
          <w:sz w:val="24"/>
          <w:szCs w:val="24"/>
        </w:rPr>
      </w:pPr>
    </w:p>
    <w:sectPr w:rsidR="007B296D" w:rsidSect="00150765">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650A9"/>
    <w:multiLevelType w:val="hybridMultilevel"/>
    <w:tmpl w:val="4DC4F0D4"/>
    <w:lvl w:ilvl="0" w:tplc="BC54876A">
      <w:start w:val="1"/>
      <w:numFmt w:val="bullet"/>
      <w:lvlText w:val="•"/>
      <w:lvlJc w:val="left"/>
      <w:pPr>
        <w:tabs>
          <w:tab w:val="num" w:pos="720"/>
        </w:tabs>
        <w:ind w:left="720" w:hanging="360"/>
      </w:pPr>
      <w:rPr>
        <w:rFonts w:ascii="Times New Roman" w:hAnsi="Times New Roman" w:hint="default"/>
      </w:rPr>
    </w:lvl>
    <w:lvl w:ilvl="1" w:tplc="60A863A8" w:tentative="1">
      <w:start w:val="1"/>
      <w:numFmt w:val="bullet"/>
      <w:lvlText w:val="•"/>
      <w:lvlJc w:val="left"/>
      <w:pPr>
        <w:tabs>
          <w:tab w:val="num" w:pos="1440"/>
        </w:tabs>
        <w:ind w:left="1440" w:hanging="360"/>
      </w:pPr>
      <w:rPr>
        <w:rFonts w:ascii="Times New Roman" w:hAnsi="Times New Roman" w:hint="default"/>
      </w:rPr>
    </w:lvl>
    <w:lvl w:ilvl="2" w:tplc="99B65382" w:tentative="1">
      <w:start w:val="1"/>
      <w:numFmt w:val="bullet"/>
      <w:lvlText w:val="•"/>
      <w:lvlJc w:val="left"/>
      <w:pPr>
        <w:tabs>
          <w:tab w:val="num" w:pos="2160"/>
        </w:tabs>
        <w:ind w:left="2160" w:hanging="360"/>
      </w:pPr>
      <w:rPr>
        <w:rFonts w:ascii="Times New Roman" w:hAnsi="Times New Roman" w:hint="default"/>
      </w:rPr>
    </w:lvl>
    <w:lvl w:ilvl="3" w:tplc="061CAA6C" w:tentative="1">
      <w:start w:val="1"/>
      <w:numFmt w:val="bullet"/>
      <w:lvlText w:val="•"/>
      <w:lvlJc w:val="left"/>
      <w:pPr>
        <w:tabs>
          <w:tab w:val="num" w:pos="2880"/>
        </w:tabs>
        <w:ind w:left="2880" w:hanging="360"/>
      </w:pPr>
      <w:rPr>
        <w:rFonts w:ascii="Times New Roman" w:hAnsi="Times New Roman" w:hint="default"/>
      </w:rPr>
    </w:lvl>
    <w:lvl w:ilvl="4" w:tplc="838CFD64" w:tentative="1">
      <w:start w:val="1"/>
      <w:numFmt w:val="bullet"/>
      <w:lvlText w:val="•"/>
      <w:lvlJc w:val="left"/>
      <w:pPr>
        <w:tabs>
          <w:tab w:val="num" w:pos="3600"/>
        </w:tabs>
        <w:ind w:left="3600" w:hanging="360"/>
      </w:pPr>
      <w:rPr>
        <w:rFonts w:ascii="Times New Roman" w:hAnsi="Times New Roman" w:hint="default"/>
      </w:rPr>
    </w:lvl>
    <w:lvl w:ilvl="5" w:tplc="9E12BF2E" w:tentative="1">
      <w:start w:val="1"/>
      <w:numFmt w:val="bullet"/>
      <w:lvlText w:val="•"/>
      <w:lvlJc w:val="left"/>
      <w:pPr>
        <w:tabs>
          <w:tab w:val="num" w:pos="4320"/>
        </w:tabs>
        <w:ind w:left="4320" w:hanging="360"/>
      </w:pPr>
      <w:rPr>
        <w:rFonts w:ascii="Times New Roman" w:hAnsi="Times New Roman" w:hint="default"/>
      </w:rPr>
    </w:lvl>
    <w:lvl w:ilvl="6" w:tplc="C9962480" w:tentative="1">
      <w:start w:val="1"/>
      <w:numFmt w:val="bullet"/>
      <w:lvlText w:val="•"/>
      <w:lvlJc w:val="left"/>
      <w:pPr>
        <w:tabs>
          <w:tab w:val="num" w:pos="5040"/>
        </w:tabs>
        <w:ind w:left="5040" w:hanging="360"/>
      </w:pPr>
      <w:rPr>
        <w:rFonts w:ascii="Times New Roman" w:hAnsi="Times New Roman" w:hint="default"/>
      </w:rPr>
    </w:lvl>
    <w:lvl w:ilvl="7" w:tplc="B712C1D8" w:tentative="1">
      <w:start w:val="1"/>
      <w:numFmt w:val="bullet"/>
      <w:lvlText w:val="•"/>
      <w:lvlJc w:val="left"/>
      <w:pPr>
        <w:tabs>
          <w:tab w:val="num" w:pos="5760"/>
        </w:tabs>
        <w:ind w:left="5760" w:hanging="360"/>
      </w:pPr>
      <w:rPr>
        <w:rFonts w:ascii="Times New Roman" w:hAnsi="Times New Roman" w:hint="default"/>
      </w:rPr>
    </w:lvl>
    <w:lvl w:ilvl="8" w:tplc="16144A6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F9C2848"/>
    <w:multiLevelType w:val="hybridMultilevel"/>
    <w:tmpl w:val="293404EA"/>
    <w:lvl w:ilvl="0" w:tplc="EB64075C">
      <w:start w:val="1"/>
      <w:numFmt w:val="bullet"/>
      <w:lvlText w:val="•"/>
      <w:lvlJc w:val="left"/>
      <w:pPr>
        <w:tabs>
          <w:tab w:val="num" w:pos="720"/>
        </w:tabs>
        <w:ind w:left="720" w:hanging="360"/>
      </w:pPr>
      <w:rPr>
        <w:rFonts w:ascii="Times New Roman" w:hAnsi="Times New Roman" w:hint="default"/>
      </w:rPr>
    </w:lvl>
    <w:lvl w:ilvl="1" w:tplc="ABCE9806" w:tentative="1">
      <w:start w:val="1"/>
      <w:numFmt w:val="bullet"/>
      <w:lvlText w:val="•"/>
      <w:lvlJc w:val="left"/>
      <w:pPr>
        <w:tabs>
          <w:tab w:val="num" w:pos="1440"/>
        </w:tabs>
        <w:ind w:left="1440" w:hanging="360"/>
      </w:pPr>
      <w:rPr>
        <w:rFonts w:ascii="Times New Roman" w:hAnsi="Times New Roman" w:hint="default"/>
      </w:rPr>
    </w:lvl>
    <w:lvl w:ilvl="2" w:tplc="AA4CAE52" w:tentative="1">
      <w:start w:val="1"/>
      <w:numFmt w:val="bullet"/>
      <w:lvlText w:val="•"/>
      <w:lvlJc w:val="left"/>
      <w:pPr>
        <w:tabs>
          <w:tab w:val="num" w:pos="2160"/>
        </w:tabs>
        <w:ind w:left="2160" w:hanging="360"/>
      </w:pPr>
      <w:rPr>
        <w:rFonts w:ascii="Times New Roman" w:hAnsi="Times New Roman" w:hint="default"/>
      </w:rPr>
    </w:lvl>
    <w:lvl w:ilvl="3" w:tplc="F2F41F30" w:tentative="1">
      <w:start w:val="1"/>
      <w:numFmt w:val="bullet"/>
      <w:lvlText w:val="•"/>
      <w:lvlJc w:val="left"/>
      <w:pPr>
        <w:tabs>
          <w:tab w:val="num" w:pos="2880"/>
        </w:tabs>
        <w:ind w:left="2880" w:hanging="360"/>
      </w:pPr>
      <w:rPr>
        <w:rFonts w:ascii="Times New Roman" w:hAnsi="Times New Roman" w:hint="default"/>
      </w:rPr>
    </w:lvl>
    <w:lvl w:ilvl="4" w:tplc="E3FCE794" w:tentative="1">
      <w:start w:val="1"/>
      <w:numFmt w:val="bullet"/>
      <w:lvlText w:val="•"/>
      <w:lvlJc w:val="left"/>
      <w:pPr>
        <w:tabs>
          <w:tab w:val="num" w:pos="3600"/>
        </w:tabs>
        <w:ind w:left="3600" w:hanging="360"/>
      </w:pPr>
      <w:rPr>
        <w:rFonts w:ascii="Times New Roman" w:hAnsi="Times New Roman" w:hint="default"/>
      </w:rPr>
    </w:lvl>
    <w:lvl w:ilvl="5" w:tplc="AA749B8E" w:tentative="1">
      <w:start w:val="1"/>
      <w:numFmt w:val="bullet"/>
      <w:lvlText w:val="•"/>
      <w:lvlJc w:val="left"/>
      <w:pPr>
        <w:tabs>
          <w:tab w:val="num" w:pos="4320"/>
        </w:tabs>
        <w:ind w:left="4320" w:hanging="360"/>
      </w:pPr>
      <w:rPr>
        <w:rFonts w:ascii="Times New Roman" w:hAnsi="Times New Roman" w:hint="default"/>
      </w:rPr>
    </w:lvl>
    <w:lvl w:ilvl="6" w:tplc="307A1866" w:tentative="1">
      <w:start w:val="1"/>
      <w:numFmt w:val="bullet"/>
      <w:lvlText w:val="•"/>
      <w:lvlJc w:val="left"/>
      <w:pPr>
        <w:tabs>
          <w:tab w:val="num" w:pos="5040"/>
        </w:tabs>
        <w:ind w:left="5040" w:hanging="360"/>
      </w:pPr>
      <w:rPr>
        <w:rFonts w:ascii="Times New Roman" w:hAnsi="Times New Roman" w:hint="default"/>
      </w:rPr>
    </w:lvl>
    <w:lvl w:ilvl="7" w:tplc="696E20A2" w:tentative="1">
      <w:start w:val="1"/>
      <w:numFmt w:val="bullet"/>
      <w:lvlText w:val="•"/>
      <w:lvlJc w:val="left"/>
      <w:pPr>
        <w:tabs>
          <w:tab w:val="num" w:pos="5760"/>
        </w:tabs>
        <w:ind w:left="5760" w:hanging="360"/>
      </w:pPr>
      <w:rPr>
        <w:rFonts w:ascii="Times New Roman" w:hAnsi="Times New Roman" w:hint="default"/>
      </w:rPr>
    </w:lvl>
    <w:lvl w:ilvl="8" w:tplc="6DBA02E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8F8"/>
    <w:rsid w:val="000263F7"/>
    <w:rsid w:val="000E277E"/>
    <w:rsid w:val="00150765"/>
    <w:rsid w:val="001F47FE"/>
    <w:rsid w:val="002E3718"/>
    <w:rsid w:val="002F2113"/>
    <w:rsid w:val="00365936"/>
    <w:rsid w:val="003E363A"/>
    <w:rsid w:val="003F2B0A"/>
    <w:rsid w:val="003F48F8"/>
    <w:rsid w:val="005143D5"/>
    <w:rsid w:val="00516B9D"/>
    <w:rsid w:val="00526E88"/>
    <w:rsid w:val="00556266"/>
    <w:rsid w:val="00771193"/>
    <w:rsid w:val="007B296D"/>
    <w:rsid w:val="009177C1"/>
    <w:rsid w:val="009A67AE"/>
    <w:rsid w:val="00A65824"/>
    <w:rsid w:val="00AC65AF"/>
    <w:rsid w:val="00C05431"/>
    <w:rsid w:val="00C31F28"/>
    <w:rsid w:val="00D33DDC"/>
    <w:rsid w:val="00DD3F79"/>
    <w:rsid w:val="00F159B5"/>
    <w:rsid w:val="00F94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F48F8"/>
    <w:pPr>
      <w:spacing w:after="0" w:line="240" w:lineRule="auto"/>
    </w:pPr>
    <w:rPr>
      <w:rFonts w:ascii="Arial" w:eastAsia="Times New Roman" w:hAnsi="Arial" w:cs="Arial"/>
      <w:sz w:val="18"/>
      <w:szCs w:val="18"/>
      <w:lang w:eastAsia="ru-RU"/>
    </w:rPr>
  </w:style>
  <w:style w:type="character" w:customStyle="1" w:styleId="a4">
    <w:name w:val="Основной текст Знак"/>
    <w:basedOn w:val="a0"/>
    <w:link w:val="a3"/>
    <w:semiHidden/>
    <w:rsid w:val="003F48F8"/>
    <w:rPr>
      <w:rFonts w:ascii="Arial" w:eastAsia="Times New Roman" w:hAnsi="Arial" w:cs="Arial"/>
      <w:sz w:val="18"/>
      <w:szCs w:val="18"/>
      <w:lang w:eastAsia="ru-RU"/>
    </w:rPr>
  </w:style>
  <w:style w:type="paragraph" w:customStyle="1" w:styleId="Default">
    <w:name w:val="Default"/>
    <w:rsid w:val="003F48F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29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1866</Words>
  <Characters>10640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TopHits™</dc:creator>
  <cp:keywords/>
  <dc:description/>
  <cp:lastModifiedBy>TopHits™</cp:lastModifiedBy>
  <cp:revision>13</cp:revision>
  <cp:lastPrinted>2013-05-19T18:57:00Z</cp:lastPrinted>
  <dcterms:created xsi:type="dcterms:W3CDTF">2013-05-19T18:56:00Z</dcterms:created>
  <dcterms:modified xsi:type="dcterms:W3CDTF">2013-05-26T13:11:00Z</dcterms:modified>
</cp:coreProperties>
</file>