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66" w:rsidRDefault="003F3C66" w:rsidP="003F3C6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3F3C66" w:rsidRDefault="003F3C66" w:rsidP="003F3C66">
      <w:pPr>
        <w:jc w:val="center"/>
        <w:rPr>
          <w:b/>
          <w:sz w:val="28"/>
        </w:rPr>
      </w:pPr>
    </w:p>
    <w:p w:rsidR="003F3C66" w:rsidRDefault="003F3C66" w:rsidP="003F3C66">
      <w:pPr>
        <w:ind w:firstLine="540"/>
        <w:jc w:val="both"/>
      </w:pPr>
      <w:r>
        <w:t>Рабочая программа по обществознанию (включая эконом</w:t>
      </w:r>
      <w:r w:rsidR="007B376D">
        <w:t xml:space="preserve">ику и право) для </w:t>
      </w:r>
      <w:proofErr w:type="gramStart"/>
      <w:r w:rsidR="007B376D">
        <w:t>обучающихся</w:t>
      </w:r>
      <w:proofErr w:type="gramEnd"/>
      <w:r w:rsidR="007B376D">
        <w:t xml:space="preserve"> 11 класса</w:t>
      </w:r>
      <w:r>
        <w:t xml:space="preserve"> для изучения на базовом уровне, далее обществознание, составлена на основе Федерального компонента государственного стандарта среднего (полного) общего образования.</w:t>
      </w:r>
    </w:p>
    <w:p w:rsidR="003F3C66" w:rsidRDefault="003F3C66" w:rsidP="003F3C66">
      <w:pPr>
        <w:ind w:firstLine="540"/>
        <w:jc w:val="both"/>
      </w:pPr>
      <w:r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7B376D" w:rsidRDefault="003F3C66" w:rsidP="007B376D">
      <w:pPr>
        <w:jc w:val="center"/>
        <w:outlineLvl w:val="0"/>
        <w:rPr>
          <w:b/>
          <w:sz w:val="28"/>
          <w:szCs w:val="28"/>
        </w:rPr>
      </w:pPr>
      <w:r>
        <w:t xml:space="preserve">Содержание курса обществознания на базовом уровне обеспечивает преемственность по отношению к основной школе путем углубленного изучения некоторых социальных объектов. Наряду с этим вводится ряд новых, более сложных вопросов, понимание которых необходимо современному человеку. Освоение содержания программы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истории, географии, литературы и др.</w:t>
      </w:r>
      <w:r w:rsidR="007B376D" w:rsidRPr="007B376D">
        <w:rPr>
          <w:b/>
          <w:sz w:val="28"/>
          <w:szCs w:val="28"/>
        </w:rPr>
        <w:t xml:space="preserve"> </w:t>
      </w:r>
    </w:p>
    <w:p w:rsidR="007B376D" w:rsidRPr="007B376D" w:rsidRDefault="007B376D" w:rsidP="007B376D">
      <w:pPr>
        <w:tabs>
          <w:tab w:val="left" w:pos="360"/>
          <w:tab w:val="left" w:pos="10950"/>
        </w:tabs>
        <w:spacing w:after="200" w:line="276" w:lineRule="auto"/>
        <w:rPr>
          <w:rFonts w:asciiTheme="minorHAnsi" w:hAnsiTheme="minorHAnsi" w:cstheme="minorHAnsi"/>
          <w:b/>
          <w:color w:val="292929"/>
          <w:sz w:val="28"/>
          <w:szCs w:val="28"/>
        </w:rPr>
      </w:pPr>
      <w:r w:rsidRPr="007B376D">
        <w:rPr>
          <w:rFonts w:asciiTheme="minorHAnsi" w:hAnsiTheme="minorHAnsi" w:cstheme="minorHAnsi"/>
          <w:b/>
          <w:color w:val="292929"/>
          <w:sz w:val="28"/>
          <w:szCs w:val="28"/>
        </w:rPr>
        <w:t>Учебно-методическое обеспечение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190"/>
        <w:gridCol w:w="5423"/>
        <w:gridCol w:w="4253"/>
      </w:tblGrid>
      <w:tr w:rsidR="007B376D" w:rsidRPr="007B376D" w:rsidTr="007B3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  <w:t>Реквизиты программы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  <w:t>УМК 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  <w:t>УМК учителя</w:t>
            </w:r>
          </w:p>
        </w:tc>
      </w:tr>
      <w:tr w:rsidR="007B376D" w:rsidRPr="007B376D" w:rsidTr="007B37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Pr="007B376D" w:rsidRDefault="007B376D" w:rsidP="007B376D">
            <w:pPr>
              <w:tabs>
                <w:tab w:val="left" w:pos="10950"/>
              </w:tabs>
              <w:ind w:left="-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sz w:val="22"/>
                <w:szCs w:val="22"/>
              </w:rPr>
              <w:t>ПРИМЕРНАЯ ПРОГРАММА СРЕДНЕГО (ПОЛНОГО) ОБЩЕГО ОБРАЗОВАНИЯ ПО ОБЩЕСТВОЗНАНИЮ Базовый уровень (включая Экономику и Право) // Сборник нормативных документов. Обществознание / сост. Э.Д. Днепров, А.Г. Аркадьев. - М.: Дрофа, 2007.</w:t>
            </w:r>
          </w:p>
          <w:p w:rsidR="007B376D" w:rsidRPr="007B376D" w:rsidRDefault="007B376D" w:rsidP="007B376D">
            <w:pPr>
              <w:tabs>
                <w:tab w:val="left" w:pos="1095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Pr="007B376D" w:rsidRDefault="007B376D" w:rsidP="007B376D">
            <w:pPr>
              <w:numPr>
                <w:ilvl w:val="0"/>
                <w:numId w:val="64"/>
              </w:numPr>
              <w:tabs>
                <w:tab w:val="left" w:pos="360"/>
                <w:tab w:val="left" w:pos="10950"/>
              </w:tabs>
              <w:jc w:val="both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Общес</w:t>
            </w:r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твознание: учеб</w:t>
            </w:r>
            <w:proofErr w:type="gramStart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.</w:t>
            </w:r>
            <w:proofErr w:type="gramEnd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д</w:t>
            </w:r>
            <w:proofErr w:type="gramEnd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ля учащихся 11</w:t>
            </w: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 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кл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. 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общеобразоват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. учреждений: базовый уровень / [Л.Н. Боголюбов, Ю.И. Аверьянов, Н.И. Городецкая и др.]; под ред. Л.Н. Боголюбова. – М.: Просвещение, 2008. – 351с.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jc w:val="both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  <w:p w:rsidR="007B376D" w:rsidRPr="007B376D" w:rsidRDefault="007B376D" w:rsidP="007B376D">
            <w:pPr>
              <w:numPr>
                <w:ilvl w:val="0"/>
                <w:numId w:val="64"/>
              </w:numPr>
              <w:tabs>
                <w:tab w:val="left" w:pos="360"/>
                <w:tab w:val="left" w:pos="10950"/>
              </w:tabs>
              <w:jc w:val="both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Большой энциклопедический словарь.- М.: Дрофа, 1999. С. 231-288 (обществознание)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jc w:val="both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  <w:p w:rsidR="007B376D" w:rsidRPr="007B376D" w:rsidRDefault="007B376D" w:rsidP="007B376D">
            <w:pPr>
              <w:numPr>
                <w:ilvl w:val="0"/>
                <w:numId w:val="64"/>
              </w:numPr>
              <w:tabs>
                <w:tab w:val="left" w:pos="360"/>
                <w:tab w:val="left" w:pos="10950"/>
              </w:tabs>
              <w:jc w:val="both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Конституция РФ</w:t>
            </w:r>
          </w:p>
          <w:p w:rsid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Тесты по обществознанию: пособие для подготовки к ЕГЭ, выпускному и вступительному тестированию. – М.: ИКЦ «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МарТ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», 2009.</w:t>
            </w:r>
          </w:p>
          <w:p w:rsid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Кодексы РФ</w:t>
            </w:r>
          </w:p>
          <w:p w:rsid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lastRenderedPageBreak/>
              <w:t xml:space="preserve">Обществознание :полный справочник для подготовки к ЕГЭ под </w:t>
            </w:r>
            <w:proofErr w:type="spellStart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ред</w:t>
            </w:r>
            <w:proofErr w:type="gramStart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.Б</w:t>
            </w:r>
            <w:proofErr w:type="gramEnd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аранова</w:t>
            </w:r>
            <w:proofErr w:type="spellEnd"/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 П.А.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М.:2011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lastRenderedPageBreak/>
              <w:t xml:space="preserve">1.Кравченко А.И. Задачник по обществознанию. 10-11 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кл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. – М.: ООО «ТИД «Русское слово – РС», 2008.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2.Обществознание. 11</w:t>
            </w: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 класс: поурочные планы по учебнику под ред. Л.Н. Боголюбова в 2 ч./ авт.-сост. С.Н. 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Степанько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. – Волгоград: Учитель, 2008.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3.Сборник законов РФ.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  <w:p w:rsidR="007B376D" w:rsidRPr="007B376D" w:rsidRDefault="007B376D" w:rsidP="007B376D">
            <w:pPr>
              <w:numPr>
                <w:ilvl w:val="0"/>
                <w:numId w:val="64"/>
              </w:num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Тесты по обществознанию: пособие для подготовки к ЕГЭ, выпускному и вступительному тестированию. – М.: ИКЦ «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МарТ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», 2009.</w:t>
            </w: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  <w:p w:rsidR="007B376D" w:rsidRPr="007B376D" w:rsidRDefault="007B376D" w:rsidP="007B376D">
            <w:pPr>
              <w:numPr>
                <w:ilvl w:val="0"/>
                <w:numId w:val="64"/>
              </w:numPr>
              <w:tabs>
                <w:tab w:val="left" w:pos="360"/>
                <w:tab w:val="left" w:pos="10950"/>
              </w:tabs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Этика: учеб</w:t>
            </w:r>
            <w:proofErr w:type="gram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.</w:t>
            </w:r>
            <w:proofErr w:type="gram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 </w:t>
            </w:r>
            <w:proofErr w:type="gram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п</w:t>
            </w:r>
            <w:proofErr w:type="gram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особие / Т.В. Мишаткина, </w:t>
            </w:r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lastRenderedPageBreak/>
              <w:t xml:space="preserve">З.В. </w:t>
            </w:r>
            <w:proofErr w:type="spellStart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>Бражникова</w:t>
            </w:r>
            <w:proofErr w:type="spellEnd"/>
            <w:r w:rsidRPr="007B376D">
              <w:rPr>
                <w:rFonts w:asciiTheme="minorHAnsi" w:hAnsiTheme="minorHAnsi" w:cstheme="minorHAnsi"/>
                <w:color w:val="292929"/>
                <w:sz w:val="22"/>
                <w:szCs w:val="22"/>
              </w:rPr>
              <w:t xml:space="preserve"> и др.; под ред. Т.В. Мишаткиной, Я.С. Яскевич. – 2004.</w:t>
            </w:r>
          </w:p>
          <w:p w:rsidR="007B376D" w:rsidRPr="007B376D" w:rsidRDefault="007B376D" w:rsidP="007B376D">
            <w:pPr>
              <w:rPr>
                <w:rFonts w:asciiTheme="minorHAnsi" w:hAnsiTheme="minorHAnsi" w:cstheme="minorHAnsi"/>
                <w:color w:val="292929"/>
                <w:sz w:val="22"/>
                <w:szCs w:val="22"/>
              </w:rPr>
            </w:pPr>
          </w:p>
          <w:p w:rsidR="007B376D" w:rsidRPr="007B376D" w:rsidRDefault="007B376D" w:rsidP="007B376D">
            <w:pPr>
              <w:tabs>
                <w:tab w:val="left" w:pos="360"/>
                <w:tab w:val="left" w:pos="10950"/>
              </w:tabs>
              <w:spacing w:after="200" w:line="276" w:lineRule="auto"/>
              <w:rPr>
                <w:rFonts w:asciiTheme="minorHAnsi" w:hAnsiTheme="minorHAnsi" w:cstheme="minorHAnsi"/>
                <w:b/>
                <w:color w:val="292929"/>
                <w:sz w:val="22"/>
                <w:szCs w:val="22"/>
              </w:rPr>
            </w:pPr>
          </w:p>
        </w:tc>
      </w:tr>
    </w:tbl>
    <w:p w:rsidR="007B376D" w:rsidRDefault="007B376D" w:rsidP="007B376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11 класс</w:t>
      </w:r>
    </w:p>
    <w:p w:rsidR="007B376D" w:rsidRDefault="007B376D" w:rsidP="007B37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900"/>
        <w:gridCol w:w="900"/>
        <w:gridCol w:w="1620"/>
        <w:gridCol w:w="1725"/>
      </w:tblGrid>
      <w:tr w:rsidR="007B376D" w:rsidTr="007B376D">
        <w:trPr>
          <w:trHeight w:val="180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jc w:val="center"/>
            </w:pPr>
            <w:r>
              <w:t>Тема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r>
              <w:t>Кол-во часов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jc w:val="center"/>
            </w:pPr>
            <w:r>
              <w:t>В том числе:</w:t>
            </w:r>
          </w:p>
        </w:tc>
      </w:tr>
      <w:tr w:rsidR="007B376D" w:rsidTr="007B376D">
        <w:trPr>
          <w:trHeight w:val="18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6D" w:rsidRDefault="007B376D" w:rsidP="007B376D"/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6D" w:rsidRDefault="007B376D" w:rsidP="007B376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r>
              <w:t>Уроки обобщения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r>
              <w:t>Контрольные работы</w:t>
            </w:r>
          </w:p>
        </w:tc>
      </w:tr>
      <w:tr w:rsidR="007B376D" w:rsidTr="007B376D">
        <w:trPr>
          <w:trHeight w:val="367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Раздел 1.Человек и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376D" w:rsidTr="007B376D">
        <w:trPr>
          <w:trHeight w:val="33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Раздел 2. Проблемы социально-политической и духовной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376D" w:rsidTr="007B376D">
        <w:trPr>
          <w:trHeight w:val="22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Раздел 3. Человек и закон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376D" w:rsidTr="007B376D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r>
              <w:t>Итоговое обобщение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>
            <w:pPr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>
            <w:pPr>
              <w:rPr>
                <w:b/>
              </w:rPr>
            </w:pPr>
          </w:p>
        </w:tc>
      </w:tr>
      <w:tr w:rsidR="007B376D" w:rsidTr="007B376D">
        <w:trPr>
          <w:trHeight w:val="10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D" w:rsidRDefault="007B376D" w:rsidP="007B376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D" w:rsidRDefault="007B376D" w:rsidP="007B376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B376D" w:rsidRDefault="007B376D" w:rsidP="007B376D">
      <w:pPr>
        <w:jc w:val="center"/>
        <w:rPr>
          <w:b/>
          <w:sz w:val="28"/>
          <w:szCs w:val="28"/>
        </w:rPr>
      </w:pPr>
    </w:p>
    <w:p w:rsidR="007B376D" w:rsidRDefault="007B376D" w:rsidP="007B376D">
      <w:pPr>
        <w:jc w:val="both"/>
      </w:pPr>
    </w:p>
    <w:p w:rsidR="003F3C66" w:rsidRPr="007B376D" w:rsidRDefault="003F3C66" w:rsidP="003F3C66">
      <w:pPr>
        <w:ind w:firstLine="540"/>
        <w:jc w:val="both"/>
        <w:rPr>
          <w:b/>
        </w:rPr>
      </w:pPr>
      <w:r w:rsidRPr="007B376D">
        <w:rPr>
          <w:b/>
        </w:rPr>
        <w:t>Изучение обществознания в 10-11 классах на базовом уровне направлено на достижение следующих целей:</w:t>
      </w:r>
    </w:p>
    <w:p w:rsidR="003F3C66" w:rsidRDefault="003F3C66" w:rsidP="003F3C66">
      <w:pPr>
        <w:ind w:firstLine="540"/>
        <w:jc w:val="both"/>
      </w:pPr>
      <w:r>
        <w:t>- развитие личности, ее духовно – нравственной, правовой культуры, экономического образа мышления, социального поведения, основанного на уважении закона и порядка, способности к личному самоопределению и самореализации; интереса к изучению социальных и гуманитарных дисциплин;</w:t>
      </w:r>
    </w:p>
    <w:p w:rsidR="003F3C66" w:rsidRDefault="003F3C66" w:rsidP="003F3C66">
      <w:pPr>
        <w:ind w:firstLine="540"/>
        <w:jc w:val="both"/>
      </w:pPr>
      <w:r>
        <w:t>- воспитание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РФ;</w:t>
      </w:r>
    </w:p>
    <w:p w:rsidR="003F3C66" w:rsidRDefault="003F3C66" w:rsidP="003F3C66">
      <w:pPr>
        <w:ind w:firstLine="540"/>
        <w:jc w:val="both"/>
      </w:pPr>
      <w:proofErr w:type="gramStart"/>
      <w:r>
        <w:t>- освоение системы знаний об экономической и других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гражданина;</w:t>
      </w:r>
      <w:proofErr w:type="gramEnd"/>
    </w:p>
    <w:p w:rsidR="003F3C66" w:rsidRDefault="003F3C66" w:rsidP="003F3C66">
      <w:pPr>
        <w:ind w:firstLine="540"/>
        <w:jc w:val="both"/>
      </w:pPr>
      <w:r>
        <w:t>- овладение умениями получать 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F3C66" w:rsidRDefault="003F3C66" w:rsidP="003F3C66">
      <w:pPr>
        <w:ind w:firstLine="540"/>
        <w:jc w:val="both"/>
      </w:pPr>
      <w:r>
        <w:t xml:space="preserve">- формирования опыта применения полученных знаний и умений в общественной жизни, межличностных отношений, гражданской и общественной деятельности, отношений между людьми различных национальностей и вероисповеданий, в семейно-бытовой сфере; для </w:t>
      </w:r>
      <w:r>
        <w:lastRenderedPageBreak/>
        <w:t>соотнесения своих действий и действий других людей с нормами поведения, установленными законом;  содействия правовыми способами и средствами защите правопорядка в обществе.</w:t>
      </w:r>
    </w:p>
    <w:p w:rsidR="003F3C66" w:rsidRDefault="003F3C66" w:rsidP="003F3C66">
      <w:pPr>
        <w:ind w:firstLine="540"/>
        <w:jc w:val="both"/>
      </w:pPr>
      <w:r>
        <w:t>Для изучения на базовом уровне учеб</w:t>
      </w:r>
      <w:r w:rsidR="007B376D">
        <w:t xml:space="preserve">ного предмета «Обществознание» </w:t>
      </w:r>
      <w:r>
        <w:t xml:space="preserve"> 2 часа в неделю в 11 классах.</w:t>
      </w:r>
    </w:p>
    <w:p w:rsidR="003F3C66" w:rsidRDefault="003F3C66" w:rsidP="003F3C66">
      <w:pPr>
        <w:ind w:firstLine="54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Организация учебного процесса предполагает следующие формы и их сочетание: лекция, семинар, практикум, комбинирован</w:t>
      </w:r>
      <w:r w:rsidR="007B376D">
        <w:rPr>
          <w:color w:val="000000"/>
          <w:spacing w:val="-4"/>
        </w:rPr>
        <w:t>ный урок.</w:t>
      </w:r>
    </w:p>
    <w:p w:rsidR="003F3C66" w:rsidRDefault="003F3C66" w:rsidP="003F3C66">
      <w:pPr>
        <w:ind w:firstLine="54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Предпочтительными </w:t>
      </w:r>
      <w:r>
        <w:rPr>
          <w:color w:val="000000"/>
          <w:spacing w:val="-2"/>
        </w:rPr>
        <w:t xml:space="preserve">формами контроля знаний, умений, навыков </w:t>
      </w:r>
      <w:r>
        <w:rPr>
          <w:color w:val="000000"/>
          <w:spacing w:val="-4"/>
        </w:rPr>
        <w:t>являются</w:t>
      </w:r>
    </w:p>
    <w:p w:rsidR="003F3C66" w:rsidRDefault="003F3C66" w:rsidP="003F3C66">
      <w:pPr>
        <w:ind w:firstLine="540"/>
        <w:jc w:val="both"/>
        <w:rPr>
          <w:color w:val="000000"/>
          <w:spacing w:val="-2"/>
        </w:rPr>
      </w:pPr>
    </w:p>
    <w:p w:rsidR="007B376D" w:rsidRDefault="007B376D" w:rsidP="003F3C66">
      <w:pPr>
        <w:ind w:firstLine="540"/>
        <w:jc w:val="both"/>
        <w:rPr>
          <w:color w:val="000000"/>
          <w:spacing w:val="-2"/>
        </w:rPr>
      </w:pPr>
    </w:p>
    <w:p w:rsidR="007B376D" w:rsidRDefault="007B376D" w:rsidP="003F3C66">
      <w:pPr>
        <w:ind w:firstLine="540"/>
        <w:jc w:val="both"/>
        <w:rPr>
          <w:color w:val="000000"/>
          <w:spacing w:val="-2"/>
        </w:rPr>
      </w:pPr>
    </w:p>
    <w:p w:rsidR="007B376D" w:rsidRDefault="007B376D" w:rsidP="003F3C66">
      <w:pPr>
        <w:ind w:firstLine="540"/>
        <w:jc w:val="both"/>
        <w:rPr>
          <w:color w:val="000000"/>
          <w:spacing w:val="-2"/>
        </w:rPr>
      </w:pPr>
    </w:p>
    <w:p w:rsidR="007B376D" w:rsidRDefault="007B376D" w:rsidP="003F3C66">
      <w:pPr>
        <w:ind w:firstLine="540"/>
        <w:jc w:val="both"/>
        <w:rPr>
          <w:color w:val="000000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3884"/>
        <w:gridCol w:w="4943"/>
        <w:gridCol w:w="2828"/>
      </w:tblGrid>
      <w:tr w:rsidR="003F3C66" w:rsidTr="003F3C66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контроля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Текущий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Промежуточный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Итоговый</w:t>
            </w:r>
          </w:p>
        </w:tc>
      </w:tr>
      <w:tr w:rsidR="003F3C66" w:rsidTr="003F3C66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Формы контроля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Тестирование </w:t>
            </w:r>
          </w:p>
          <w:p w:rsidR="003F3C66" w:rsidRDefault="003F3C66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Устный опрос </w:t>
            </w:r>
          </w:p>
          <w:p w:rsidR="003F3C66" w:rsidRDefault="003F3C6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Сообщение по теме Рецензирование ответа (сообщения)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Тестирование по теме</w:t>
            </w:r>
          </w:p>
          <w:p w:rsidR="003F3C66" w:rsidRDefault="003F3C66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Составление таблицы (схемы)</w:t>
            </w:r>
          </w:p>
          <w:p w:rsidR="003F3C66" w:rsidRDefault="003F3C66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Составление презентации</w:t>
            </w:r>
          </w:p>
          <w:p w:rsidR="003F3C66" w:rsidRDefault="003F3C6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Зачет </w:t>
            </w:r>
          </w:p>
          <w:p w:rsidR="003F3C66" w:rsidRDefault="003F3C6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Реферирование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6" w:rsidRDefault="003F3C6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Итоговый тест</w:t>
            </w:r>
          </w:p>
          <w:p w:rsidR="003F3C66" w:rsidRDefault="003F3C6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Реферат</w:t>
            </w:r>
          </w:p>
          <w:p w:rsidR="003F3C66" w:rsidRDefault="003F3C66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Зачет</w:t>
            </w:r>
          </w:p>
          <w:p w:rsidR="003F3C66" w:rsidRDefault="003F3C66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4"/>
              </w:rPr>
              <w:t>Экзамен</w:t>
            </w:r>
          </w:p>
        </w:tc>
      </w:tr>
    </w:tbl>
    <w:p w:rsidR="003F3C66" w:rsidRDefault="003F3C66" w:rsidP="003F3C66">
      <w:r>
        <w:tab/>
      </w:r>
    </w:p>
    <w:p w:rsidR="003F3C66" w:rsidRDefault="003F3C66" w:rsidP="003F3C6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Основные требования к уровню подготовки </w:t>
      </w:r>
      <w:proofErr w:type="gramStart"/>
      <w:r>
        <w:rPr>
          <w:b/>
          <w:sz w:val="28"/>
        </w:rPr>
        <w:t>обучающихся</w:t>
      </w:r>
      <w:proofErr w:type="gramEnd"/>
    </w:p>
    <w:p w:rsidR="003F3C66" w:rsidRDefault="003F3C66" w:rsidP="003F3C66">
      <w:pPr>
        <w:jc w:val="center"/>
        <w:rPr>
          <w:b/>
          <w:sz w:val="28"/>
        </w:rPr>
      </w:pPr>
    </w:p>
    <w:p w:rsidR="003F3C66" w:rsidRDefault="003F3C66" w:rsidP="003F3C66">
      <w:pPr>
        <w:ind w:firstLine="540"/>
        <w:jc w:val="both"/>
      </w:pPr>
      <w:r>
        <w:t xml:space="preserve">В результате изучения курса обществознания (включая экономику и право) на базовом уровне </w:t>
      </w:r>
      <w:proofErr w:type="gramStart"/>
      <w:r>
        <w:t>обучающийся</w:t>
      </w:r>
      <w:proofErr w:type="gramEnd"/>
      <w:r>
        <w:t xml:space="preserve"> должен</w:t>
      </w:r>
    </w:p>
    <w:p w:rsidR="003F3C66" w:rsidRDefault="003F3C66" w:rsidP="003F3C66">
      <w:pPr>
        <w:ind w:firstLine="540"/>
        <w:jc w:val="both"/>
        <w:rPr>
          <w:b/>
        </w:rPr>
      </w:pPr>
      <w:r>
        <w:rPr>
          <w:b/>
        </w:rPr>
        <w:t>знать/понимать:</w:t>
      </w:r>
    </w:p>
    <w:p w:rsidR="003F3C66" w:rsidRDefault="003F3C66" w:rsidP="003F3C66">
      <w:pPr>
        <w:numPr>
          <w:ilvl w:val="0"/>
          <w:numId w:val="1"/>
        </w:numPr>
        <w:jc w:val="both"/>
      </w:pPr>
      <w:r>
        <w:t>биосоциальную сущность человека, основные этапы  и факторы социализации личности, место и роль человека в системе общественных отношений;</w:t>
      </w:r>
    </w:p>
    <w:p w:rsidR="003F3C66" w:rsidRDefault="003F3C66" w:rsidP="003F3C66">
      <w:pPr>
        <w:numPr>
          <w:ilvl w:val="0"/>
          <w:numId w:val="1"/>
        </w:numPr>
        <w:jc w:val="both"/>
      </w:pPr>
      <w:r>
        <w:t>тенденции развития общества в целом как сложной динамической системы, а также важнейших социальных институтов;</w:t>
      </w:r>
    </w:p>
    <w:p w:rsidR="003F3C66" w:rsidRDefault="003F3C66" w:rsidP="003F3C66">
      <w:pPr>
        <w:numPr>
          <w:ilvl w:val="0"/>
          <w:numId w:val="1"/>
        </w:numPr>
        <w:jc w:val="both"/>
      </w:pPr>
      <w: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F3C66" w:rsidRDefault="003F3C66" w:rsidP="003F3C66">
      <w:pPr>
        <w:numPr>
          <w:ilvl w:val="0"/>
          <w:numId w:val="1"/>
        </w:numPr>
        <w:jc w:val="both"/>
      </w:pPr>
      <w:r>
        <w:t>особенности социально – гуманитарного познания;</w:t>
      </w:r>
    </w:p>
    <w:p w:rsidR="003F3C66" w:rsidRDefault="003F3C66" w:rsidP="003F3C66">
      <w:pPr>
        <w:ind w:firstLine="540"/>
        <w:jc w:val="both"/>
        <w:rPr>
          <w:b/>
        </w:rPr>
      </w:pPr>
      <w:r>
        <w:rPr>
          <w:b/>
        </w:rPr>
        <w:t>уметь: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>характеризовать</w:t>
      </w:r>
      <w:r>
        <w:rPr>
          <w:i/>
        </w:rPr>
        <w:t xml:space="preserve"> </w:t>
      </w:r>
      <w:r>
        <w:t>основные социальные объекты, выделяя их существенные признаки, закономерности развития;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 xml:space="preserve">анализировать </w:t>
      </w:r>
      <w:r>
        <w:t>актуальную информацию о социальных объектах, выделяя их общие черты и различия; устанавливать соответствия между существенными чертами  и признаками изученных социальных явлений и обществоведческими терминами и понятиями;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>объяснять</w:t>
      </w:r>
      <w:r>
        <w:t xml:space="preserve"> </w:t>
      </w:r>
      <w:proofErr w:type="spellStart"/>
      <w:r>
        <w:t>причинно</w:t>
      </w:r>
      <w:proofErr w:type="spellEnd"/>
      <w:r>
        <w:t xml:space="preserve"> - следственные и функциональные связи изученных социальных объектов;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t xml:space="preserve"> </w:t>
      </w:r>
      <w:r>
        <w:rPr>
          <w:b/>
          <w:i/>
        </w:rPr>
        <w:t>раскрывать на примерах</w:t>
      </w:r>
      <w:r>
        <w:rPr>
          <w:b/>
        </w:rPr>
        <w:t xml:space="preserve"> </w:t>
      </w:r>
      <w:r>
        <w:t>изученные теоретические положения и понятия социально – экономических и социальных наук;</w:t>
      </w:r>
    </w:p>
    <w:p w:rsidR="003F3C66" w:rsidRDefault="003F3C66" w:rsidP="003F3C66">
      <w:pPr>
        <w:numPr>
          <w:ilvl w:val="0"/>
          <w:numId w:val="2"/>
        </w:numPr>
        <w:jc w:val="both"/>
      </w:pPr>
      <w:proofErr w:type="gramStart"/>
      <w:r>
        <w:rPr>
          <w:b/>
          <w:i/>
        </w:rPr>
        <w:lastRenderedPageBreak/>
        <w:t>осуществлять поиск</w:t>
      </w:r>
      <w:r>
        <w:rPr>
          <w:b/>
        </w:rPr>
        <w:t xml:space="preserve"> </w:t>
      </w:r>
      <w:r>
        <w:t>социальной информации, представленной в различных знаковых  системах (текст, схема, таблица, диаграмма и т.д.); извлекать из оригинальных неадаптированных текстов (правовых, научно – популярных, публицистических и др.) знания по заданным темам; систематизировать, анализировать и обобщать неупорядоченную социальную информацию;</w:t>
      </w:r>
      <w:proofErr w:type="gramEnd"/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 xml:space="preserve"> оценивать</w:t>
      </w:r>
      <w:r>
        <w:t xml:space="preserve">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 xml:space="preserve"> формулировать</w:t>
      </w:r>
      <w: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 xml:space="preserve">подготавливать </w:t>
      </w:r>
      <w:r>
        <w:t>устное выступление, творческую работу по социальной проблематике;</w:t>
      </w:r>
    </w:p>
    <w:p w:rsidR="003F3C66" w:rsidRDefault="003F3C66" w:rsidP="003F3C66">
      <w:pPr>
        <w:numPr>
          <w:ilvl w:val="0"/>
          <w:numId w:val="2"/>
        </w:numPr>
        <w:jc w:val="both"/>
      </w:pPr>
      <w:r>
        <w:rPr>
          <w:b/>
          <w:i/>
        </w:rPr>
        <w:t xml:space="preserve">применять </w:t>
      </w:r>
      <w:r>
        <w:t>социально-экономические  и гуманитарные знания в процессе решения познавательных задач по актуальным социальным проблемам;</w:t>
      </w:r>
    </w:p>
    <w:p w:rsidR="003F3C66" w:rsidRDefault="003F3C66" w:rsidP="003F3C66">
      <w:pPr>
        <w:ind w:firstLine="540"/>
        <w:jc w:val="both"/>
      </w:pPr>
      <w:r>
        <w:rPr>
          <w:b/>
        </w:rPr>
        <w:t xml:space="preserve">использовать приобретенные знания 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совершенствования собственной познавательной деятельности;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решения жизненных практических проблем, возникающих в социальной деятельности;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ориентировки в актуальных общественных событиях, определения личной гражданской позиции;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предвидения возможных последствий определенных социальных действий;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>оценки происходящих событий и поведения людей с точки зрения морали и права - реализация и защита прав человека и гражданина, осознанного выполнения гражданских обязанностей;</w:t>
      </w:r>
    </w:p>
    <w:p w:rsidR="003F3C66" w:rsidRDefault="003F3C66" w:rsidP="003F3C66">
      <w:pPr>
        <w:numPr>
          <w:ilvl w:val="0"/>
          <w:numId w:val="3"/>
        </w:numPr>
        <w:jc w:val="both"/>
      </w:pPr>
      <w:r>
        <w:t xml:space="preserve">осуществления конструктивного взаимодействия людей с разными убеждениями, культурными ценностями и социальным положением. </w:t>
      </w:r>
    </w:p>
    <w:p w:rsidR="003F3C66" w:rsidRDefault="003F3C66" w:rsidP="003F3C66"/>
    <w:p w:rsidR="00F5454A" w:rsidRDefault="00F5454A" w:rsidP="00F5454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proofErr w:type="gramStart"/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а класса</w:t>
      </w:r>
    </w:p>
    <w:p w:rsidR="00F5454A" w:rsidRPr="004B25A4" w:rsidRDefault="00F5454A" w:rsidP="00F54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11</w:t>
      </w:r>
      <w:r w:rsidRPr="004B25A4">
        <w:rPr>
          <w:sz w:val="28"/>
          <w:szCs w:val="28"/>
        </w:rPr>
        <w:t>а классе учатся</w:t>
      </w:r>
      <w:r>
        <w:rPr>
          <w:sz w:val="28"/>
          <w:szCs w:val="28"/>
        </w:rPr>
        <w:t xml:space="preserve"> 9</w:t>
      </w:r>
      <w:r w:rsidRPr="004B25A4">
        <w:rPr>
          <w:sz w:val="28"/>
          <w:szCs w:val="28"/>
        </w:rPr>
        <w:t xml:space="preserve"> мальчиков и </w:t>
      </w:r>
      <w:r>
        <w:rPr>
          <w:sz w:val="28"/>
          <w:szCs w:val="28"/>
        </w:rPr>
        <w:t>9</w:t>
      </w:r>
      <w:r w:rsidRPr="004B25A4">
        <w:rPr>
          <w:sz w:val="28"/>
          <w:szCs w:val="28"/>
        </w:rPr>
        <w:t xml:space="preserve"> девочек. Уровень развития познавательных процессов в классе неровный, что затрудняет использование общих, групповых заданий, предполагает индивидуализацию и дифференциацию учебного процесса. У </w:t>
      </w:r>
      <w:proofErr w:type="spellStart"/>
      <w:r>
        <w:rPr>
          <w:sz w:val="28"/>
          <w:szCs w:val="28"/>
        </w:rPr>
        <w:t>Юлгушевой</w:t>
      </w:r>
      <w:proofErr w:type="spellEnd"/>
      <w:r>
        <w:rPr>
          <w:sz w:val="28"/>
          <w:szCs w:val="28"/>
        </w:rPr>
        <w:t xml:space="preserve"> Д. </w:t>
      </w:r>
      <w:r w:rsidRPr="004B25A4">
        <w:rPr>
          <w:sz w:val="28"/>
          <w:szCs w:val="28"/>
        </w:rPr>
        <w:t xml:space="preserve">уровень внимания и работоспособности ниже средних показателей. Это говорит о том, </w:t>
      </w:r>
      <w:r>
        <w:rPr>
          <w:sz w:val="28"/>
          <w:szCs w:val="28"/>
        </w:rPr>
        <w:t>она</w:t>
      </w:r>
      <w:r w:rsidRPr="004B25A4">
        <w:rPr>
          <w:sz w:val="28"/>
          <w:szCs w:val="28"/>
        </w:rPr>
        <w:t xml:space="preserve"> не может концентрировать свое внимание на учебной деятельности в течение целого урока, происходят «выключения», влияющие на работу всего класса. На учебный процесс влияет также мотивация учащихся. </w:t>
      </w:r>
      <w:r>
        <w:rPr>
          <w:sz w:val="28"/>
          <w:szCs w:val="28"/>
        </w:rPr>
        <w:t xml:space="preserve">Класс делится по этому показателю на две примерно равные группы. По-настоящему хорошо сформированной мотивацию </w:t>
      </w:r>
      <w:r>
        <w:rPr>
          <w:sz w:val="28"/>
          <w:szCs w:val="28"/>
        </w:rPr>
        <w:lastRenderedPageBreak/>
        <w:t xml:space="preserve">можно отметить у </w:t>
      </w:r>
      <w:proofErr w:type="spellStart"/>
      <w:r>
        <w:rPr>
          <w:sz w:val="28"/>
          <w:szCs w:val="28"/>
        </w:rPr>
        <w:t>Гулинян</w:t>
      </w:r>
      <w:proofErr w:type="spellEnd"/>
      <w:r>
        <w:rPr>
          <w:sz w:val="28"/>
          <w:szCs w:val="28"/>
        </w:rPr>
        <w:t xml:space="preserve"> А., Садовской Н, </w:t>
      </w:r>
      <w:proofErr w:type="spellStart"/>
      <w:r>
        <w:rPr>
          <w:sz w:val="28"/>
          <w:szCs w:val="28"/>
        </w:rPr>
        <w:t>Заименко</w:t>
      </w:r>
      <w:proofErr w:type="spellEnd"/>
      <w:r>
        <w:rPr>
          <w:sz w:val="28"/>
          <w:szCs w:val="28"/>
        </w:rPr>
        <w:t xml:space="preserve"> Ю., Гиль Е., </w:t>
      </w:r>
      <w:proofErr w:type="spellStart"/>
      <w:r>
        <w:rPr>
          <w:sz w:val="28"/>
          <w:szCs w:val="28"/>
        </w:rPr>
        <w:t>Корабельник</w:t>
      </w:r>
      <w:proofErr w:type="spellEnd"/>
      <w:r>
        <w:rPr>
          <w:sz w:val="28"/>
          <w:szCs w:val="28"/>
        </w:rPr>
        <w:t xml:space="preserve"> П., Василенко П. У этих</w:t>
      </w:r>
      <w:r w:rsidRPr="004B25A4">
        <w:rPr>
          <w:sz w:val="28"/>
          <w:szCs w:val="28"/>
        </w:rPr>
        <w:t xml:space="preserve"> учеников класса присутствует как внутренняя мотивация (удовлетворение от учебного процесса), так и внешняя положительная мотивация (осознание необходимости учебы для дальнейшей жизни). </w:t>
      </w:r>
    </w:p>
    <w:p w:rsidR="00F5454A" w:rsidRPr="00A9157B" w:rsidRDefault="00F5454A" w:rsidP="00F54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proofErr w:type="gramStart"/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а класса умеют сотрудничать друг с другом, многие вопросы способны решать на уровне коллектива. Но единой «командой» не являются, предпочитают работать индивидуально.</w:t>
      </w:r>
    </w:p>
    <w:p w:rsidR="003F3C66" w:rsidRDefault="003F3C66" w:rsidP="003F3C66">
      <w:pPr>
        <w:rPr>
          <w:b/>
          <w:i/>
        </w:rPr>
      </w:pPr>
    </w:p>
    <w:p w:rsidR="00F5454A" w:rsidRDefault="00F5454A" w:rsidP="003F3C66">
      <w:pPr>
        <w:rPr>
          <w:b/>
          <w:i/>
        </w:rPr>
        <w:sectPr w:rsidR="00F5454A" w:rsidSect="008E7431">
          <w:pgSz w:w="16838" w:h="11906" w:orient="landscape"/>
          <w:pgMar w:top="1134" w:right="850" w:bottom="1134" w:left="1701" w:header="0" w:footer="284" w:gutter="0"/>
          <w:cols w:space="720"/>
          <w:docGrid w:linePitch="326"/>
        </w:sectPr>
      </w:pPr>
      <w:r>
        <w:rPr>
          <w:b/>
          <w:i/>
        </w:rPr>
        <w:t>Основная форма контроля – решение заданий части А</w:t>
      </w:r>
      <w:proofErr w:type="gramStart"/>
      <w:r>
        <w:rPr>
          <w:b/>
          <w:i/>
        </w:rPr>
        <w:t>,В</w:t>
      </w:r>
      <w:proofErr w:type="gramEnd"/>
      <w:r>
        <w:rPr>
          <w:b/>
          <w:i/>
        </w:rPr>
        <w:t>,С КИМ ЕГЭ.</w:t>
      </w:r>
    </w:p>
    <w:p w:rsidR="003F3C66" w:rsidRDefault="003F3C66" w:rsidP="00F5454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курса. 11 класс.</w:t>
      </w:r>
    </w:p>
    <w:p w:rsidR="003F3C66" w:rsidRDefault="003F3C66" w:rsidP="003F3C66">
      <w:pPr>
        <w:rPr>
          <w:b/>
        </w:rPr>
      </w:pPr>
    </w:p>
    <w:p w:rsidR="003F3C66" w:rsidRDefault="003F3C66" w:rsidP="003F3C66">
      <w:pPr>
        <w:outlineLvl w:val="0"/>
        <w:rPr>
          <w:b/>
        </w:rPr>
      </w:pPr>
      <w:r>
        <w:rPr>
          <w:b/>
        </w:rPr>
        <w:t>Глава</w:t>
      </w:r>
      <w:proofErr w:type="gramStart"/>
      <w:r>
        <w:rPr>
          <w:b/>
        </w:rPr>
        <w:t>1</w:t>
      </w:r>
      <w:proofErr w:type="gramEnd"/>
      <w:r>
        <w:rPr>
          <w:b/>
        </w:rPr>
        <w:t>. Человек и экономика (24 часа)</w:t>
      </w:r>
    </w:p>
    <w:p w:rsidR="003F3C66" w:rsidRDefault="003F3C66" w:rsidP="003F3C66">
      <w:r>
        <w:t>Экономика и экономическая наука. Спрос и предложение. Рыночные структуры. Рынки сырья и материалов, товаров и услуг, капиталов, труда; их специфика.</w:t>
      </w:r>
    </w:p>
    <w:p w:rsidR="003F3C66" w:rsidRDefault="003F3C66" w:rsidP="003F3C66">
      <w:r>
        <w:t>Понятие экономического роста. Факторы роста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кстенсивный и интенсивный рост. Экономическое развитие. Экономический цикл. Понятие ВВП.</w:t>
      </w:r>
    </w:p>
    <w:p w:rsidR="003F3C66" w:rsidRDefault="003F3C66" w:rsidP="003F3C66">
      <w:r>
        <w:t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3F3C66" w:rsidRDefault="003F3C66" w:rsidP="003F3C66">
      <w:r>
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</w:t>
      </w:r>
    </w:p>
    <w:p w:rsidR="003F3C66" w:rsidRDefault="003F3C66" w:rsidP="003F3C66">
      <w:r>
        <w:t>Правовые основы предпринимательства. Организационно-правовые формы. Стадии государственной регистрации фирмы.</w:t>
      </w:r>
    </w:p>
    <w:p w:rsidR="003F3C66" w:rsidRDefault="003F3C66" w:rsidP="003F3C66">
      <w:r>
        <w:t xml:space="preserve">Источники финансирования бизнеса. Основные принципы менеджмента. Основы маркетинга. </w:t>
      </w:r>
    </w:p>
    <w:p w:rsidR="003F3C66" w:rsidRDefault="003F3C66" w:rsidP="003F3C66">
      <w:r>
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</w:r>
    </w:p>
    <w:p w:rsidR="003F3C66" w:rsidRDefault="003F3C66" w:rsidP="003F3C66">
      <w:r>
        <w:t>Банковская система. Роль Центрального банка в банковской системе России. Финансовые институты. Виды, причины и последствия инфляции.</w:t>
      </w:r>
    </w:p>
    <w:p w:rsidR="003F3C66" w:rsidRDefault="003F3C66" w:rsidP="003F3C66">
      <w:r>
        <w:t>Рынок труда. Безработица и государственная политика в области занятости в России.</w:t>
      </w:r>
    </w:p>
    <w:p w:rsidR="003F3C66" w:rsidRDefault="003F3C66" w:rsidP="003F3C66">
      <w:r>
        <w:t>Мировая экономика. Государственная политика в области международной торговли. Глобальные экономические проблемы.</w:t>
      </w:r>
    </w:p>
    <w:p w:rsidR="003F3C66" w:rsidRDefault="003F3C66" w:rsidP="003F3C66">
      <w:r>
        <w:t xml:space="preserve">Рациональное поведение потребителя и производителя. </w:t>
      </w:r>
    </w:p>
    <w:p w:rsidR="003F3C66" w:rsidRDefault="003F3C66" w:rsidP="003F3C66"/>
    <w:p w:rsidR="003F3C66" w:rsidRDefault="003F3C66" w:rsidP="003F3C66">
      <w:pPr>
        <w:outlineLvl w:val="0"/>
      </w:pPr>
      <w:r>
        <w:t xml:space="preserve">В результате изучения темы </w:t>
      </w:r>
      <w:proofErr w:type="gramStart"/>
      <w:r>
        <w:t>обучающийся</w:t>
      </w:r>
      <w:proofErr w:type="gramEnd"/>
      <w:r>
        <w:t xml:space="preserve"> должен</w:t>
      </w:r>
    </w:p>
    <w:p w:rsidR="003F3C66" w:rsidRDefault="003F3C66" w:rsidP="003F3C66">
      <w:pPr>
        <w:outlineLvl w:val="0"/>
        <w:rPr>
          <w:b/>
        </w:rPr>
      </w:pPr>
      <w:r>
        <w:t xml:space="preserve">  </w:t>
      </w:r>
      <w:r>
        <w:rPr>
          <w:b/>
        </w:rPr>
        <w:t>Знать/ понимать:</w:t>
      </w:r>
    </w:p>
    <w:p w:rsidR="003F3C66" w:rsidRDefault="003F3C66" w:rsidP="003F3C66"/>
    <w:p w:rsidR="003F3C66" w:rsidRDefault="003F3C66" w:rsidP="003F3C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2. Проблемы социально-политической и духовной жизни. (18часов)</w:t>
      </w:r>
    </w:p>
    <w:p w:rsidR="003F3C66" w:rsidRDefault="003F3C66" w:rsidP="003F3C66">
      <w:r>
        <w:t>Свобода в деятельности человека: свобода и ответственность, характеристика особенностей свободного общества.</w:t>
      </w:r>
    </w:p>
    <w:p w:rsidR="003F3C66" w:rsidRDefault="003F3C66" w:rsidP="003F3C66">
      <w:r>
        <w:t>Общественное сознание. Сущность и особенности, структура общественного сознания: общественная психология и идеология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ндивидуальное и общественное сознание.</w:t>
      </w:r>
    </w:p>
    <w:p w:rsidR="003F3C66" w:rsidRDefault="003F3C66" w:rsidP="003F3C66">
      <w:r>
        <w:t xml:space="preserve">Политическое сознание. 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Политический экстремизм. Политический статус личности. Политическое участие. Политическое поведение.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 </w:t>
      </w:r>
    </w:p>
    <w:p w:rsidR="003F3C66" w:rsidRDefault="003F3C66" w:rsidP="003F3C66">
      <w:r>
        <w:t xml:space="preserve">Политическая элита и политическое лидерство.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  </w:t>
      </w:r>
    </w:p>
    <w:p w:rsidR="003F3C66" w:rsidRDefault="003F3C66" w:rsidP="003F3C66">
      <w:r>
        <w:lastRenderedPageBreak/>
        <w:t>Демографическая ситуация в современной России.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3F3C66" w:rsidRDefault="003F3C66" w:rsidP="003F3C66">
      <w:r>
        <w:t xml:space="preserve">Религиозные объединения и организации в РФ. Межнациональные отношения, </w:t>
      </w:r>
      <w:proofErr w:type="spellStart"/>
      <w:r>
        <w:t>этносоциальные</w:t>
      </w:r>
      <w:proofErr w:type="spellEnd"/>
      <w:r>
        <w:t xml:space="preserve"> конфликты, пути их разрешения.</w:t>
      </w:r>
    </w:p>
    <w:p w:rsidR="003F3C66" w:rsidRDefault="003F3C66" w:rsidP="003F3C6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3. Человек и закон (23 час)</w:t>
      </w:r>
    </w:p>
    <w:p w:rsidR="003F3C66" w:rsidRDefault="003F3C66" w:rsidP="003F3C66">
      <w:r>
        <w:t>Право в системе социальных норм. Система российского права. Законотворческий процесс в Российской Федерации.</w:t>
      </w:r>
    </w:p>
    <w:p w:rsidR="003F3C66" w:rsidRDefault="003F3C66" w:rsidP="003F3C66">
      <w:r>
        <w:t>Гражданин Российской Федерации. Гражданство в РФ. Права и обязанности, принадлежащие только гражданину. Воинская обязанность. Призыв на военную службу. Военная служба по контракту. Альтернативная гражданская служба.</w:t>
      </w:r>
    </w:p>
    <w:p w:rsidR="003F3C66" w:rsidRDefault="003F3C66" w:rsidP="003F3C66">
      <w:r>
        <w:t xml:space="preserve">Экологическое право. Право на благоприятную окружающую среду и способы его защиты. Экологические правонарушения. Природоохранные и </w:t>
      </w:r>
      <w:proofErr w:type="spellStart"/>
      <w:r>
        <w:t>природоресурсные</w:t>
      </w:r>
      <w:proofErr w:type="spellEnd"/>
      <w:r>
        <w:t xml:space="preserve"> нормы.</w:t>
      </w:r>
    </w:p>
    <w:p w:rsidR="003F3C66" w:rsidRDefault="003F3C66" w:rsidP="003F3C66">
      <w:r>
        <w:t>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 Имущественные права. Право собственности. Неимущественные права: честь, достоинство, имя.</w:t>
      </w:r>
    </w:p>
    <w:p w:rsidR="003F3C66" w:rsidRDefault="003F3C66" w:rsidP="003F3C66">
      <w:r>
        <w:t>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3F3C66" w:rsidRDefault="003F3C66" w:rsidP="003F3C66">
      <w:r>
        <w:t>Законодательство РФ об образовании. Правила приема в образовательные учреждения профессионального образования. Трудовое законодательство РФ. Порядок приема на работу, заключения и расторжения трудового договора.</w:t>
      </w:r>
    </w:p>
    <w:p w:rsidR="003F3C66" w:rsidRDefault="003F3C66" w:rsidP="003F3C66">
      <w: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3F3C66" w:rsidRDefault="003F3C66" w:rsidP="003F3C66">
      <w:r>
        <w:t>Особенности уголовного процесса. Виды уголовных наказаний и порядок их назначения.</w:t>
      </w:r>
    </w:p>
    <w:p w:rsidR="003F3C66" w:rsidRDefault="003F3C66" w:rsidP="003F3C66">
      <w:r>
        <w:t>Конституционное судопроизводство. Правовые основы социальной защиты и социального обеспечения. Основные нормы социального страхования и пенсионная система</w:t>
      </w:r>
    </w:p>
    <w:p w:rsidR="003F3C66" w:rsidRDefault="003F3C66" w:rsidP="003F3C66">
      <w:r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3F3C66" w:rsidRDefault="003F3C66" w:rsidP="003F3C66"/>
    <w:p w:rsidR="003F3C66" w:rsidRDefault="003F3C66" w:rsidP="003F3C66">
      <w:pPr>
        <w:rPr>
          <w:b/>
        </w:rPr>
      </w:pPr>
    </w:p>
    <w:p w:rsidR="003F3C66" w:rsidRDefault="003F3C66" w:rsidP="003F3C66">
      <w:pPr>
        <w:rPr>
          <w:b/>
        </w:rPr>
      </w:pPr>
    </w:p>
    <w:p w:rsidR="003F3C66" w:rsidRDefault="003F3C66" w:rsidP="003F3C66"/>
    <w:p w:rsidR="003F3C66" w:rsidRDefault="003F3C66" w:rsidP="003F3C66">
      <w:r>
        <w:t xml:space="preserve">  </w:t>
      </w:r>
    </w:p>
    <w:p w:rsidR="003F3C66" w:rsidRDefault="003F3C66" w:rsidP="003F3C66"/>
    <w:p w:rsidR="003F3C66" w:rsidRDefault="003F3C66" w:rsidP="003F3C66"/>
    <w:p w:rsidR="003F3C66" w:rsidRDefault="003F3C66" w:rsidP="003F3C66"/>
    <w:p w:rsidR="003F3C66" w:rsidRDefault="003F3C66" w:rsidP="003F3C66"/>
    <w:p w:rsidR="003F3C66" w:rsidRDefault="003F3C66" w:rsidP="003F3C66"/>
    <w:p w:rsidR="003F3C66" w:rsidRDefault="003F3C66" w:rsidP="003F3C66">
      <w:pPr>
        <w:jc w:val="center"/>
        <w:rPr>
          <w:b/>
          <w:sz w:val="32"/>
          <w:szCs w:val="32"/>
        </w:rPr>
      </w:pPr>
    </w:p>
    <w:p w:rsidR="003F3C66" w:rsidRDefault="003F3C66" w:rsidP="003F3C66">
      <w:pPr>
        <w:rPr>
          <w:b/>
          <w:sz w:val="32"/>
          <w:szCs w:val="32"/>
        </w:rPr>
        <w:sectPr w:rsidR="003F3C66" w:rsidSect="00F5454A">
          <w:pgSz w:w="16838" w:h="11906" w:orient="landscape"/>
          <w:pgMar w:top="567" w:right="567" w:bottom="1134" w:left="567" w:header="0" w:footer="284" w:gutter="0"/>
          <w:cols w:space="720"/>
          <w:docGrid w:linePitch="326"/>
        </w:sectPr>
      </w:pPr>
    </w:p>
    <w:p w:rsidR="003F3C66" w:rsidRDefault="003F3C66" w:rsidP="000F238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тематическое планирование 11 класс</w:t>
      </w:r>
    </w:p>
    <w:p w:rsidR="003F3C66" w:rsidRDefault="003F3C66" w:rsidP="003F3C66">
      <w:pPr>
        <w:jc w:val="center"/>
        <w:rPr>
          <w:b/>
          <w:sz w:val="32"/>
          <w:szCs w:val="32"/>
        </w:rPr>
      </w:pPr>
    </w:p>
    <w:p w:rsidR="003F3C66" w:rsidRDefault="003F3C66" w:rsidP="003F3C66">
      <w:pPr>
        <w:rPr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"/>
        <w:gridCol w:w="1716"/>
        <w:gridCol w:w="1985"/>
        <w:gridCol w:w="566"/>
        <w:gridCol w:w="2411"/>
        <w:gridCol w:w="2409"/>
        <w:gridCol w:w="2552"/>
        <w:gridCol w:w="1984"/>
        <w:gridCol w:w="1418"/>
      </w:tblGrid>
      <w:tr w:rsidR="000F238C" w:rsidTr="000F23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программы. Тема урока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 xml:space="preserve">Кол </w:t>
            </w:r>
            <w:proofErr w:type="gramStart"/>
            <w:r>
              <w:rPr>
                <w:b/>
              </w:rPr>
              <w:t>–в</w:t>
            </w:r>
            <w:proofErr w:type="gramEnd"/>
            <w:r>
              <w:rPr>
                <w:b/>
              </w:rPr>
              <w:t>о часов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 xml:space="preserve">Требования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0F238C" w:rsidTr="000F238C">
        <w:trPr>
          <w:trHeight w:val="392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r>
              <w:rPr>
                <w:b/>
              </w:rPr>
              <w:t xml:space="preserve">Раздел 1 </w:t>
            </w:r>
            <w:r>
              <w:t>Человек и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rPr>
                <w:b/>
                <w:sz w:val="32"/>
                <w:szCs w:val="32"/>
              </w:rPr>
            </w:pPr>
          </w:p>
        </w:tc>
      </w:tr>
      <w:tr w:rsidR="000F238C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r>
              <w:t>1,2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9700A2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r>
              <w:t>Экономика: наука и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r>
              <w:t>Изучение нового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r>
              <w:t>Экономика и экономическая наука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  <w:sz w:val="32"/>
                <w:szCs w:val="32"/>
              </w:rPr>
            </w:pPr>
            <w:r>
              <w:t>определение сущностных характеристик изучаемого объекта, сравнение, сопоставление, оценка и классификация объектов по указанным критериям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C" w:rsidRDefault="000F238C">
            <w:pPr>
              <w:rPr>
                <w:color w:val="000000"/>
              </w:rPr>
            </w:pPr>
            <w:r>
              <w:rPr>
                <w:color w:val="000000"/>
              </w:rPr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0F238C" w:rsidRDefault="000F238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38C" w:rsidRDefault="000F238C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§1,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7B376D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Экономический рост и развитие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Измерители экономической деятельности. Понятие ВВП экономический рост и развитие. Факторы экономического роста. Экономические циклы.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</w:pPr>
            <w:r>
              <w:t>умения обосновывать суждения, давать определения, приводить доказательства</w:t>
            </w:r>
          </w:p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0F238C">
            <w:pPr>
              <w:rPr>
                <w:color w:val="000000"/>
              </w:rPr>
            </w:pPr>
            <w:r>
              <w:rPr>
                <w:color w:val="000000"/>
              </w:rPr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0F238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both"/>
            </w:pPr>
            <w:r>
              <w:rPr>
                <w:color w:val="000000"/>
              </w:rPr>
              <w:t>§2</w:t>
            </w:r>
            <w:r>
              <w:t>заданий</w:t>
            </w:r>
            <w:proofErr w:type="gramStart"/>
            <w:r>
              <w:t>я(</w:t>
            </w:r>
            <w:proofErr w:type="gramEnd"/>
            <w:r>
              <w:t>стр.28-29 учебника).</w:t>
            </w:r>
          </w:p>
          <w:p w:rsidR="009700A2" w:rsidRDefault="009700A2">
            <w:pPr>
              <w:tabs>
                <w:tab w:val="left" w:pos="2858"/>
              </w:tabs>
              <w:jc w:val="center"/>
              <w:rPr>
                <w:color w:val="000000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5,6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7B376D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Рыночные отношения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31" w:rsidRDefault="009700A2">
            <w:r>
              <w:t xml:space="preserve">Рынок и рыночные структуры. Конкуренция и монополия. Спрос и предложение. Факторы спроса и предложения. </w:t>
            </w:r>
            <w:r>
              <w:lastRenderedPageBreak/>
              <w:t xml:space="preserve">Фондовый рынок. Акции. Облигации и другие ценные </w:t>
            </w:r>
          </w:p>
          <w:p w:rsidR="008E7431" w:rsidRDefault="008E7431"/>
          <w:p w:rsidR="008E7431" w:rsidRDefault="008E7431"/>
          <w:p w:rsidR="008E7431" w:rsidRDefault="008E7431"/>
          <w:p w:rsidR="009700A2" w:rsidRDefault="009700A2">
            <w:r>
              <w:t>бумаги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31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lastRenderedPageBreak/>
              <w:t>применение полученных знаний для определения экономически рационального, правомерного и социально-</w:t>
            </w:r>
            <w:r>
              <w:lastRenderedPageBreak/>
              <w:t xml:space="preserve">одобряемого поведения и порядка действия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E7431" w:rsidRDefault="008E7431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</w:p>
          <w:p w:rsidR="008E7431" w:rsidRDefault="008E7431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</w:p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 xml:space="preserve">конкретных </w:t>
            </w:r>
            <w:proofErr w:type="gramStart"/>
            <w:r>
              <w:t>ситуациях</w:t>
            </w:r>
            <w:proofErr w:type="gramEnd"/>
          </w:p>
          <w:p w:rsidR="009700A2" w:rsidRDefault="009700A2">
            <w:pPr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9700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§3 подготовка  к семинару</w:t>
            </w:r>
          </w:p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7,8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7B376D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Фирмы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>пользование мультимедийными ресурсами и компьютерными технологиями для обработки и передачи, систематизации информации, создание баз данных, презентации результатов познавательной и практической деятельности;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9700A2">
            <w:pPr>
              <w:rPr>
                <w:color w:val="000000"/>
              </w:rPr>
            </w:pPr>
            <w:r>
              <w:rPr>
                <w:color w:val="000000"/>
              </w:rPr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4,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9,10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Правовые основы предпринимательской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Бизнес в экономике. Организационно-правовые формы и правовой режим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>объяснение изученных положений на предполагаемых конкретных примерах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9700A2">
            <w:pPr>
              <w:rPr>
                <w:color w:val="000000"/>
              </w:rPr>
            </w:pPr>
            <w:r>
              <w:rPr>
                <w:color w:val="000000"/>
              </w:rPr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5, задание №1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11,</w:t>
            </w:r>
          </w:p>
          <w:p w:rsidR="009700A2" w:rsidRDefault="009700A2">
            <w: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Менеджмент. Маркетинг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Источники финансирования бизнеса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 xml:space="preserve">- поиск нужной информации по заданной теме в источниках различного типа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9700A2">
            <w:pPr>
              <w:rPr>
                <w:color w:val="000000"/>
              </w:rPr>
            </w:pPr>
            <w:r>
              <w:rPr>
                <w:color w:val="000000"/>
              </w:rPr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9700A2">
            <w:pPr>
              <w:snapToGrid w:val="0"/>
              <w:rPr>
                <w:bCs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snapToGrid w:val="0"/>
              <w:rPr>
                <w:bCs/>
              </w:rPr>
            </w:pPr>
            <w:r>
              <w:rPr>
                <w:bCs/>
              </w:rPr>
              <w:t>§ 6</w:t>
            </w:r>
          </w:p>
          <w:p w:rsidR="009700A2" w:rsidRDefault="009700A2">
            <w:pPr>
              <w:snapToGrid w:val="0"/>
              <w:rPr>
                <w:bCs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13,</w:t>
            </w:r>
          </w:p>
          <w:p w:rsidR="009700A2" w:rsidRDefault="009700A2">
            <w:r>
              <w:t>14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Экономика и государство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Изучение нового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Роль государства в экономике. Общественные </w:t>
            </w:r>
            <w:r>
              <w:lastRenderedPageBreak/>
              <w:t>блага. Внешние эффекты Госбюджет. Государственный долг. Основы денежной и бюджетной политики.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lastRenderedPageBreak/>
              <w:t xml:space="preserve">самостоятельное создание алгоритмов познавательной </w:t>
            </w:r>
            <w:r>
              <w:lastRenderedPageBreak/>
              <w:t>деятельности для решения задач творческого и поискового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9700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9700A2"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t>§ 7, задание 2-3</w:t>
            </w:r>
            <w:r>
              <w:rPr>
                <w:bCs/>
              </w:rPr>
              <w:t xml:space="preserve"> -4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15,</w:t>
            </w:r>
          </w:p>
          <w:p w:rsidR="009700A2" w:rsidRDefault="009700A2">
            <w:r>
              <w:t>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Финансы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Банковская система. Роль центрального банка. Основные операции коммерческих банков. Финансовые институты. Виды, причины и последствия инфляции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>применение полученных знаний для определения экономически рационального, правомерного и социально-одобряемого поведения и порядка действия в конкретных ситуациях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 w:rsidP="009700A2">
            <w:pPr>
              <w:rPr>
                <w:color w:val="000000"/>
              </w:rPr>
            </w:pPr>
            <w:r>
              <w:rPr>
                <w:color w:val="000000"/>
              </w:rPr>
              <w:t>Задания ч. А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КИМ</w:t>
            </w:r>
            <w:proofErr w:type="gramEnd"/>
            <w:r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rPr>
                <w:bCs/>
              </w:rPr>
              <w:t>§ 8,</w:t>
            </w:r>
            <w:r>
              <w:t xml:space="preserve"> Анализ документа 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17,</w:t>
            </w:r>
          </w:p>
          <w:p w:rsidR="009700A2" w:rsidRDefault="009700A2">
            <w:r>
              <w:t>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Занятость и безработица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Рынок труда. Безработица. Причины и экономические последствия безработицы. Государственная политика в области занятости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>умения обосновывать суждения, давать определения, приводить доказательства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9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19,</w:t>
            </w:r>
          </w:p>
          <w:p w:rsidR="009700A2" w:rsidRDefault="009700A2">
            <w:r>
              <w:t>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Мировая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Мировая экономика. Государственная политика в области международной торговли глобальные проблемы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 xml:space="preserve">применение полученных знаний для определения экономически рационального, правомерного и социально-одобряемого </w:t>
            </w:r>
            <w:r>
              <w:lastRenderedPageBreak/>
              <w:t>поведения и порядка действия в конкретных ситуациях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lastRenderedPageBreak/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10, задания 1-2.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21,</w:t>
            </w:r>
          </w:p>
          <w:p w:rsidR="009700A2" w:rsidRDefault="009700A2">
            <w:r>
              <w:t>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Человек в системе экономических отношений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Изучения нового материала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Экономика потребителя Сбережения, страхование. Защита прав потребителя. Экономика производителя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решение познавательных и практических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Cs/>
              </w:rPr>
            </w:pPr>
            <w:r>
              <w:rPr>
                <w:bCs/>
              </w:rPr>
              <w:t>§ 11</w:t>
            </w:r>
          </w:p>
          <w:p w:rsidR="009700A2" w:rsidRDefault="009700A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Cs/>
              </w:rPr>
              <w:t>КИМы</w:t>
            </w:r>
            <w:proofErr w:type="spellEnd"/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Социально-экономическое развитие регионов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Практическое 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pStyle w:val="11"/>
              <w:tabs>
                <w:tab w:val="left" w:pos="360"/>
                <w:tab w:val="left" w:pos="10950"/>
              </w:tabs>
              <w:ind w:left="0"/>
              <w:jc w:val="both"/>
            </w:pPr>
            <w:r>
              <w:t>объяснение изученных положений на предполагаемых конкретных примерах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/>
                <w:sz w:val="32"/>
                <w:szCs w:val="32"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Итоговое обобщение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Повторительно-обобщающий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тестирование</w:t>
            </w:r>
          </w:p>
        </w:tc>
      </w:tr>
      <w:tr w:rsidR="009700A2" w:rsidTr="000F238C">
        <w:trPr>
          <w:trHeight w:val="392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Раздел 2. Проблемы социально-политической и духовной жизни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25.</w:t>
            </w:r>
          </w:p>
          <w:p w:rsidR="009700A2" w:rsidRDefault="009700A2">
            <w:r>
              <w:t>26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Свобода  в деятельности человека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Свобода и необходимость в человеческой деятельности. Выбор в условиях альтернативы и ответственность за его последствия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Уметь анализировать; делать выводы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Cs/>
              </w:rPr>
            </w:pPr>
            <w:r>
              <w:rPr>
                <w:bCs/>
              </w:rPr>
              <w:t>§ 12</w:t>
            </w:r>
          </w:p>
          <w:p w:rsidR="009700A2" w:rsidRDefault="009700A2">
            <w:pPr>
              <w:rPr>
                <w:color w:val="000000"/>
              </w:rPr>
            </w:pPr>
            <w:r>
              <w:rPr>
                <w:bCs/>
              </w:rPr>
              <w:t>Эссе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27,</w:t>
            </w:r>
          </w:p>
          <w:p w:rsidR="009700A2" w:rsidRDefault="009700A2">
            <w:r>
              <w:t>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Общественное сознание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Общественное и индивидуальное сознание. Социализация индивида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Знать, что такое социальные нормы и социальный контроль; объяснять социальную опасность преступности; определять причины </w:t>
            </w:r>
            <w:r>
              <w:lastRenderedPageBreak/>
              <w:t>отклоняющегося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lastRenderedPageBreak/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13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29,</w:t>
            </w:r>
          </w:p>
          <w:p w:rsidR="009700A2" w:rsidRDefault="009700A2">
            <w:r>
              <w:t>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Политическое сознание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Политическое сознание. Политическая идеология. Политическая психология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r>
              <w:t>Знать, что представляет собой политическая система; определять сходство и различия мажоритарной и пропорциональной политических систем.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color w:val="000000"/>
              </w:rPr>
            </w:pPr>
            <w:r>
              <w:rPr>
                <w:bCs/>
              </w:rPr>
              <w:t xml:space="preserve">§ 14, </w:t>
            </w:r>
            <w:r>
              <w:rPr>
                <w:color w:val="000000"/>
              </w:rPr>
              <w:t>Анализ  док-та</w:t>
            </w:r>
          </w:p>
          <w:p w:rsidR="009700A2" w:rsidRDefault="009700A2">
            <w:pPr>
              <w:tabs>
                <w:tab w:val="left" w:pos="2858"/>
              </w:tabs>
              <w:jc w:val="center"/>
              <w:rPr>
                <w:b/>
                <w:color w:val="000000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31,</w:t>
            </w:r>
          </w:p>
          <w:p w:rsidR="009700A2" w:rsidRDefault="009700A2">
            <w: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Политическое поведение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Политическое поведение. Многообразие  форм политического поведения. Современный терроризм, его опасность. Роль СМИ в политической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Знать, что представляет собой голосование, </w:t>
            </w:r>
            <w:proofErr w:type="gramStart"/>
            <w:r>
              <w:t>референдум</w:t>
            </w:r>
            <w:proofErr w:type="gramEnd"/>
            <w:r>
              <w:t xml:space="preserve"> и </w:t>
            </w:r>
            <w:proofErr w:type="gramStart"/>
            <w:r>
              <w:t>каков</w:t>
            </w:r>
            <w:proofErr w:type="gramEnd"/>
            <w:r>
              <w:t xml:space="preserve"> их механизм; объяснять сущность активного и пассивного </w:t>
            </w:r>
            <w:proofErr w:type="spellStart"/>
            <w:r>
              <w:t>избир</w:t>
            </w:r>
            <w:proofErr w:type="spellEnd"/>
            <w:r>
              <w:t>.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tabs>
                <w:tab w:val="left" w:pos="2858"/>
              </w:tabs>
              <w:jc w:val="center"/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tabs>
                <w:tab w:val="left" w:pos="2858"/>
              </w:tabs>
              <w:jc w:val="center"/>
              <w:rPr>
                <w:bCs/>
                <w:color w:val="292929"/>
              </w:rPr>
            </w:pPr>
            <w:r>
              <w:rPr>
                <w:bCs/>
              </w:rPr>
              <w:t xml:space="preserve">§ 15, </w:t>
            </w:r>
            <w:r>
              <w:rPr>
                <w:bCs/>
                <w:color w:val="292929"/>
              </w:rPr>
              <w:t>Эссе</w:t>
            </w:r>
          </w:p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33,</w:t>
            </w:r>
          </w:p>
          <w:p w:rsidR="009700A2" w:rsidRDefault="009700A2">
            <w:r>
              <w:t>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Политическая элита и политическое лидерство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Политическая элита. Особенности ее формирования в современной России. Политическое лидерство. Типология лидерства. Лидеры и ведомые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уметь анализировать взаимоотношения государства и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/>
                <w:color w:val="000000"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</w:rPr>
              <w:t xml:space="preserve">§ </w:t>
            </w:r>
            <w:r>
              <w:rPr>
                <w:color w:val="000000"/>
              </w:rPr>
              <w:t>16.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35,</w:t>
            </w:r>
          </w:p>
          <w:p w:rsidR="009700A2" w:rsidRDefault="009700A2">
            <w:r>
              <w:t>36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Демографическая ситуация  в РФ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Демографическая ситуация в РФ. Проблема неполных семей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уметь работать с текстом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17, зад. №2,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37.</w:t>
            </w:r>
          </w:p>
          <w:p w:rsidR="009700A2" w:rsidRDefault="009700A2">
            <w:r>
              <w:t>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Религиозные организации в </w:t>
            </w:r>
            <w:r>
              <w:lastRenderedPageBreak/>
              <w:t>РФ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Религиозные объединения и </w:t>
            </w:r>
            <w:r>
              <w:lastRenderedPageBreak/>
              <w:t>организации в РФ Опасность тоталитарных сект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lastRenderedPageBreak/>
              <w:t xml:space="preserve">Умение высказывать собственную точку </w:t>
            </w:r>
            <w:r>
              <w:lastRenderedPageBreak/>
              <w:t>зрения;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lastRenderedPageBreak/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/>
                <w:color w:val="000000"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00"/>
              </w:rPr>
              <w:t xml:space="preserve">§ </w:t>
            </w:r>
            <w:r>
              <w:rPr>
                <w:color w:val="000000"/>
              </w:rPr>
              <w:t>18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39,</w:t>
            </w:r>
          </w:p>
          <w:p w:rsidR="009700A2" w:rsidRDefault="009700A2">
            <w:r>
              <w:t>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Проблемы социально-политической и духовной жизни региона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Практическое занятие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Знать, что представляет собой политическая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t>Задания части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  <w:proofErr w:type="spellStart"/>
            <w:r>
              <w:t>КИМы</w:t>
            </w:r>
            <w:proofErr w:type="spellEnd"/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41,</w:t>
            </w:r>
          </w:p>
          <w:p w:rsidR="009700A2" w:rsidRDefault="009700A2">
            <w:r>
              <w:t>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Итоговое обобщение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Повторительн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тестирование</w:t>
            </w:r>
          </w:p>
        </w:tc>
      </w:tr>
      <w:tr w:rsidR="009700A2" w:rsidTr="000F238C">
        <w:trPr>
          <w:trHeight w:val="392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Глава 3. Человек и закон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43,</w:t>
            </w:r>
          </w:p>
          <w:p w:rsidR="009700A2" w:rsidRDefault="009700A2">
            <w:r>
              <w:t>44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Современные подходы к изучению права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Гуманистическая роль естественного права. Развитие норм естественного права. Естественное право как юридическая реальность законотворческий проце</w:t>
            </w:r>
            <w:proofErr w:type="gramStart"/>
            <w:r>
              <w:t>сс в РФ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системы  права в регулировании общественных отношений; разъяснять сущность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t>§19,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45,</w:t>
            </w:r>
          </w:p>
          <w:p w:rsidR="009700A2" w:rsidRDefault="009700A2">
            <w:r>
              <w:t>46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Гражданство РФ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Гражданин, его права и обязанности. Гражданство в РФ. Воинская обязанность Альтернативная гражданская служба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r>
              <w:t>знать, что представляет собой институт «гражданства», что такое правовое государство.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20, эссе.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47,</w:t>
            </w:r>
          </w:p>
          <w:p w:rsidR="009700A2" w:rsidRDefault="009700A2">
            <w:r>
              <w:t>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Экологическое право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Права граждан на окружающую среду. Способы защиты экологических прав. Экологические правонарушения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уметь работать с текстом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21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49,</w:t>
            </w:r>
          </w:p>
          <w:p w:rsidR="009700A2" w:rsidRDefault="009700A2">
            <w:r>
              <w:t>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Гражданское право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Субъекты гражданского права Имущественные права. Право на </w:t>
            </w:r>
            <w:r>
              <w:lastRenderedPageBreak/>
              <w:t>интеллектуальную собственность. Наследование. Неимущественные права: честь, достоинство. Имя, способы  их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lastRenderedPageBreak/>
              <w:t>Знать, что такое граждан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бщество; уметь анализировать взаимоотношения </w:t>
            </w:r>
            <w:r>
              <w:lastRenderedPageBreak/>
              <w:t>государства и общества;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lastRenderedPageBreak/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22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51,</w:t>
            </w:r>
          </w:p>
          <w:p w:rsidR="009700A2" w:rsidRDefault="009700A2">
            <w:r>
              <w:t>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Семейное право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Порядок и условия заключения брака правовое регулирование отношений супругов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r>
              <w:t>уметь анализировать мотивы и причины распада семей.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23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53,</w:t>
            </w:r>
          </w:p>
          <w:p w:rsidR="009700A2" w:rsidRDefault="009700A2">
            <w:r>
              <w:t>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Правовое регулирование занятости и трудоустройства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Порядок приема на работу, заключение и расторжение трудового договора. Правовые основы социальной защиты и социального обеспечения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уметь работать с текстом учебника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24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55-57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Процессуальное право: гражданский  процесс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r>
              <w:t xml:space="preserve">Процессуальное право. Споры, порядок их рассмотрения. </w:t>
            </w:r>
          </w:p>
          <w:p w:rsidR="009700A2" w:rsidRDefault="009700A2"/>
          <w:p w:rsidR="009700A2" w:rsidRDefault="009700A2">
            <w:r>
              <w:t xml:space="preserve">Особенности административной юрисдикции. Суд присяжных. </w:t>
            </w:r>
          </w:p>
          <w:p w:rsidR="009700A2" w:rsidRDefault="009700A2"/>
          <w:p w:rsidR="009700A2" w:rsidRDefault="009700A2">
            <w:r>
              <w:t>Конституционное судопроизводство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r>
              <w:t>уметь работать с текстом учебника; использовать ранее изученный материал для решения познавательных задач.</w:t>
            </w:r>
          </w:p>
          <w:p w:rsidR="009700A2" w:rsidRDefault="009700A2">
            <w:r>
              <w:t>объяснять различие между проступками и преступлениями.</w:t>
            </w:r>
          </w:p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25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58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Процессуальное право: арбитражный  процесс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Практическое занятие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2" w:rsidRDefault="009700A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25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59-61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Процессуальное право, уголовный процесс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Комбинированный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2" w:rsidRDefault="009700A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26,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62,</w:t>
            </w:r>
          </w:p>
          <w:p w:rsidR="009700A2" w:rsidRDefault="009700A2">
            <w:r>
              <w:t>63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Процессуальное право: административная юрисдикция, конституционно</w:t>
            </w:r>
            <w:r>
              <w:lastRenderedPageBreak/>
              <w:t>е судопроизводство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Комбинированный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2" w:rsidRDefault="009700A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2" w:rsidRDefault="009700A2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27, задания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lastRenderedPageBreak/>
              <w:t>64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Международная защита прав человека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Изучение нового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Международная система защиты прав человека в условиях мирного времени. Международная система защиты прав человека в условиях военного времени. Международное гуманитарное 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Умение высказывать собственную точку зрения;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Pr="009700A2" w:rsidRDefault="009700A2" w:rsidP="009700A2">
            <w:pPr>
              <w:rPr>
                <w:color w:val="000000"/>
              </w:rPr>
            </w:pPr>
            <w:r w:rsidRPr="009700A2">
              <w:rPr>
                <w:color w:val="000000"/>
              </w:rPr>
              <w:t>Задания ч. А</w:t>
            </w:r>
            <w:proofErr w:type="gramStart"/>
            <w:r w:rsidRPr="009700A2">
              <w:rPr>
                <w:color w:val="000000"/>
              </w:rPr>
              <w:t>,В</w:t>
            </w:r>
            <w:proofErr w:type="gramEnd"/>
            <w:r w:rsidRPr="009700A2">
              <w:rPr>
                <w:color w:val="000000"/>
              </w:rPr>
              <w:t>,</w:t>
            </w:r>
          </w:p>
          <w:p w:rsidR="009700A2" w:rsidRDefault="009700A2" w:rsidP="009700A2">
            <w:pPr>
              <w:rPr>
                <w:bCs/>
              </w:rPr>
            </w:pPr>
            <w:proofErr w:type="gramStart"/>
            <w:r w:rsidRPr="009700A2">
              <w:rPr>
                <w:color w:val="000000"/>
              </w:rPr>
              <w:t>С</w:t>
            </w:r>
            <w:proofErr w:type="gramEnd"/>
            <w:r w:rsidRPr="009700A2">
              <w:rPr>
                <w:color w:val="000000"/>
              </w:rPr>
              <w:t xml:space="preserve"> </w:t>
            </w:r>
            <w:proofErr w:type="gramStart"/>
            <w:r w:rsidRPr="009700A2">
              <w:rPr>
                <w:color w:val="000000"/>
              </w:rPr>
              <w:t>КИМ</w:t>
            </w:r>
            <w:proofErr w:type="gramEnd"/>
            <w:r w:rsidRPr="009700A2">
              <w:rPr>
                <w:color w:val="000000"/>
              </w:rPr>
              <w:t xml:space="preserve">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>§ 28, повторение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Итоговое обобщение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Обобщающий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  <w:sz w:val="32"/>
                <w:szCs w:val="32"/>
              </w:rPr>
            </w:pP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66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Взгляд в будущее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Изучение нового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 xml:space="preserve">Общество и человек перед лицом угроз и вызовов </w:t>
            </w:r>
            <w:r>
              <w:rPr>
                <w:lang w:val="en-AU"/>
              </w:rPr>
              <w:t>XXI</w:t>
            </w:r>
            <w:r>
              <w:t xml:space="preserve"> века. Особенности современного мира. Компьютерная революция. Социальные и гуманистические аспекты глобальных проблем. Терроризм как важнейшая угроза современной цивилизации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</w:rPr>
            </w:pPr>
            <w:r>
              <w:t>Уметь анализировать; делать выводы; высказывать собственную точку зрения;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pPr>
              <w:rPr>
                <w:b/>
                <w:sz w:val="32"/>
                <w:szCs w:val="32"/>
              </w:rPr>
            </w:pPr>
            <w:r>
              <w:rPr>
                <w:bCs/>
              </w:rPr>
              <w:t xml:space="preserve">§ 29 </w:t>
            </w:r>
            <w:r>
              <w:t>Подготовка к итоговому тестированию</w:t>
            </w:r>
          </w:p>
        </w:tc>
      </w:tr>
      <w:tr w:rsidR="009700A2" w:rsidTr="000F238C">
        <w:trPr>
          <w:trHeight w:val="39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67,</w:t>
            </w:r>
          </w:p>
          <w:p w:rsidR="009700A2" w:rsidRDefault="009700A2">
            <w:r>
              <w:t>68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Повторение и подготовка к итоговой аттестации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Повторительно-обобщающий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2" w:rsidRDefault="009700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2" w:rsidRDefault="009700A2">
            <w:r>
              <w:t>тестирование</w:t>
            </w:r>
          </w:p>
        </w:tc>
      </w:tr>
    </w:tbl>
    <w:p w:rsidR="003F3C66" w:rsidRDefault="003F3C66" w:rsidP="003F3C66">
      <w:pPr>
        <w:rPr>
          <w:b/>
          <w:sz w:val="32"/>
          <w:szCs w:val="32"/>
        </w:rPr>
        <w:sectPr w:rsidR="003F3C66" w:rsidSect="008E7431">
          <w:pgSz w:w="16838" w:h="11906" w:orient="landscape"/>
          <w:pgMar w:top="720" w:right="720" w:bottom="720" w:left="720" w:header="0" w:footer="284" w:gutter="0"/>
          <w:cols w:space="720"/>
          <w:docGrid w:linePitch="326"/>
        </w:sectPr>
      </w:pPr>
      <w:bookmarkStart w:id="0" w:name="_GoBack"/>
      <w:bookmarkEnd w:id="0"/>
    </w:p>
    <w:p w:rsidR="003F3C66" w:rsidRDefault="003F3C66" w:rsidP="008E7431">
      <w:pPr>
        <w:rPr>
          <w:b/>
          <w:sz w:val="32"/>
          <w:szCs w:val="32"/>
        </w:rPr>
      </w:pPr>
    </w:p>
    <w:sectPr w:rsidR="003F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F4"/>
    <w:multiLevelType w:val="hybridMultilevel"/>
    <w:tmpl w:val="0C4AEB4E"/>
    <w:lvl w:ilvl="0" w:tplc="35741F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0B2C9F"/>
    <w:multiLevelType w:val="hybridMultilevel"/>
    <w:tmpl w:val="8580ED18"/>
    <w:lvl w:ilvl="0" w:tplc="6E24DD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2358A0"/>
    <w:multiLevelType w:val="hybridMultilevel"/>
    <w:tmpl w:val="4E1ACC5E"/>
    <w:lvl w:ilvl="0" w:tplc="0BDA00E2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05C1671B"/>
    <w:multiLevelType w:val="hybridMultilevel"/>
    <w:tmpl w:val="D554A430"/>
    <w:lvl w:ilvl="0" w:tplc="B53A0B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F586C"/>
    <w:multiLevelType w:val="hybridMultilevel"/>
    <w:tmpl w:val="791A412A"/>
    <w:lvl w:ilvl="0" w:tplc="144018A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6E68F710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9177097"/>
    <w:multiLevelType w:val="hybridMultilevel"/>
    <w:tmpl w:val="AF68B954"/>
    <w:lvl w:ilvl="0" w:tplc="31AE65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9E21B0"/>
    <w:multiLevelType w:val="hybridMultilevel"/>
    <w:tmpl w:val="80A60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DFF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DBCBB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8148E"/>
    <w:multiLevelType w:val="hybridMultilevel"/>
    <w:tmpl w:val="5010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70DF2"/>
    <w:multiLevelType w:val="hybridMultilevel"/>
    <w:tmpl w:val="71881140"/>
    <w:lvl w:ilvl="0" w:tplc="13CE43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6BE22B2"/>
    <w:multiLevelType w:val="hybridMultilevel"/>
    <w:tmpl w:val="4ADC4718"/>
    <w:lvl w:ilvl="0" w:tplc="77C2D6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4C27F7"/>
    <w:multiLevelType w:val="hybridMultilevel"/>
    <w:tmpl w:val="48180D66"/>
    <w:lvl w:ilvl="0" w:tplc="507ACE9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1DC553D9"/>
    <w:multiLevelType w:val="hybridMultilevel"/>
    <w:tmpl w:val="9C02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1F4CBC"/>
    <w:multiLevelType w:val="hybridMultilevel"/>
    <w:tmpl w:val="370E92B4"/>
    <w:lvl w:ilvl="0" w:tplc="13CE43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EAA20F9"/>
    <w:multiLevelType w:val="hybridMultilevel"/>
    <w:tmpl w:val="08806924"/>
    <w:lvl w:ilvl="0" w:tplc="6D0005F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1F0C40BA"/>
    <w:multiLevelType w:val="hybridMultilevel"/>
    <w:tmpl w:val="D954228C"/>
    <w:lvl w:ilvl="0" w:tplc="CA84C0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D443AA"/>
    <w:multiLevelType w:val="hybridMultilevel"/>
    <w:tmpl w:val="66E83CA8"/>
    <w:lvl w:ilvl="0" w:tplc="62EE9F22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>
    <w:nsid w:val="25BE3044"/>
    <w:multiLevelType w:val="hybridMultilevel"/>
    <w:tmpl w:val="83F26386"/>
    <w:lvl w:ilvl="0" w:tplc="F162C6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9031817"/>
    <w:multiLevelType w:val="hybridMultilevel"/>
    <w:tmpl w:val="FC00457C"/>
    <w:lvl w:ilvl="0" w:tplc="9710C3B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1282481C">
      <w:start w:val="5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2ECB5562"/>
    <w:multiLevelType w:val="hybridMultilevel"/>
    <w:tmpl w:val="D578F036"/>
    <w:lvl w:ilvl="0" w:tplc="ABDEF4E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1182689"/>
    <w:multiLevelType w:val="hybridMultilevel"/>
    <w:tmpl w:val="FB381F80"/>
    <w:lvl w:ilvl="0" w:tplc="C0DC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0174A"/>
    <w:multiLevelType w:val="hybridMultilevel"/>
    <w:tmpl w:val="2AEE71DE"/>
    <w:lvl w:ilvl="0" w:tplc="35C896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52103B8"/>
    <w:multiLevelType w:val="hybridMultilevel"/>
    <w:tmpl w:val="448649DA"/>
    <w:lvl w:ilvl="0" w:tplc="928A469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6F87CAB"/>
    <w:multiLevelType w:val="hybridMultilevel"/>
    <w:tmpl w:val="3B64E300"/>
    <w:lvl w:ilvl="0" w:tplc="A0EAE0B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37CE1D6E"/>
    <w:multiLevelType w:val="hybridMultilevel"/>
    <w:tmpl w:val="884E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43188A"/>
    <w:multiLevelType w:val="hybridMultilevel"/>
    <w:tmpl w:val="7CF8CB02"/>
    <w:lvl w:ilvl="0" w:tplc="481E2E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9761A1D"/>
    <w:multiLevelType w:val="hybridMultilevel"/>
    <w:tmpl w:val="2402DA8C"/>
    <w:lvl w:ilvl="0" w:tplc="FF44831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7">
    <w:nsid w:val="3B3A64D6"/>
    <w:multiLevelType w:val="hybridMultilevel"/>
    <w:tmpl w:val="EAAED4B2"/>
    <w:lvl w:ilvl="0" w:tplc="81925F7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432813C9"/>
    <w:multiLevelType w:val="hybridMultilevel"/>
    <w:tmpl w:val="98B85064"/>
    <w:lvl w:ilvl="0" w:tplc="DFC6362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C66E45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43B24557"/>
    <w:multiLevelType w:val="hybridMultilevel"/>
    <w:tmpl w:val="EEA6D590"/>
    <w:lvl w:ilvl="0" w:tplc="CCA68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6B30644"/>
    <w:multiLevelType w:val="hybridMultilevel"/>
    <w:tmpl w:val="5B961D5C"/>
    <w:lvl w:ilvl="0" w:tplc="C5F4991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48814167"/>
    <w:multiLevelType w:val="hybridMultilevel"/>
    <w:tmpl w:val="EAC41F64"/>
    <w:lvl w:ilvl="0" w:tplc="041CF6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9BC7597"/>
    <w:multiLevelType w:val="hybridMultilevel"/>
    <w:tmpl w:val="518249E4"/>
    <w:lvl w:ilvl="0" w:tplc="633EA27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C081007"/>
    <w:multiLevelType w:val="hybridMultilevel"/>
    <w:tmpl w:val="B6DA3C6A"/>
    <w:lvl w:ilvl="0" w:tplc="DD74361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4ECD5399"/>
    <w:multiLevelType w:val="hybridMultilevel"/>
    <w:tmpl w:val="52F2A5EA"/>
    <w:lvl w:ilvl="0" w:tplc="D6AAC2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29B4884"/>
    <w:multiLevelType w:val="hybridMultilevel"/>
    <w:tmpl w:val="9CF051B0"/>
    <w:lvl w:ilvl="0" w:tplc="8A7ADE1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52D02F2B"/>
    <w:multiLevelType w:val="hybridMultilevel"/>
    <w:tmpl w:val="539E3D74"/>
    <w:lvl w:ilvl="0" w:tplc="665E883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>
    <w:nsid w:val="53D857BF"/>
    <w:multiLevelType w:val="hybridMultilevel"/>
    <w:tmpl w:val="4F7005E6"/>
    <w:lvl w:ilvl="0" w:tplc="A8CE98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47A1793"/>
    <w:multiLevelType w:val="hybridMultilevel"/>
    <w:tmpl w:val="34B21E60"/>
    <w:lvl w:ilvl="0" w:tplc="058E9B60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9">
    <w:nsid w:val="54D651D7"/>
    <w:multiLevelType w:val="hybridMultilevel"/>
    <w:tmpl w:val="36BE663A"/>
    <w:lvl w:ilvl="0" w:tplc="8D72EF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553C35AA"/>
    <w:multiLevelType w:val="hybridMultilevel"/>
    <w:tmpl w:val="0FF465B8"/>
    <w:lvl w:ilvl="0" w:tplc="ED1C08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55706A64"/>
    <w:multiLevelType w:val="hybridMultilevel"/>
    <w:tmpl w:val="0F9C200E"/>
    <w:lvl w:ilvl="0" w:tplc="00BEF1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563D1FC4"/>
    <w:multiLevelType w:val="hybridMultilevel"/>
    <w:tmpl w:val="D4F8EBC6"/>
    <w:lvl w:ilvl="0" w:tplc="CC623F6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>
    <w:nsid w:val="56484F7F"/>
    <w:multiLevelType w:val="hybridMultilevel"/>
    <w:tmpl w:val="15F814A6"/>
    <w:lvl w:ilvl="0" w:tplc="4636128A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707E0BF8">
      <w:start w:val="10"/>
      <w:numFmt w:val="decimal"/>
      <w:lvlText w:val="%2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4">
    <w:nsid w:val="56E54EDC"/>
    <w:multiLevelType w:val="hybridMultilevel"/>
    <w:tmpl w:val="5006634C"/>
    <w:lvl w:ilvl="0" w:tplc="B44C60A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58AC759E"/>
    <w:multiLevelType w:val="hybridMultilevel"/>
    <w:tmpl w:val="746C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5502AF"/>
    <w:multiLevelType w:val="hybridMultilevel"/>
    <w:tmpl w:val="A5645A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BF222D9"/>
    <w:multiLevelType w:val="hybridMultilevel"/>
    <w:tmpl w:val="44B2EE6C"/>
    <w:lvl w:ilvl="0" w:tplc="13CE43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3352DFF"/>
    <w:multiLevelType w:val="hybridMultilevel"/>
    <w:tmpl w:val="9920D110"/>
    <w:lvl w:ilvl="0" w:tplc="11461A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647707F3"/>
    <w:multiLevelType w:val="hybridMultilevel"/>
    <w:tmpl w:val="21FE7E0A"/>
    <w:lvl w:ilvl="0" w:tplc="E9841CD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0">
    <w:nsid w:val="65B40611"/>
    <w:multiLevelType w:val="hybridMultilevel"/>
    <w:tmpl w:val="19227342"/>
    <w:lvl w:ilvl="0" w:tplc="15A01B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66483015"/>
    <w:multiLevelType w:val="hybridMultilevel"/>
    <w:tmpl w:val="AE209412"/>
    <w:lvl w:ilvl="0" w:tplc="B268C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7706E66"/>
    <w:multiLevelType w:val="hybridMultilevel"/>
    <w:tmpl w:val="6074C53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120772"/>
    <w:multiLevelType w:val="hybridMultilevel"/>
    <w:tmpl w:val="E0AA5EB6"/>
    <w:lvl w:ilvl="0" w:tplc="3DEC0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4">
    <w:nsid w:val="6E2138AF"/>
    <w:multiLevelType w:val="hybridMultilevel"/>
    <w:tmpl w:val="76C03FCC"/>
    <w:lvl w:ilvl="0" w:tplc="8158721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5">
    <w:nsid w:val="6F170A40"/>
    <w:multiLevelType w:val="hybridMultilevel"/>
    <w:tmpl w:val="69AEAB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0C865E4"/>
    <w:multiLevelType w:val="hybridMultilevel"/>
    <w:tmpl w:val="AA7264EA"/>
    <w:lvl w:ilvl="0" w:tplc="3B326B7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7">
    <w:nsid w:val="734D11F8"/>
    <w:multiLevelType w:val="hybridMultilevel"/>
    <w:tmpl w:val="668A4796"/>
    <w:lvl w:ilvl="0" w:tplc="A114F2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8">
    <w:nsid w:val="742B6C56"/>
    <w:multiLevelType w:val="hybridMultilevel"/>
    <w:tmpl w:val="6B74BB28"/>
    <w:lvl w:ilvl="0" w:tplc="313661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9">
    <w:nsid w:val="7A8D3EBB"/>
    <w:multiLevelType w:val="hybridMultilevel"/>
    <w:tmpl w:val="5A4EDFCE"/>
    <w:lvl w:ilvl="0" w:tplc="DA14E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88E39E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>
    <w:nsid w:val="7B0549F4"/>
    <w:multiLevelType w:val="hybridMultilevel"/>
    <w:tmpl w:val="78863F84"/>
    <w:lvl w:ilvl="0" w:tplc="0E10FC3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1">
    <w:nsid w:val="7E0441CD"/>
    <w:multiLevelType w:val="hybridMultilevel"/>
    <w:tmpl w:val="C174093A"/>
    <w:lvl w:ilvl="0" w:tplc="5E4026C6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2">
    <w:nsid w:val="7EE915DD"/>
    <w:multiLevelType w:val="hybridMultilevel"/>
    <w:tmpl w:val="EAC41036"/>
    <w:lvl w:ilvl="0" w:tplc="892A7AB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3">
    <w:nsid w:val="7F4846E8"/>
    <w:multiLevelType w:val="hybridMultilevel"/>
    <w:tmpl w:val="35A46410"/>
    <w:lvl w:ilvl="0" w:tplc="7E12032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7"/>
  </w:num>
  <w:num w:numId="2">
    <w:abstractNumId w:val="9"/>
  </w:num>
  <w:num w:numId="3">
    <w:abstractNumId w:val="13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38"/>
    <w:rsid w:val="00064673"/>
    <w:rsid w:val="000F238C"/>
    <w:rsid w:val="00230E96"/>
    <w:rsid w:val="003F3C66"/>
    <w:rsid w:val="00461E35"/>
    <w:rsid w:val="006420FB"/>
    <w:rsid w:val="00777058"/>
    <w:rsid w:val="007B376D"/>
    <w:rsid w:val="007F6AE4"/>
    <w:rsid w:val="008E7431"/>
    <w:rsid w:val="009700A2"/>
    <w:rsid w:val="0097505D"/>
    <w:rsid w:val="00CB4D38"/>
    <w:rsid w:val="00EB2FA3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C6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3F3C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C66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F3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F3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F3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F3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3F3C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3F3C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3F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F3C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F3C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3F3C66"/>
    <w:pPr>
      <w:ind w:left="708"/>
    </w:pPr>
    <w:rPr>
      <w:rFonts w:eastAsia="PMingLiU"/>
    </w:rPr>
  </w:style>
  <w:style w:type="paragraph" w:customStyle="1" w:styleId="Default">
    <w:name w:val="Default"/>
    <w:rsid w:val="003F3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3F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C6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6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3F3C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C66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3F3C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F3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F3C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F3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3F3C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3F3C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unhideWhenUsed/>
    <w:rsid w:val="003F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F3C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F3C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3F3C66"/>
    <w:pPr>
      <w:ind w:left="708"/>
    </w:pPr>
    <w:rPr>
      <w:rFonts w:eastAsia="PMingLiU"/>
    </w:rPr>
  </w:style>
  <w:style w:type="paragraph" w:customStyle="1" w:styleId="Default">
    <w:name w:val="Default"/>
    <w:rsid w:val="003F3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3F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Натик</dc:creator>
  <cp:keywords/>
  <dc:description/>
  <cp:lastModifiedBy>натик</cp:lastModifiedBy>
  <cp:revision>5</cp:revision>
  <dcterms:created xsi:type="dcterms:W3CDTF">2012-06-12T10:00:00Z</dcterms:created>
  <dcterms:modified xsi:type="dcterms:W3CDTF">2012-06-15T17:35:00Z</dcterms:modified>
</cp:coreProperties>
</file>