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E7" w:rsidRPr="0055161A" w:rsidRDefault="00062DE7" w:rsidP="00062DE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161A">
        <w:rPr>
          <w:rFonts w:ascii="Times New Roman" w:hAnsi="Times New Roman" w:cs="Times New Roman"/>
          <w:b/>
          <w:i/>
          <w:sz w:val="28"/>
          <w:szCs w:val="28"/>
        </w:rPr>
        <w:t>Урок «Звучащий цвет и зримый звук»</w:t>
      </w:r>
    </w:p>
    <w:p w:rsidR="00062DE7" w:rsidRPr="00311B86" w:rsidRDefault="00062DE7" w:rsidP="00062D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1B86">
        <w:rPr>
          <w:rFonts w:ascii="Times New Roman" w:hAnsi="Times New Roman" w:cs="Times New Roman"/>
          <w:b/>
          <w:sz w:val="24"/>
          <w:szCs w:val="24"/>
        </w:rPr>
        <w:t xml:space="preserve">Задание 1. Тест </w:t>
      </w:r>
    </w:p>
    <w:p w:rsidR="00062DE7" w:rsidRDefault="00062DE7" w:rsidP="00062D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Основоположником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 направления в изобразительном искусстве считают Василия Кандинского?</w:t>
      </w:r>
    </w:p>
    <w:p w:rsidR="00062DE7" w:rsidRDefault="00062DE7" w:rsidP="00062DE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-абстракционизма;      - супрематизма;      - сюрреализма</w:t>
      </w:r>
    </w:p>
    <w:p w:rsidR="00062DE7" w:rsidRDefault="00062DE7" w:rsidP="00062D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абстракция?</w:t>
      </w:r>
    </w:p>
    <w:p w:rsidR="00062DE7" w:rsidRDefault="00062DE7" w:rsidP="00062DE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реальность, подражающая природе;    - беспредметность, отвлечённая формой;    - бессмысленность</w:t>
      </w:r>
    </w:p>
    <w:p w:rsidR="00062DE7" w:rsidRDefault="00062DE7" w:rsidP="00062D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Кандинский делил свои картины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363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63C0">
        <w:rPr>
          <w:rFonts w:ascii="Times New Roman" w:hAnsi="Times New Roman" w:cs="Times New Roman"/>
          <w:sz w:val="24"/>
          <w:szCs w:val="24"/>
        </w:rPr>
        <w:t>импровизация</w:t>
      </w:r>
      <w:proofErr w:type="gramEnd"/>
      <w:r w:rsidRPr="000363C0">
        <w:rPr>
          <w:rFonts w:ascii="Times New Roman" w:hAnsi="Times New Roman" w:cs="Times New Roman"/>
          <w:sz w:val="24"/>
          <w:szCs w:val="24"/>
        </w:rPr>
        <w:t xml:space="preserve"> – фантазия; </w:t>
      </w:r>
      <w:r>
        <w:rPr>
          <w:rFonts w:ascii="Times New Roman" w:hAnsi="Times New Roman" w:cs="Times New Roman"/>
          <w:sz w:val="24"/>
          <w:szCs w:val="24"/>
        </w:rPr>
        <w:t>импрессия – впечатление; композиция - …</w:t>
      </w:r>
    </w:p>
    <w:p w:rsidR="00062DE7" w:rsidRDefault="00062DE7" w:rsidP="00062DE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логическое построение;    - нереальность;   - символичность</w:t>
      </w:r>
    </w:p>
    <w:p w:rsidR="00062DE7" w:rsidRPr="00700260" w:rsidRDefault="00062DE7" w:rsidP="00062DE7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260">
        <w:rPr>
          <w:rFonts w:ascii="Times New Roman" w:hAnsi="Times New Roman" w:cs="Times New Roman"/>
          <w:sz w:val="24"/>
          <w:szCs w:val="24"/>
        </w:rPr>
        <w:t xml:space="preserve">Какие три свойства красок, которые, по мнению В.В.Кандинского,  играют важную роль? </w:t>
      </w:r>
    </w:p>
    <w:p w:rsidR="00062DE7" w:rsidRPr="00700260" w:rsidRDefault="00062DE7" w:rsidP="00062DE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260">
        <w:rPr>
          <w:rFonts w:ascii="Times New Roman" w:hAnsi="Times New Roman" w:cs="Times New Roman"/>
          <w:sz w:val="24"/>
          <w:szCs w:val="24"/>
        </w:rPr>
        <w:t xml:space="preserve">-тон, цвет, палитра;    </w:t>
      </w:r>
      <w:proofErr w:type="gramStart"/>
      <w:r w:rsidRPr="00700260">
        <w:rPr>
          <w:rFonts w:ascii="Times New Roman" w:hAnsi="Times New Roman" w:cs="Times New Roman"/>
          <w:sz w:val="24"/>
          <w:szCs w:val="24"/>
        </w:rPr>
        <w:t>-ц</w:t>
      </w:r>
      <w:proofErr w:type="gramEnd"/>
      <w:r w:rsidRPr="00700260">
        <w:rPr>
          <w:rFonts w:ascii="Times New Roman" w:hAnsi="Times New Roman" w:cs="Times New Roman"/>
          <w:sz w:val="24"/>
          <w:szCs w:val="24"/>
        </w:rPr>
        <w:t>вет, тон, интенсивность;    -палитра, цвет, настроение</w:t>
      </w:r>
    </w:p>
    <w:p w:rsidR="00062DE7" w:rsidRDefault="00062DE7" w:rsidP="00062D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2DE7" w:rsidRPr="003358E4" w:rsidRDefault="00062DE7" w:rsidP="00062D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58E4">
        <w:rPr>
          <w:rFonts w:ascii="Times New Roman" w:hAnsi="Times New Roman" w:cs="Times New Roman"/>
          <w:b/>
          <w:sz w:val="24"/>
          <w:szCs w:val="24"/>
        </w:rPr>
        <w:t>Задание 2.   Соотнесите изображение и название произведения</w:t>
      </w:r>
    </w:p>
    <w:p w:rsidR="00062DE7" w:rsidRPr="009D30F3" w:rsidRDefault="00062DE7" w:rsidP="00062DE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C390A">
        <w:rPr>
          <w:rFonts w:ascii="Times New Roman" w:hAnsi="Times New Roman" w:cs="Times New Roman"/>
          <w:sz w:val="24"/>
          <w:szCs w:val="24"/>
        </w:rPr>
        <w:t>1</w:t>
      </w:r>
      <w:r>
        <w:t xml:space="preserve"> </w:t>
      </w:r>
      <w:r w:rsidRPr="009D30F3">
        <w:rPr>
          <w:noProof/>
        </w:rPr>
        <w:drawing>
          <wp:inline distT="0" distB="0" distL="0" distR="0">
            <wp:extent cx="1895475" cy="1457325"/>
            <wp:effectExtent l="19050" t="0" r="9525" b="0"/>
            <wp:docPr id="111" name="Рисунок 1" descr="C:\Documents and Settings\Евгения\Рабочий стол\Кандинский\Композиция 8. Нью-Йор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Евгения\Рабочий стол\Кандинский\Композиция 8. Нью-Йор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13" cy="14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C390A">
        <w:rPr>
          <w:rFonts w:ascii="Times New Roman" w:hAnsi="Times New Roman" w:cs="Times New Roman"/>
          <w:sz w:val="24"/>
          <w:szCs w:val="24"/>
        </w:rPr>
        <w:t>2</w:t>
      </w:r>
      <w:r>
        <w:t xml:space="preserve"> </w:t>
      </w:r>
      <w:r>
        <w:rPr>
          <w:noProof/>
        </w:rPr>
        <w:drawing>
          <wp:inline distT="0" distB="0" distL="0" distR="0">
            <wp:extent cx="1476375" cy="1485216"/>
            <wp:effectExtent l="19050" t="0" r="9525" b="0"/>
            <wp:docPr id="112" name="Рисунок 1" descr="G:\документы с рабочего стола!!!!!!!!!!\МХК\УРОКИ  искусства  8 класс 2012-2013\№ 16 звучащий цвет и зримый звук\Кандинский (Королёвой Марии)\в черном квадр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с рабочего стола!!!!!!!!!!\МХК\УРОКИ  искусства  8 класс 2012-2013\№ 16 звучащий цвет и зримый звук\Кандинский (Королёвой Марии)\в черном квадра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11" cy="14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C390A">
        <w:rPr>
          <w:rFonts w:ascii="Times New Roman" w:hAnsi="Times New Roman" w:cs="Times New Roman"/>
          <w:sz w:val="24"/>
          <w:szCs w:val="24"/>
        </w:rPr>
        <w:t>3.</w:t>
      </w:r>
      <w:r w:rsidRPr="009C39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85900" cy="1455206"/>
            <wp:effectExtent l="19050" t="0" r="0" b="0"/>
            <wp:docPr id="113" name="Рисунок 4" descr="C:\Documents and Settings\Admin\Рабочий стол\1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7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Pr="003464F5" w:rsidRDefault="00062DE7" w:rsidP="00062DE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DE7" w:rsidRPr="003464F5" w:rsidRDefault="00062DE7" w:rsidP="00062DE7">
      <w:pPr>
        <w:pStyle w:val="a3"/>
      </w:pPr>
      <w:r>
        <w:t xml:space="preserve">4 </w:t>
      </w:r>
      <w:r w:rsidRPr="003464F5">
        <w:rPr>
          <w:noProof/>
        </w:rPr>
        <w:drawing>
          <wp:inline distT="0" distB="0" distL="0" distR="0">
            <wp:extent cx="1381125" cy="1866900"/>
            <wp:effectExtent l="19050" t="0" r="9525" b="0"/>
            <wp:docPr id="1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464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1549400"/>
            <wp:effectExtent l="19050" t="0" r="9525" b="0"/>
            <wp:docPr id="115" name="Рисунок 3" descr="доминирующая кри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доминирующая кривая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3464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1862433"/>
            <wp:effectExtent l="19050" t="0" r="0" b="0"/>
            <wp:docPr id="1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16" cy="186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62DE7" w:rsidRDefault="00062DE7" w:rsidP="00062DE7">
      <w:pPr>
        <w:pStyle w:val="a3"/>
      </w:pPr>
    </w:p>
    <w:p w:rsidR="00062DE7" w:rsidRPr="00842B9B" w:rsidRDefault="00062DE7" w:rsidP="00062DE7">
      <w:pPr>
        <w:pStyle w:val="a3"/>
        <w:rPr>
          <w:rFonts w:ascii="Times New Roman" w:hAnsi="Times New Roman" w:cs="Times New Roman"/>
          <w:sz w:val="24"/>
          <w:szCs w:val="24"/>
        </w:rPr>
      </w:pPr>
      <w:r w:rsidRPr="00842B9B">
        <w:rPr>
          <w:rFonts w:ascii="Times New Roman" w:hAnsi="Times New Roman" w:cs="Times New Roman"/>
          <w:sz w:val="24"/>
          <w:szCs w:val="24"/>
        </w:rPr>
        <w:t xml:space="preserve"> «В чёрном квадрате»         «Контрастные звуки»         «Казаки»        «Композиция </w:t>
      </w:r>
      <w:r w:rsidRPr="00842B9B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842B9B">
        <w:rPr>
          <w:rFonts w:ascii="Times New Roman" w:hAnsi="Times New Roman" w:cs="Times New Roman"/>
          <w:sz w:val="24"/>
          <w:szCs w:val="24"/>
        </w:rPr>
        <w:t xml:space="preserve">»     </w:t>
      </w:r>
    </w:p>
    <w:p w:rsidR="00062DE7" w:rsidRPr="00842B9B" w:rsidRDefault="00062DE7" w:rsidP="00062DE7">
      <w:pPr>
        <w:pStyle w:val="a3"/>
        <w:rPr>
          <w:rFonts w:ascii="Times New Roman" w:hAnsi="Times New Roman" w:cs="Times New Roman"/>
          <w:sz w:val="24"/>
          <w:szCs w:val="24"/>
        </w:rPr>
      </w:pPr>
      <w:r w:rsidRPr="00842B9B">
        <w:rPr>
          <w:rFonts w:ascii="Times New Roman" w:hAnsi="Times New Roman" w:cs="Times New Roman"/>
          <w:sz w:val="24"/>
          <w:szCs w:val="24"/>
        </w:rPr>
        <w:t>«Чёрный аккомпанемент»    «Доминирующая кривая»</w:t>
      </w:r>
    </w:p>
    <w:p w:rsidR="00062DE7" w:rsidRDefault="00062DE7" w:rsidP="00062DE7">
      <w:pPr>
        <w:pStyle w:val="a3"/>
        <w:rPr>
          <w:rFonts w:ascii="Times New Roman" w:hAnsi="Times New Roman" w:cs="Times New Roman"/>
        </w:rPr>
      </w:pPr>
    </w:p>
    <w:p w:rsidR="00062DE7" w:rsidRDefault="00062DE7" w:rsidP="00062D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464F5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464F5">
        <w:rPr>
          <w:rFonts w:ascii="Times New Roman" w:hAnsi="Times New Roman" w:cs="Times New Roman"/>
          <w:b/>
          <w:sz w:val="24"/>
          <w:szCs w:val="24"/>
        </w:rPr>
        <w:t>. Найдите произведение В.Кандинского по описанию</w:t>
      </w:r>
    </w:p>
    <w:p w:rsidR="00062DE7" w:rsidRDefault="00062DE7" w:rsidP="00062D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Испытав значительное воздействие сюрреализма, все чаще вводил в свои картины – наряду с прежними геометрическими структурами и знаками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–б</w:t>
      </w:r>
      <w:proofErr w:type="gramEnd"/>
      <w:r>
        <w:rPr>
          <w:rFonts w:ascii="Times New Roman" w:hAnsi="Times New Roman" w:cs="Times New Roman"/>
          <w:sz w:val="24"/>
          <w:szCs w:val="24"/>
        </w:rPr>
        <w:t>иоморфные подобные неким первичным организмам, парящим в межпланетной системе…</w:t>
      </w:r>
    </w:p>
    <w:p w:rsidR="00062DE7" w:rsidRPr="004D5C09" w:rsidRDefault="00062DE7" w:rsidP="00062D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D5C09">
        <w:rPr>
          <w:rFonts w:ascii="Times New Roman" w:hAnsi="Times New Roman" w:cs="Times New Roman"/>
          <w:color w:val="000000"/>
          <w:sz w:val="24"/>
          <w:szCs w:val="24"/>
        </w:rPr>
        <w:t>олуабстрактная, необъяснимо притягательная композиция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62DE7" w:rsidRPr="004D5C09" w:rsidRDefault="00062DE7" w:rsidP="00062DE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D5C09">
        <w:rPr>
          <w:rFonts w:ascii="Times New Roman" w:hAnsi="Times New Roman" w:cs="Times New Roman"/>
          <w:color w:val="000000"/>
          <w:sz w:val="24"/>
          <w:szCs w:val="24"/>
        </w:rPr>
        <w:t xml:space="preserve">В ней очертания хмурых холмов и едва различимые силуэты 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4D5C09">
        <w:rPr>
          <w:rFonts w:ascii="Times New Roman" w:hAnsi="Times New Roman" w:cs="Times New Roman"/>
          <w:color w:val="000000"/>
          <w:sz w:val="24"/>
          <w:szCs w:val="24"/>
        </w:rPr>
        <w:t xml:space="preserve"> включены в общую динамику картины, ее абстрактных форм, линий и ярких, кричащих цветовых пятен. Построение самой картины поражает своей простотой и ясностью плана, здесь нет излишеств и торопливой суеты.</w:t>
      </w:r>
    </w:p>
    <w:p w:rsidR="00000000" w:rsidRDefault="00062DE7"/>
    <w:sectPr w:rsidR="00000000" w:rsidSect="00062DE7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69F2"/>
    <w:multiLevelType w:val="hybridMultilevel"/>
    <w:tmpl w:val="DCA8A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70776"/>
    <w:multiLevelType w:val="hybridMultilevel"/>
    <w:tmpl w:val="0A860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2DE7"/>
    <w:rsid w:val="00062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62DE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62DE7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062DE7"/>
  </w:style>
  <w:style w:type="paragraph" w:styleId="a6">
    <w:name w:val="Balloon Text"/>
    <w:basedOn w:val="a"/>
    <w:link w:val="a7"/>
    <w:uiPriority w:val="99"/>
    <w:semiHidden/>
    <w:unhideWhenUsed/>
    <w:rsid w:val="0006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1306</Characters>
  <Application>Microsoft Office Word</Application>
  <DocSecurity>0</DocSecurity>
  <Lines>10</Lines>
  <Paragraphs>3</Paragraphs>
  <ScaleCrop>false</ScaleCrop>
  <Company>Microsoft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2013-03-31T06:33:00Z</dcterms:created>
  <dcterms:modified xsi:type="dcterms:W3CDTF">2013-03-31T06:33:00Z</dcterms:modified>
</cp:coreProperties>
</file>