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7" w:rsidRPr="002A0AB2" w:rsidRDefault="00C52B67" w:rsidP="00C52B67">
      <w:pPr>
        <w:tabs>
          <w:tab w:val="left" w:pos="220"/>
        </w:tabs>
        <w:ind w:firstLine="1039"/>
        <w:rPr>
          <w:b/>
          <w:i/>
          <w:sz w:val="28"/>
          <w:szCs w:val="28"/>
        </w:rPr>
      </w:pPr>
    </w:p>
    <w:p w:rsidR="000D1C8F" w:rsidRPr="002A0AB2" w:rsidRDefault="000D1C8F" w:rsidP="00C52B67">
      <w:pPr>
        <w:tabs>
          <w:tab w:val="left" w:pos="220"/>
        </w:tabs>
        <w:ind w:firstLine="1039"/>
        <w:rPr>
          <w:b/>
          <w:i/>
          <w:sz w:val="28"/>
          <w:szCs w:val="28"/>
        </w:rPr>
      </w:pPr>
    </w:p>
    <w:p w:rsidR="002A0AB2" w:rsidRPr="002A0AB2" w:rsidRDefault="002A0AB2" w:rsidP="002A0AB2">
      <w:pPr>
        <w:shd w:val="clear" w:color="auto" w:fill="FFFFFF"/>
        <w:ind w:right="14"/>
        <w:jc w:val="center"/>
        <w:outlineLvl w:val="0"/>
        <w:rPr>
          <w:b/>
          <w:sz w:val="28"/>
          <w:szCs w:val="28"/>
        </w:rPr>
      </w:pPr>
      <w:r w:rsidRPr="002A0AB2">
        <w:rPr>
          <w:b/>
          <w:spacing w:val="6"/>
          <w:sz w:val="28"/>
          <w:szCs w:val="28"/>
        </w:rPr>
        <w:t>Пояснительная записка</w:t>
      </w:r>
    </w:p>
    <w:p w:rsidR="002A0AB2" w:rsidRPr="002A0AB2" w:rsidRDefault="002A0AB2" w:rsidP="002A0AB2">
      <w:pPr>
        <w:shd w:val="clear" w:color="auto" w:fill="FFFFFF"/>
        <w:spacing w:before="466"/>
        <w:ind w:left="5" w:firstLine="703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z w:val="28"/>
          <w:szCs w:val="28"/>
        </w:rPr>
        <w:t xml:space="preserve">Учебная дисциплина: </w:t>
      </w:r>
      <w:r w:rsidRPr="002A0AB2">
        <w:rPr>
          <w:rFonts w:eastAsia="Arial Unicode MS"/>
          <w:sz w:val="28"/>
          <w:szCs w:val="28"/>
        </w:rPr>
        <w:t>Обществознание</w:t>
      </w:r>
    </w:p>
    <w:p w:rsidR="002A0AB2" w:rsidRPr="002A0AB2" w:rsidRDefault="002A0AB2" w:rsidP="002A0AB2">
      <w:pPr>
        <w:shd w:val="clear" w:color="auto" w:fill="FFFFFF"/>
        <w:ind w:left="10" w:firstLine="698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z w:val="28"/>
          <w:szCs w:val="28"/>
        </w:rPr>
        <w:t>Класс: 8 (заочное отделение)</w:t>
      </w:r>
    </w:p>
    <w:p w:rsidR="002A0AB2" w:rsidRPr="002A0AB2" w:rsidRDefault="002A0AB2" w:rsidP="002A0AB2">
      <w:pPr>
        <w:shd w:val="clear" w:color="auto" w:fill="FFFFFF"/>
        <w:ind w:firstLine="708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pacing w:val="-1"/>
          <w:sz w:val="28"/>
          <w:szCs w:val="28"/>
        </w:rPr>
        <w:t xml:space="preserve">Программа: </w:t>
      </w:r>
      <w:r w:rsidRPr="002A0AB2">
        <w:rPr>
          <w:rFonts w:eastAsia="Arial Unicode MS"/>
          <w:bCs/>
          <w:spacing w:val="-1"/>
          <w:sz w:val="28"/>
          <w:szCs w:val="28"/>
        </w:rPr>
        <w:t>Рабочие программы по обществознанию, экономике и праву.</w:t>
      </w:r>
    </w:p>
    <w:p w:rsidR="002A0AB2" w:rsidRPr="002A0AB2" w:rsidRDefault="002A0AB2" w:rsidP="002A0AB2">
      <w:pPr>
        <w:shd w:val="clear" w:color="auto" w:fill="FFFFFF"/>
        <w:spacing w:before="5"/>
        <w:ind w:left="5" w:firstLine="703"/>
        <w:outlineLvl w:val="0"/>
        <w:rPr>
          <w:rFonts w:eastAsia="Arial Unicode MS"/>
          <w:i/>
          <w:sz w:val="28"/>
          <w:szCs w:val="28"/>
        </w:rPr>
      </w:pPr>
      <w:r w:rsidRPr="002A0AB2">
        <w:rPr>
          <w:rFonts w:eastAsia="Arial Unicode MS"/>
          <w:b/>
          <w:bCs/>
          <w:spacing w:val="-1"/>
          <w:sz w:val="28"/>
          <w:szCs w:val="28"/>
        </w:rPr>
        <w:t xml:space="preserve">Тип программы: </w:t>
      </w:r>
      <w:proofErr w:type="gramStart"/>
      <w:r w:rsidRPr="002A0AB2">
        <w:rPr>
          <w:rFonts w:eastAsia="Arial Unicode MS"/>
          <w:iCs/>
          <w:spacing w:val="-1"/>
          <w:sz w:val="28"/>
          <w:szCs w:val="28"/>
        </w:rPr>
        <w:t>типовая</w:t>
      </w:r>
      <w:proofErr w:type="gramEnd"/>
    </w:p>
    <w:p w:rsidR="002A0AB2" w:rsidRPr="002A0AB2" w:rsidRDefault="002A0AB2" w:rsidP="002A0AB2">
      <w:pPr>
        <w:shd w:val="clear" w:color="auto" w:fill="FFFFFF"/>
        <w:ind w:left="5" w:firstLine="703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z w:val="28"/>
          <w:szCs w:val="28"/>
        </w:rPr>
        <w:t xml:space="preserve">Количество часов, отводимых на изучение по программе: </w:t>
      </w:r>
      <w:r w:rsidRPr="002A0AB2">
        <w:rPr>
          <w:rFonts w:eastAsia="Arial Unicode MS"/>
          <w:iCs/>
          <w:sz w:val="28"/>
          <w:szCs w:val="28"/>
        </w:rPr>
        <w:t>36</w:t>
      </w:r>
    </w:p>
    <w:p w:rsidR="002A0AB2" w:rsidRPr="002A0AB2" w:rsidRDefault="002A0AB2" w:rsidP="002A0AB2">
      <w:pPr>
        <w:shd w:val="clear" w:color="auto" w:fill="FFFFFF"/>
        <w:ind w:left="5" w:firstLine="703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pacing w:val="-1"/>
          <w:sz w:val="28"/>
          <w:szCs w:val="28"/>
        </w:rPr>
        <w:t xml:space="preserve">Количество часов в неделю: </w:t>
      </w:r>
      <w:r w:rsidRPr="002A0AB2">
        <w:rPr>
          <w:rFonts w:eastAsia="Arial Unicode MS"/>
          <w:iCs/>
          <w:spacing w:val="-1"/>
          <w:sz w:val="28"/>
          <w:szCs w:val="28"/>
        </w:rPr>
        <w:t>1час</w:t>
      </w:r>
    </w:p>
    <w:p w:rsidR="002A0AB2" w:rsidRPr="002A0AB2" w:rsidRDefault="002A0AB2" w:rsidP="002A0AB2">
      <w:pPr>
        <w:shd w:val="clear" w:color="auto" w:fill="FFFFFF"/>
        <w:spacing w:before="5"/>
        <w:ind w:left="38" w:firstLine="670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iCs/>
          <w:spacing w:val="-12"/>
          <w:sz w:val="28"/>
          <w:szCs w:val="28"/>
          <w:u w:val="single"/>
        </w:rPr>
        <w:t>УМК:</w:t>
      </w:r>
    </w:p>
    <w:p w:rsidR="002A0AB2" w:rsidRPr="002A0AB2" w:rsidRDefault="002A0AB2" w:rsidP="002A0AB2">
      <w:pPr>
        <w:shd w:val="clear" w:color="auto" w:fill="FFFFFF"/>
        <w:ind w:firstLine="708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pacing w:val="-1"/>
          <w:sz w:val="28"/>
          <w:szCs w:val="28"/>
        </w:rPr>
        <w:t xml:space="preserve">Учебник: </w:t>
      </w:r>
      <w:r w:rsidRPr="002A0AB2">
        <w:rPr>
          <w:rFonts w:eastAsia="Arial Unicode MS"/>
          <w:spacing w:val="-1"/>
          <w:sz w:val="28"/>
          <w:szCs w:val="28"/>
        </w:rPr>
        <w:t>Обществознание, 8класс.</w:t>
      </w:r>
    </w:p>
    <w:p w:rsidR="002A0AB2" w:rsidRPr="002A0AB2" w:rsidRDefault="002A0AB2" w:rsidP="002A0AB2">
      <w:pPr>
        <w:shd w:val="clear" w:color="auto" w:fill="FFFFFF"/>
        <w:spacing w:before="5"/>
        <w:ind w:left="5" w:firstLine="703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z w:val="28"/>
          <w:szCs w:val="28"/>
        </w:rPr>
        <w:t>Автор: А.И.Кравченко</w:t>
      </w:r>
    </w:p>
    <w:p w:rsidR="002A0AB2" w:rsidRPr="002A0AB2" w:rsidRDefault="002A0AB2" w:rsidP="002A0AB2">
      <w:pPr>
        <w:shd w:val="clear" w:color="auto" w:fill="FFFFFF"/>
        <w:ind w:left="10" w:firstLine="698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z w:val="28"/>
          <w:szCs w:val="28"/>
        </w:rPr>
        <w:t>Год издания:</w:t>
      </w:r>
      <w:r w:rsidRPr="002A0AB2">
        <w:rPr>
          <w:rFonts w:eastAsia="Arial Unicode MS"/>
          <w:bCs/>
          <w:sz w:val="28"/>
          <w:szCs w:val="28"/>
        </w:rPr>
        <w:t xml:space="preserve"> 2007</w:t>
      </w:r>
    </w:p>
    <w:p w:rsidR="002A0AB2" w:rsidRPr="002A0AB2" w:rsidRDefault="002A0AB2" w:rsidP="002A0AB2">
      <w:pPr>
        <w:shd w:val="clear" w:color="auto" w:fill="FFFFFF"/>
        <w:ind w:left="5" w:firstLine="703"/>
        <w:outlineLvl w:val="0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pacing w:val="-1"/>
          <w:sz w:val="28"/>
          <w:szCs w:val="28"/>
        </w:rPr>
        <w:t xml:space="preserve">Издательство: </w:t>
      </w:r>
      <w:r w:rsidRPr="002A0AB2">
        <w:rPr>
          <w:rFonts w:eastAsia="Arial Unicode MS"/>
          <w:iCs/>
          <w:spacing w:val="-1"/>
          <w:sz w:val="28"/>
          <w:szCs w:val="28"/>
        </w:rPr>
        <w:t>Москва «Русское слово»</w:t>
      </w:r>
    </w:p>
    <w:p w:rsidR="002A0AB2" w:rsidRPr="002A0AB2" w:rsidRDefault="002A0AB2" w:rsidP="002A0AB2">
      <w:pPr>
        <w:shd w:val="clear" w:color="auto" w:fill="FFFFFF"/>
        <w:ind w:left="5" w:firstLine="703"/>
        <w:rPr>
          <w:rFonts w:eastAsia="Arial Unicode MS"/>
          <w:sz w:val="28"/>
          <w:szCs w:val="28"/>
        </w:rPr>
      </w:pPr>
      <w:r w:rsidRPr="002A0AB2">
        <w:rPr>
          <w:rFonts w:eastAsia="Arial Unicode MS"/>
          <w:b/>
          <w:bCs/>
          <w:sz w:val="28"/>
          <w:szCs w:val="28"/>
        </w:rPr>
        <w:t xml:space="preserve">Рекомендован:    </w:t>
      </w:r>
      <w:r w:rsidRPr="002A0AB2">
        <w:rPr>
          <w:rFonts w:eastAsia="Arial Unicode MS"/>
          <w:iCs/>
          <w:sz w:val="28"/>
          <w:szCs w:val="28"/>
        </w:rPr>
        <w:t>Министерством    образования    и   науки   Российской</w:t>
      </w:r>
    </w:p>
    <w:p w:rsidR="002A0AB2" w:rsidRPr="002A0AB2" w:rsidRDefault="002A0AB2" w:rsidP="002A0AB2">
      <w:pPr>
        <w:shd w:val="clear" w:color="auto" w:fill="FFFFFF"/>
        <w:ind w:left="2148" w:firstLine="684"/>
        <w:rPr>
          <w:rFonts w:eastAsia="Arial Unicode MS"/>
          <w:sz w:val="28"/>
          <w:szCs w:val="28"/>
        </w:rPr>
      </w:pPr>
      <w:r w:rsidRPr="002A0AB2">
        <w:rPr>
          <w:rFonts w:eastAsia="Arial Unicode MS"/>
          <w:iCs/>
          <w:spacing w:val="-3"/>
          <w:sz w:val="28"/>
          <w:szCs w:val="28"/>
        </w:rPr>
        <w:t>Федерации.</w:t>
      </w:r>
    </w:p>
    <w:p w:rsidR="002A0AB2" w:rsidRPr="002A0AB2" w:rsidRDefault="002A0AB2" w:rsidP="002A0AB2">
      <w:pPr>
        <w:rPr>
          <w:rFonts w:eastAsia="Arial Unicode MS"/>
          <w:sz w:val="28"/>
          <w:szCs w:val="28"/>
        </w:rPr>
      </w:pPr>
    </w:p>
    <w:p w:rsidR="002A0AB2" w:rsidRPr="002A0AB2" w:rsidRDefault="002A0AB2" w:rsidP="002A0AB2">
      <w:pPr>
        <w:rPr>
          <w:rFonts w:eastAsia="Arial Unicode MS"/>
          <w:sz w:val="28"/>
          <w:szCs w:val="28"/>
        </w:rPr>
      </w:pPr>
      <w:r w:rsidRPr="002A0AB2">
        <w:rPr>
          <w:rFonts w:eastAsia="Arial Unicode MS"/>
          <w:sz w:val="28"/>
          <w:szCs w:val="28"/>
        </w:rPr>
        <w:t>«Поурочные планы по учебнику А.И Кравченко 8 класс.</w:t>
      </w:r>
    </w:p>
    <w:p w:rsidR="002A0AB2" w:rsidRPr="002A0AB2" w:rsidRDefault="002A0AB2" w:rsidP="002A0AB2">
      <w:pPr>
        <w:rPr>
          <w:rFonts w:eastAsia="Arial Unicode MS"/>
          <w:sz w:val="28"/>
          <w:szCs w:val="28"/>
        </w:rPr>
      </w:pPr>
      <w:proofErr w:type="gramStart"/>
      <w:r w:rsidRPr="002A0AB2">
        <w:rPr>
          <w:rFonts w:eastAsia="Arial Unicode MS"/>
          <w:sz w:val="28"/>
          <w:szCs w:val="28"/>
        </w:rPr>
        <w:t>Введен</w:t>
      </w:r>
      <w:proofErr w:type="gramEnd"/>
      <w:r w:rsidRPr="002A0AB2">
        <w:rPr>
          <w:rFonts w:eastAsia="Arial Unicode MS"/>
          <w:sz w:val="28"/>
          <w:szCs w:val="28"/>
        </w:rPr>
        <w:t xml:space="preserve"> е в обществознание. Актуальные проблемы: пособие  М.1991</w:t>
      </w:r>
    </w:p>
    <w:p w:rsidR="002A0AB2" w:rsidRPr="002A0AB2" w:rsidRDefault="002A0AB2" w:rsidP="002A0AB2">
      <w:pPr>
        <w:rPr>
          <w:rFonts w:eastAsia="Arial Unicode MS"/>
          <w:sz w:val="28"/>
          <w:szCs w:val="28"/>
        </w:rPr>
      </w:pPr>
      <w:proofErr w:type="spellStart"/>
      <w:r w:rsidRPr="002A0AB2">
        <w:rPr>
          <w:rFonts w:eastAsia="Arial Unicode MS"/>
          <w:sz w:val="28"/>
          <w:szCs w:val="28"/>
        </w:rPr>
        <w:t>Липсис</w:t>
      </w:r>
      <w:proofErr w:type="spellEnd"/>
      <w:r w:rsidRPr="002A0AB2">
        <w:rPr>
          <w:rFonts w:eastAsia="Arial Unicode MS"/>
          <w:sz w:val="28"/>
          <w:szCs w:val="28"/>
        </w:rPr>
        <w:t xml:space="preserve"> И.В. экономика без тайн. М.1993</w:t>
      </w:r>
    </w:p>
    <w:p w:rsidR="000D1C8F" w:rsidRPr="002A0AB2" w:rsidRDefault="002A0AB2" w:rsidP="002A0AB2">
      <w:pPr>
        <w:tabs>
          <w:tab w:val="left" w:pos="220"/>
        </w:tabs>
        <w:ind w:firstLine="1039"/>
        <w:rPr>
          <w:b/>
          <w:i/>
          <w:sz w:val="28"/>
          <w:szCs w:val="28"/>
        </w:rPr>
      </w:pPr>
      <w:r w:rsidRPr="002A0AB2">
        <w:rPr>
          <w:rFonts w:eastAsia="Arial Unicode MS"/>
          <w:sz w:val="28"/>
          <w:szCs w:val="28"/>
        </w:rPr>
        <w:t>Кравченко Введение в социологию М.1</w:t>
      </w:r>
    </w:p>
    <w:p w:rsidR="000D1C8F" w:rsidRPr="002A0AB2" w:rsidRDefault="000D1C8F" w:rsidP="00C52B67">
      <w:pPr>
        <w:tabs>
          <w:tab w:val="left" w:pos="220"/>
        </w:tabs>
        <w:ind w:firstLine="1039"/>
        <w:rPr>
          <w:b/>
          <w:i/>
          <w:sz w:val="28"/>
          <w:szCs w:val="28"/>
        </w:rPr>
      </w:pPr>
    </w:p>
    <w:p w:rsidR="000D1C8F" w:rsidRPr="002A0AB2" w:rsidRDefault="000D1C8F" w:rsidP="00C52B67">
      <w:pPr>
        <w:tabs>
          <w:tab w:val="left" w:pos="220"/>
        </w:tabs>
        <w:ind w:firstLine="1039"/>
        <w:rPr>
          <w:b/>
          <w:i/>
          <w:sz w:val="28"/>
          <w:szCs w:val="28"/>
        </w:rPr>
      </w:pPr>
    </w:p>
    <w:p w:rsidR="000D1C8F" w:rsidRPr="002A0AB2" w:rsidRDefault="000D1C8F" w:rsidP="00C52B67">
      <w:pPr>
        <w:tabs>
          <w:tab w:val="left" w:pos="220"/>
        </w:tabs>
        <w:ind w:firstLine="1039"/>
        <w:rPr>
          <w:b/>
          <w:i/>
          <w:sz w:val="28"/>
          <w:szCs w:val="28"/>
        </w:rPr>
      </w:pPr>
    </w:p>
    <w:p w:rsidR="000D1C8F" w:rsidRPr="002A0AB2" w:rsidRDefault="000D1C8F" w:rsidP="00C52B67">
      <w:pPr>
        <w:tabs>
          <w:tab w:val="left" w:pos="220"/>
        </w:tabs>
        <w:ind w:firstLine="1039"/>
        <w:rPr>
          <w:b/>
          <w:i/>
          <w:sz w:val="28"/>
          <w:szCs w:val="28"/>
        </w:rPr>
      </w:pPr>
    </w:p>
    <w:p w:rsidR="000D1C8F" w:rsidRDefault="000D1C8F" w:rsidP="00C52B67">
      <w:pPr>
        <w:tabs>
          <w:tab w:val="left" w:pos="220"/>
        </w:tabs>
        <w:ind w:firstLine="1039"/>
        <w:rPr>
          <w:b/>
          <w:i/>
          <w:sz w:val="18"/>
          <w:szCs w:val="18"/>
        </w:rPr>
      </w:pPr>
    </w:p>
    <w:p w:rsidR="00BE706B" w:rsidRDefault="00BE706B" w:rsidP="00C52B67">
      <w:pPr>
        <w:sectPr w:rsidR="00BE706B" w:rsidSect="002A0AB2">
          <w:footerReference w:type="default" r:id="rId8"/>
          <w:pgSz w:w="16838" w:h="11906" w:orient="landscape"/>
          <w:pgMar w:top="880" w:right="397" w:bottom="397" w:left="397" w:header="709" w:footer="709" w:gutter="0"/>
          <w:cols w:space="720"/>
          <w:docGrid w:linePitch="326"/>
        </w:sectPr>
      </w:pP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z w:val="24"/>
          <w:szCs w:val="24"/>
        </w:rPr>
        <w:lastRenderedPageBreak/>
        <w:t>Рабочая программа по обществоведению составлена на основе федерального компонента государственного стандарта среднего (полного) общего образования и  примерной программы общего образования опубликованной в «Сборнике нормативных документов. Обществознание</w:t>
      </w:r>
      <w:proofErr w:type="gramStart"/>
      <w:r w:rsidRPr="00FA1F74">
        <w:rPr>
          <w:sz w:val="24"/>
          <w:szCs w:val="24"/>
        </w:rPr>
        <w:t>.»\</w:t>
      </w:r>
      <w:proofErr w:type="gramEnd"/>
      <w:r w:rsidRPr="00FA1F74">
        <w:rPr>
          <w:sz w:val="24"/>
          <w:szCs w:val="24"/>
        </w:rPr>
        <w:t xml:space="preserve">составители Э.Д.Днепров, А.Г.Аркадьев – </w:t>
      </w:r>
      <w:proofErr w:type="spellStart"/>
      <w:r w:rsidRPr="00FA1F74">
        <w:rPr>
          <w:sz w:val="24"/>
          <w:szCs w:val="24"/>
        </w:rPr>
        <w:t>М.:Дрофа</w:t>
      </w:r>
      <w:proofErr w:type="spellEnd"/>
      <w:r w:rsidRPr="00FA1F74">
        <w:rPr>
          <w:sz w:val="24"/>
          <w:szCs w:val="24"/>
        </w:rPr>
        <w:t>,  2007. Учебная программа разработана на основе преемственности с учебным планом прошлого года и Базисного учебного плана общеобразовательного учреждения РФ, введенного приказом Министерства образовательного учреждения Базисного учебного плана общеобразовательных учреждений ХМА</w:t>
      </w:r>
      <w:proofErr w:type="gramStart"/>
      <w:r w:rsidRPr="00FA1F74">
        <w:rPr>
          <w:sz w:val="24"/>
          <w:szCs w:val="24"/>
        </w:rPr>
        <w:t>О-</w:t>
      </w:r>
      <w:proofErr w:type="gramEnd"/>
      <w:r w:rsidRPr="00FA1F74">
        <w:rPr>
          <w:sz w:val="24"/>
          <w:szCs w:val="24"/>
        </w:rPr>
        <w:t xml:space="preserve"> </w:t>
      </w:r>
      <w:proofErr w:type="spellStart"/>
      <w:r w:rsidRPr="00FA1F74">
        <w:rPr>
          <w:sz w:val="24"/>
          <w:szCs w:val="24"/>
        </w:rPr>
        <w:t>Югра</w:t>
      </w:r>
      <w:proofErr w:type="spellEnd"/>
      <w:r w:rsidRPr="00FA1F74">
        <w:rPr>
          <w:sz w:val="24"/>
          <w:szCs w:val="24"/>
        </w:rPr>
        <w:t xml:space="preserve">, утвержденным приказом </w:t>
      </w:r>
      <w:proofErr w:type="spellStart"/>
      <w:r w:rsidRPr="00FA1F74">
        <w:rPr>
          <w:sz w:val="24"/>
          <w:szCs w:val="24"/>
        </w:rPr>
        <w:t>ДОиН</w:t>
      </w:r>
      <w:proofErr w:type="spellEnd"/>
      <w:r w:rsidRPr="00FA1F74">
        <w:rPr>
          <w:sz w:val="24"/>
          <w:szCs w:val="24"/>
        </w:rPr>
        <w:t xml:space="preserve"> ХМАО от 14.09.2005г., составлена в соответствии с Региональным базисным учебным планом ( вечернего (сменного) общеобразовательного учреждения, утвержденным приказом МО РФ №336 от 23.08 1993гг. и в соответствии с действующими санитарно-эпидемиологическими правилами и нормативами «Гигиенические требования к условиям обучения в общеобразовательных учреждениях, </w:t>
      </w:r>
      <w:proofErr w:type="spellStart"/>
      <w:r w:rsidRPr="00FA1F74">
        <w:rPr>
          <w:sz w:val="24"/>
          <w:szCs w:val="24"/>
        </w:rPr>
        <w:t>СанПин</w:t>
      </w:r>
      <w:proofErr w:type="spellEnd"/>
      <w:r w:rsidRPr="00FA1F74">
        <w:rPr>
          <w:sz w:val="24"/>
          <w:szCs w:val="24"/>
        </w:rPr>
        <w:t xml:space="preserve"> 2.4.2. 1178-02»утвержденных Главным государственным врачом РФ 25.11.2002г</w:t>
      </w:r>
    </w:p>
    <w:p w:rsidR="002A0AB2" w:rsidRDefault="002A0AB2" w:rsidP="002A0AB2">
      <w:pPr>
        <w:pStyle w:val="ab"/>
        <w:rPr>
          <w:sz w:val="24"/>
          <w:szCs w:val="24"/>
        </w:rPr>
      </w:pPr>
      <w:r w:rsidRPr="00FA1F74">
        <w:rPr>
          <w:sz w:val="24"/>
          <w:szCs w:val="24"/>
        </w:rPr>
        <w:t>Эта программа выбрана потому, что наиболее подходит для нашей школы.</w:t>
      </w:r>
      <w:r>
        <w:rPr>
          <w:sz w:val="24"/>
          <w:szCs w:val="24"/>
        </w:rPr>
        <w:t xml:space="preserve"> В школу приходят учащиеся из разных школ города.</w:t>
      </w:r>
    </w:p>
    <w:p w:rsidR="002A0AB2" w:rsidRPr="00697423" w:rsidRDefault="002A0AB2" w:rsidP="002A0AB2">
      <w:pPr>
        <w:pStyle w:val="dash041e0431044b0447043d044b0439"/>
        <w:jc w:val="both"/>
      </w:pPr>
      <w:r w:rsidRPr="00697423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697423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2A0AB2" w:rsidRPr="00697423" w:rsidRDefault="002A0AB2" w:rsidP="002A0AB2">
      <w:pPr>
        <w:pStyle w:val="dash041e0431044b0447043d044b0439"/>
        <w:ind w:right="100" w:firstLine="720"/>
      </w:pPr>
      <w:r w:rsidRPr="00697423">
        <w:rPr>
          <w:rStyle w:val="dash041e0431044b0447043d044b0439char1"/>
          <w:b/>
          <w:bCs/>
        </w:rPr>
        <w:t>Общественно-научные предметы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t xml:space="preserve">Изучение предметной области «Общественно-научные предметы» должно обеспечить: 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t>формирование</w:t>
      </w:r>
      <w:r w:rsidRPr="00697423">
        <w:rPr>
          <w:rStyle w:val="dash041e0431044b0447043d044b0439char1"/>
          <w:b/>
          <w:bCs/>
        </w:rPr>
        <w:t xml:space="preserve"> </w:t>
      </w:r>
      <w:r w:rsidRPr="00697423">
        <w:rPr>
          <w:rStyle w:val="dash041e0431044b0447043d044b0439char1"/>
        </w:rPr>
        <w:t>мировоззренческой,</w:t>
      </w:r>
      <w:r w:rsidRPr="00697423">
        <w:rPr>
          <w:rStyle w:val="dash041e0431044b0447043d044b0439char1"/>
          <w:b/>
          <w:bCs/>
        </w:rPr>
        <w:t xml:space="preserve"> </w:t>
      </w:r>
      <w:r w:rsidRPr="00697423">
        <w:rPr>
          <w:rStyle w:val="dash041e0431044b0447043d044b0439char1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97423">
        <w:rPr>
          <w:rStyle w:val="dash041e0431044b0447043d044b0439char1"/>
        </w:rPr>
        <w:t>поликультурности</w:t>
      </w:r>
      <w:proofErr w:type="spellEnd"/>
      <w:r w:rsidRPr="00697423">
        <w:rPr>
          <w:rStyle w:val="dash041e0431044b0447043d044b0439char1"/>
        </w:rPr>
        <w:t>, толерантности, приверженности ценностям, закреплённым в Конституции Российской Федерации;</w:t>
      </w:r>
    </w:p>
    <w:p w:rsidR="002A0AB2" w:rsidRPr="00697423" w:rsidRDefault="002A0AB2" w:rsidP="002A0AB2">
      <w:pPr>
        <w:pStyle w:val="dash041e0431044b0447043d044b0439"/>
        <w:ind w:firstLine="720"/>
        <w:jc w:val="both"/>
      </w:pPr>
      <w:r w:rsidRPr="00697423">
        <w:rPr>
          <w:rStyle w:val="dash041e0431044b0447043d044b0439char1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697423">
        <w:rPr>
          <w:rStyle w:val="dash041e0431044b0447043d044b0439char1"/>
        </w:rPr>
        <w:t>;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t>осознание своей роли в целостном, многообразном и быстро изменяющемся глобальном мире;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2A0AB2" w:rsidRDefault="002A0AB2" w:rsidP="002A0AB2">
      <w:pPr>
        <w:pStyle w:val="dash041e0431044b0447043d044b0439"/>
        <w:ind w:firstLine="720"/>
        <w:jc w:val="both"/>
        <w:rPr>
          <w:rStyle w:val="dash041e0431044b0447043d044b0439char1"/>
          <w:b/>
          <w:bCs/>
        </w:rPr>
      </w:pPr>
    </w:p>
    <w:p w:rsidR="002A0AB2" w:rsidRPr="00697423" w:rsidRDefault="002A0AB2" w:rsidP="002A0AB2">
      <w:pPr>
        <w:pStyle w:val="dash041e0431044b0447043d044b0439"/>
        <w:ind w:firstLine="720"/>
        <w:jc w:val="both"/>
      </w:pPr>
      <w:r w:rsidRPr="00697423">
        <w:rPr>
          <w:rStyle w:val="dash041e0431044b0447043d044b0439char1"/>
          <w:b/>
          <w:bCs/>
        </w:rPr>
        <w:t>Обществознание: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lastRenderedPageBreak/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2A0AB2" w:rsidRPr="00697423" w:rsidRDefault="002A0AB2" w:rsidP="002A0AB2">
      <w:pPr>
        <w:pStyle w:val="dash041e0441043d043e0432043d043e0439002004420435043a04410442002004410020043e0442044104420443043f043e043c00202"/>
        <w:spacing w:after="0" w:line="240" w:lineRule="auto"/>
        <w:ind w:left="0" w:firstLine="700"/>
        <w:jc w:val="both"/>
      </w:pPr>
      <w:r w:rsidRPr="00697423">
        <w:rPr>
          <w:rStyle w:val="dash041e0441043d043e0432043d043e0439002004420435043a04410442002004410020043e0442044104420443043f043e043c00202char1"/>
        </w:rPr>
        <w:t>2) понимание основных принципов жизни общества, основ современных научных теорий общественного развития;</w:t>
      </w:r>
    </w:p>
    <w:p w:rsidR="002A0AB2" w:rsidRPr="00697423" w:rsidRDefault="002A0AB2" w:rsidP="002A0AB2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697423">
        <w:rPr>
          <w:rStyle w:val="dash041e0441043d043e0432043d043e0439002004420435043a04410442002004410020043e0442044104420443043f043e043cchar1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2A0AB2" w:rsidRPr="00697423" w:rsidRDefault="002A0AB2" w:rsidP="002A0AB2">
      <w:pPr>
        <w:pStyle w:val="dash041e0431044b0447043d044b0439"/>
        <w:ind w:firstLine="700"/>
        <w:jc w:val="both"/>
      </w:pPr>
      <w:proofErr w:type="gramStart"/>
      <w:r w:rsidRPr="00697423">
        <w:rPr>
          <w:rStyle w:val="dash041e0431044b0447043d044b0439char1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2A0AB2" w:rsidRPr="00697423" w:rsidRDefault="002A0AB2" w:rsidP="002A0AB2">
      <w:pPr>
        <w:pStyle w:val="dash041e0431044b0447043d044b0439"/>
        <w:ind w:firstLine="700"/>
        <w:jc w:val="both"/>
      </w:pPr>
      <w:r w:rsidRPr="00697423">
        <w:rPr>
          <w:rStyle w:val="dash041e0431044b0447043d044b0439char1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697423">
        <w:rPr>
          <w:rStyle w:val="dash041e0431044b0447043d044b0439char1"/>
        </w:rPr>
        <w:t>6) развитие социального кругозора и формирование познавательного интереса к изучению общественных дисциплин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7"/>
        <w:gridCol w:w="6044"/>
      </w:tblGrid>
      <w:tr w:rsidR="002A0AB2" w:rsidRPr="00FA1F74" w:rsidTr="00E86572">
        <w:trPr>
          <w:trHeight w:val="64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834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>Раздел курса по Кравченко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0" w:right="38"/>
              <w:jc w:val="center"/>
              <w:rPr>
                <w:rFonts w:ascii="Book Antiqua" w:hAnsi="Book Antiqua"/>
                <w:b/>
                <w:bCs/>
                <w:color w:val="000000"/>
                <w:spacing w:val="1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1"/>
              </w:rPr>
              <w:t>Раздел курса по Примерной программе</w:t>
            </w:r>
          </w:p>
        </w:tc>
      </w:tr>
      <w:tr w:rsidR="002A0AB2" w:rsidRPr="00FA1F74" w:rsidTr="00E86572">
        <w:trPr>
          <w:trHeight w:val="39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34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color w:val="000000"/>
                <w:spacing w:val="1"/>
              </w:rPr>
              <w:t>Вводное занятие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</w:rPr>
            </w:pPr>
          </w:p>
        </w:tc>
      </w:tr>
      <w:tr w:rsidR="002A0AB2" w:rsidRPr="00FA1F74" w:rsidTr="00E86572">
        <w:trPr>
          <w:trHeight w:val="41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34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 xml:space="preserve">Раздел </w:t>
            </w:r>
            <w:proofErr w:type="spellStart"/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  <w:lang w:val="en-US"/>
              </w:rPr>
              <w:t>i</w:t>
            </w:r>
            <w:proofErr w:type="spellEnd"/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 xml:space="preserve">. </w:t>
            </w:r>
            <w:r w:rsidRPr="00FA1F74">
              <w:rPr>
                <w:rFonts w:ascii="Book Antiqua" w:hAnsi="Book Antiqua"/>
                <w:color w:val="000000"/>
                <w:spacing w:val="2"/>
              </w:rPr>
              <w:t xml:space="preserve">Общество </w:t>
            </w:r>
            <w:r w:rsidRPr="00E069C9">
              <w:rPr>
                <w:rFonts w:ascii="Book Antiqua" w:hAnsi="Book Antiqua"/>
                <w:color w:val="000000"/>
                <w:spacing w:val="2"/>
              </w:rPr>
              <w:t>и человек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</w:rPr>
              <w:t>Человек</w:t>
            </w:r>
          </w:p>
        </w:tc>
      </w:tr>
      <w:tr w:rsidR="002A0AB2" w:rsidRPr="00FA1F74" w:rsidTr="00E86572">
        <w:trPr>
          <w:trHeight w:val="40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25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3"/>
              </w:rPr>
              <w:t xml:space="preserve">Раздел </w:t>
            </w:r>
            <w:r w:rsidRPr="00FA1F74">
              <w:rPr>
                <w:rFonts w:ascii="Book Antiqua" w:hAnsi="Book Antiqua"/>
                <w:b/>
                <w:bCs/>
                <w:color w:val="000000"/>
                <w:spacing w:val="3"/>
                <w:lang w:val="en-US"/>
              </w:rPr>
              <w:t xml:space="preserve">II. </w:t>
            </w:r>
            <w:r w:rsidRPr="00FA1F74">
              <w:rPr>
                <w:rFonts w:ascii="Book Antiqua" w:hAnsi="Book Antiqua"/>
                <w:color w:val="000000"/>
                <w:spacing w:val="3"/>
              </w:rPr>
              <w:t>Экономическая сфера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  <w:b/>
                <w:bCs/>
                <w:color w:val="000000"/>
              </w:rPr>
            </w:pPr>
            <w:r w:rsidRPr="00FA1F74">
              <w:rPr>
                <w:rFonts w:ascii="Book Antiqua" w:hAnsi="Book Antiqua"/>
                <w:color w:val="000000"/>
                <w:spacing w:val="3"/>
              </w:rPr>
              <w:t>Экономическая сфера</w:t>
            </w:r>
          </w:p>
        </w:tc>
      </w:tr>
      <w:tr w:rsidR="002A0AB2" w:rsidRPr="00FA1F74" w:rsidTr="00E86572">
        <w:trPr>
          <w:trHeight w:val="41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25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 xml:space="preserve">Раздел </w:t>
            </w: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  <w:lang w:val="en-US"/>
              </w:rPr>
              <w:t xml:space="preserve">III. </w:t>
            </w:r>
            <w:r w:rsidRPr="00FA1F74">
              <w:rPr>
                <w:rFonts w:ascii="Book Antiqua" w:hAnsi="Book Antiqua"/>
                <w:color w:val="000000"/>
                <w:spacing w:val="2"/>
              </w:rPr>
              <w:t>Социальная сфера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  <w:b/>
                <w:bCs/>
                <w:color w:val="000000"/>
              </w:rPr>
            </w:pPr>
            <w:r w:rsidRPr="00FA1F74">
              <w:rPr>
                <w:rFonts w:ascii="Book Antiqua" w:hAnsi="Book Antiqua"/>
                <w:color w:val="000000"/>
                <w:spacing w:val="2"/>
              </w:rPr>
              <w:t>Социальная сфера</w:t>
            </w:r>
          </w:p>
        </w:tc>
      </w:tr>
      <w:tr w:rsidR="002A0AB2" w:rsidRPr="00FA1F74" w:rsidTr="00E86572">
        <w:trPr>
          <w:trHeight w:val="40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34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 xml:space="preserve">Раздел </w:t>
            </w: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  <w:lang w:val="en-US"/>
              </w:rPr>
              <w:t xml:space="preserve">IV, </w:t>
            </w:r>
            <w:r w:rsidRPr="00FA1F74">
              <w:rPr>
                <w:rFonts w:ascii="Book Antiqua" w:hAnsi="Book Antiqua"/>
                <w:color w:val="000000"/>
                <w:spacing w:val="2"/>
              </w:rPr>
              <w:t>Политическая сфера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  <w:b/>
                <w:bCs/>
                <w:color w:val="000000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</w:rPr>
              <w:t>Политика и социальное управление</w:t>
            </w:r>
          </w:p>
        </w:tc>
      </w:tr>
      <w:tr w:rsidR="002A0AB2" w:rsidRPr="00FA1F74" w:rsidTr="00E86572">
        <w:trPr>
          <w:trHeight w:val="41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34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1"/>
              </w:rPr>
              <w:t xml:space="preserve">Раздел </w:t>
            </w:r>
            <w:r w:rsidRPr="00FA1F74">
              <w:rPr>
                <w:rFonts w:ascii="Book Antiqua" w:hAnsi="Book Antiqua"/>
                <w:b/>
                <w:bCs/>
                <w:color w:val="000000"/>
                <w:spacing w:val="1"/>
                <w:lang w:val="en-US"/>
              </w:rPr>
              <w:t>V</w:t>
            </w:r>
            <w:r w:rsidRPr="00FA1F74">
              <w:rPr>
                <w:rFonts w:ascii="Book Antiqua" w:hAnsi="Book Antiqua"/>
                <w:b/>
                <w:bCs/>
                <w:color w:val="000000"/>
                <w:spacing w:val="1"/>
              </w:rPr>
              <w:t xml:space="preserve">. </w:t>
            </w:r>
            <w:r w:rsidRPr="00FA1F74">
              <w:rPr>
                <w:rFonts w:ascii="Book Antiqua" w:hAnsi="Book Antiqua"/>
                <w:color w:val="000000"/>
                <w:spacing w:val="1"/>
              </w:rPr>
              <w:t>Человек и его права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  <w:b/>
                <w:bCs/>
                <w:color w:val="000000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</w:rPr>
              <w:t>Право</w:t>
            </w:r>
          </w:p>
        </w:tc>
      </w:tr>
      <w:tr w:rsidR="002A0AB2" w:rsidRPr="00FA1F74" w:rsidTr="00E86572">
        <w:trPr>
          <w:trHeight w:val="403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34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 xml:space="preserve">Раздел </w:t>
            </w: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  <w:lang w:val="en-US"/>
              </w:rPr>
              <w:t xml:space="preserve">VI. </w:t>
            </w:r>
            <w:r w:rsidRPr="00FA1F74">
              <w:rPr>
                <w:rFonts w:ascii="Book Antiqua" w:hAnsi="Book Antiqua"/>
                <w:color w:val="000000"/>
                <w:spacing w:val="2"/>
              </w:rPr>
              <w:t>Духовная сфера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  <w:b/>
                <w:bCs/>
                <w:color w:val="000000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</w:rPr>
              <w:t>Сфера духовной культуры</w:t>
            </w:r>
          </w:p>
        </w:tc>
      </w:tr>
      <w:tr w:rsidR="002A0AB2" w:rsidRPr="00FA1F74" w:rsidTr="00E86572">
        <w:trPr>
          <w:trHeight w:val="37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25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>Итоговое занятие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rPr>
                <w:rFonts w:ascii="Book Antiqua" w:hAnsi="Book Antiqua" w:cs="Arial"/>
              </w:rPr>
            </w:pPr>
            <w:r w:rsidRPr="00FA1F74">
              <w:rPr>
                <w:rFonts w:ascii="Book Antiqua" w:hAnsi="Book Antiqua"/>
              </w:rPr>
              <w:t>Резерв</w:t>
            </w:r>
          </w:p>
        </w:tc>
      </w:tr>
      <w:tr w:rsidR="002A0AB2" w:rsidRPr="00FA1F74" w:rsidTr="00E86572">
        <w:trPr>
          <w:trHeight w:val="394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ind w:left="125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b/>
                <w:bCs/>
                <w:color w:val="000000"/>
                <w:spacing w:val="2"/>
              </w:rPr>
              <w:t>Итого (всего — 36</w:t>
            </w:r>
            <w:r w:rsidRPr="00FA1F74">
              <w:rPr>
                <w:rFonts w:ascii="Book Antiqua" w:hAnsi="Book Antiqua"/>
                <w:b/>
                <w:bCs/>
                <w:color w:val="000000"/>
                <w:spacing w:val="2"/>
              </w:rPr>
              <w:t xml:space="preserve"> часов)</w:t>
            </w:r>
          </w:p>
        </w:tc>
        <w:tc>
          <w:tcPr>
            <w:tcW w:w="6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AB2" w:rsidRPr="00FA1F74" w:rsidRDefault="002A0AB2" w:rsidP="00E86572">
            <w:pPr>
              <w:shd w:val="clear" w:color="auto" w:fill="FFFFFF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</w:tr>
    </w:tbl>
    <w:p w:rsidR="002A0AB2" w:rsidRPr="00FA1F74" w:rsidRDefault="002A0AB2" w:rsidP="002A0AB2">
      <w:pPr>
        <w:rPr>
          <w:rFonts w:ascii="Book Antiqua" w:hAnsi="Book Antiqua" w:cs="Arial"/>
        </w:rPr>
      </w:pP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z w:val="24"/>
          <w:szCs w:val="24"/>
        </w:rPr>
        <w:t>Из таблицы видно, что Примерная программа соответствует курсу по программе Кравченко.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z w:val="24"/>
          <w:szCs w:val="24"/>
        </w:rPr>
        <w:lastRenderedPageBreak/>
        <w:t xml:space="preserve">Программа по обществознанию составлена на основе </w:t>
      </w:r>
      <w:r w:rsidRPr="00FA1F74">
        <w:rPr>
          <w:spacing w:val="-6"/>
          <w:sz w:val="24"/>
          <w:szCs w:val="24"/>
        </w:rPr>
        <w:t>федерального компонента государственного стандарта основного об</w:t>
      </w:r>
      <w:r w:rsidRPr="00FA1F74">
        <w:rPr>
          <w:spacing w:val="-6"/>
          <w:sz w:val="24"/>
          <w:szCs w:val="24"/>
        </w:rPr>
        <w:softHyphen/>
      </w:r>
      <w:r w:rsidRPr="00FA1F74">
        <w:rPr>
          <w:sz w:val="24"/>
          <w:szCs w:val="24"/>
        </w:rPr>
        <w:t>щего образования.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pacing w:val="-2"/>
          <w:sz w:val="24"/>
          <w:szCs w:val="24"/>
        </w:rPr>
        <w:t xml:space="preserve">Программа конкретизирует содержание предметных </w:t>
      </w:r>
      <w:r w:rsidRPr="00FA1F74">
        <w:rPr>
          <w:sz w:val="24"/>
          <w:szCs w:val="24"/>
        </w:rPr>
        <w:t>тем образовательного стандарта, дает примерное распределение учеб</w:t>
      </w:r>
      <w:r w:rsidRPr="00FA1F74">
        <w:rPr>
          <w:sz w:val="24"/>
          <w:szCs w:val="24"/>
        </w:rPr>
        <w:softHyphen/>
      </w:r>
      <w:r w:rsidRPr="00FA1F74">
        <w:rPr>
          <w:spacing w:val="-7"/>
          <w:sz w:val="24"/>
          <w:szCs w:val="24"/>
        </w:rPr>
        <w:t xml:space="preserve">ных часов по разделам и темам курса, определяет минимальный набор </w:t>
      </w:r>
      <w:r w:rsidRPr="00FA1F74">
        <w:rPr>
          <w:sz w:val="24"/>
          <w:szCs w:val="24"/>
        </w:rPr>
        <w:t xml:space="preserve">самостоятельных, лабораторных и практических работ, выполняемых </w:t>
      </w:r>
      <w:r w:rsidRPr="00FA1F74">
        <w:rPr>
          <w:spacing w:val="-5"/>
          <w:sz w:val="24"/>
          <w:szCs w:val="24"/>
        </w:rPr>
        <w:t>учащимися.</w:t>
      </w:r>
    </w:p>
    <w:p w:rsidR="002A0AB2" w:rsidRPr="00E069C9" w:rsidRDefault="002A0AB2" w:rsidP="002A0AB2">
      <w:pPr>
        <w:pStyle w:val="ad"/>
        <w:ind w:left="0"/>
        <w:rPr>
          <w:b/>
          <w:sz w:val="24"/>
          <w:szCs w:val="24"/>
        </w:rPr>
      </w:pPr>
      <w:r w:rsidRPr="00E069C9">
        <w:rPr>
          <w:b/>
          <w:sz w:val="24"/>
          <w:szCs w:val="24"/>
        </w:rPr>
        <w:t>Программа выполняет две основные функции.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pacing w:val="-4"/>
          <w:sz w:val="24"/>
          <w:szCs w:val="24"/>
        </w:rPr>
        <w:t>Информационно-методическая функция позволяет всем участни</w:t>
      </w:r>
      <w:r w:rsidRPr="00FA1F74">
        <w:rPr>
          <w:spacing w:val="-4"/>
          <w:sz w:val="24"/>
          <w:szCs w:val="24"/>
        </w:rPr>
        <w:softHyphen/>
      </w:r>
      <w:r w:rsidRPr="00FA1F74">
        <w:rPr>
          <w:sz w:val="24"/>
          <w:szCs w:val="24"/>
        </w:rPr>
        <w:t>кам образовательного процесса получить представление о целях, со</w:t>
      </w:r>
      <w:r w:rsidRPr="00FA1F74">
        <w:rPr>
          <w:sz w:val="24"/>
          <w:szCs w:val="24"/>
        </w:rPr>
        <w:softHyphen/>
      </w:r>
      <w:r w:rsidRPr="00FA1F74">
        <w:rPr>
          <w:spacing w:val="-3"/>
          <w:sz w:val="24"/>
          <w:szCs w:val="24"/>
        </w:rPr>
        <w:t>держании, обшей стратегии обучения, воспитания и развития уча</w:t>
      </w:r>
      <w:r w:rsidRPr="00FA1F74">
        <w:rPr>
          <w:sz w:val="24"/>
          <w:szCs w:val="24"/>
        </w:rPr>
        <w:t>щихся средствами данного учебного предмета.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pacing w:val="-4"/>
          <w:sz w:val="24"/>
          <w:szCs w:val="24"/>
        </w:rPr>
        <w:t>Организационно-планирующая функция предусматривает выде</w:t>
      </w:r>
      <w:r w:rsidRPr="00FA1F74">
        <w:rPr>
          <w:spacing w:val="-4"/>
          <w:sz w:val="24"/>
          <w:szCs w:val="24"/>
        </w:rPr>
        <w:softHyphen/>
      </w:r>
      <w:r w:rsidRPr="00FA1F74">
        <w:rPr>
          <w:sz w:val="24"/>
          <w:szCs w:val="24"/>
        </w:rPr>
        <w:t>ление этапов обучения, структурирование учебного материала, опре</w:t>
      </w:r>
      <w:r w:rsidRPr="00FA1F74">
        <w:rPr>
          <w:sz w:val="24"/>
          <w:szCs w:val="24"/>
        </w:rPr>
        <w:softHyphen/>
        <w:t>деление его количественных и качественных</w:t>
      </w:r>
      <w:proofErr w:type="gramStart"/>
      <w:r w:rsidRPr="00FA1F74">
        <w:rPr>
          <w:sz w:val="24"/>
          <w:szCs w:val="24"/>
        </w:rPr>
        <w:t xml:space="preserve"> .</w:t>
      </w:r>
      <w:proofErr w:type="gramEnd"/>
      <w:r w:rsidRPr="00FA1F74">
        <w:rPr>
          <w:sz w:val="24"/>
          <w:szCs w:val="24"/>
        </w:rPr>
        <w:t>характеристик на каж</w:t>
      </w:r>
      <w:r w:rsidRPr="00FA1F74">
        <w:rPr>
          <w:sz w:val="24"/>
          <w:szCs w:val="24"/>
        </w:rPr>
        <w:softHyphen/>
      </w:r>
      <w:r w:rsidRPr="00FA1F74">
        <w:rPr>
          <w:spacing w:val="-6"/>
          <w:sz w:val="24"/>
          <w:szCs w:val="24"/>
        </w:rPr>
        <w:t>дом из этапов, в том числе для содержательного наполнения промежу</w:t>
      </w:r>
      <w:r w:rsidRPr="00FA1F74">
        <w:rPr>
          <w:spacing w:val="-6"/>
          <w:sz w:val="24"/>
          <w:szCs w:val="24"/>
        </w:rPr>
        <w:softHyphen/>
        <w:t>точной аттестации учащихся.</w:t>
      </w:r>
    </w:p>
    <w:p w:rsidR="002A0AB2" w:rsidRPr="00FA1F74" w:rsidRDefault="002A0AB2" w:rsidP="002A0AB2">
      <w:pPr>
        <w:pStyle w:val="1"/>
        <w:rPr>
          <w:sz w:val="24"/>
          <w:szCs w:val="24"/>
        </w:rPr>
      </w:pPr>
      <w:r w:rsidRPr="00FA1F74">
        <w:rPr>
          <w:sz w:val="24"/>
          <w:szCs w:val="24"/>
        </w:rPr>
        <w:t>Структура документа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z w:val="24"/>
          <w:szCs w:val="24"/>
        </w:rPr>
        <w:t xml:space="preserve">Программа включает три раздела: </w:t>
      </w:r>
      <w:r w:rsidRPr="00FA1F74">
        <w:rPr>
          <w:b/>
          <w:bCs/>
          <w:sz w:val="24"/>
          <w:szCs w:val="24"/>
        </w:rPr>
        <w:t>пояснительную запи</w:t>
      </w:r>
      <w:r w:rsidRPr="00FA1F74">
        <w:rPr>
          <w:b/>
          <w:bCs/>
          <w:sz w:val="24"/>
          <w:szCs w:val="24"/>
        </w:rPr>
        <w:softHyphen/>
        <w:t xml:space="preserve">ску; основное содержание </w:t>
      </w:r>
      <w:r w:rsidRPr="00FA1F74">
        <w:rPr>
          <w:sz w:val="24"/>
          <w:szCs w:val="24"/>
        </w:rPr>
        <w:t xml:space="preserve">с примерным (в модальности «не менее») </w:t>
      </w:r>
      <w:r w:rsidRPr="00FA1F74">
        <w:rPr>
          <w:spacing w:val="1"/>
          <w:sz w:val="24"/>
          <w:szCs w:val="24"/>
        </w:rPr>
        <w:t xml:space="preserve">распределением учебных часов по разделам и темам курса; </w:t>
      </w:r>
      <w:r w:rsidRPr="00FA1F74">
        <w:rPr>
          <w:b/>
          <w:bCs/>
          <w:spacing w:val="1"/>
          <w:sz w:val="24"/>
          <w:szCs w:val="24"/>
        </w:rPr>
        <w:t xml:space="preserve">требования </w:t>
      </w:r>
      <w:r w:rsidRPr="00FA1F74">
        <w:rPr>
          <w:spacing w:val="4"/>
          <w:sz w:val="24"/>
          <w:szCs w:val="24"/>
        </w:rPr>
        <w:t>к уровню подготовки выпускников.</w:t>
      </w:r>
    </w:p>
    <w:p w:rsidR="002A0AB2" w:rsidRPr="00FA1F74" w:rsidRDefault="002A0AB2" w:rsidP="002A0AB2">
      <w:pPr>
        <w:pStyle w:val="20"/>
        <w:rPr>
          <w:sz w:val="24"/>
          <w:szCs w:val="24"/>
        </w:rPr>
      </w:pPr>
      <w:r w:rsidRPr="00FA1F74">
        <w:rPr>
          <w:sz w:val="24"/>
          <w:szCs w:val="24"/>
        </w:rPr>
        <w:t>Общая характеристика учебного предмета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pacing w:val="6"/>
          <w:sz w:val="24"/>
          <w:szCs w:val="24"/>
        </w:rPr>
        <w:t xml:space="preserve">Содержание основного общего образования по обществознанию </w:t>
      </w:r>
      <w:r w:rsidRPr="00FA1F74">
        <w:rPr>
          <w:sz w:val="24"/>
          <w:szCs w:val="24"/>
        </w:rPr>
        <w:t xml:space="preserve">представляет собой комплекс знаний, отражающих основные объекты </w:t>
      </w:r>
    </w:p>
    <w:p w:rsidR="002A0AB2" w:rsidRDefault="002A0AB2" w:rsidP="002A0AB2">
      <w:pPr>
        <w:pStyle w:val="ab"/>
        <w:rPr>
          <w:spacing w:val="5"/>
          <w:sz w:val="24"/>
          <w:szCs w:val="24"/>
        </w:rPr>
      </w:pPr>
      <w:r w:rsidRPr="00FA1F74">
        <w:rPr>
          <w:sz w:val="24"/>
          <w:szCs w:val="24"/>
        </w:rPr>
        <w:t>изучения: общество и его основные сферы, человека в обществе, пра</w:t>
      </w:r>
      <w:r w:rsidRPr="00FA1F74">
        <w:rPr>
          <w:sz w:val="24"/>
          <w:szCs w:val="24"/>
        </w:rPr>
        <w:softHyphen/>
      </w:r>
      <w:r w:rsidRPr="00FA1F74">
        <w:rPr>
          <w:spacing w:val="5"/>
          <w:sz w:val="24"/>
          <w:szCs w:val="24"/>
        </w:rPr>
        <w:t xml:space="preserve">вовое регулирование общественных отношений. Помимо знаний, </w:t>
      </w:r>
      <w:r w:rsidRPr="00FA1F74">
        <w:rPr>
          <w:spacing w:val="4"/>
          <w:sz w:val="24"/>
          <w:szCs w:val="24"/>
        </w:rPr>
        <w:t>важными содержательными компонентами курса являются: социаль</w:t>
      </w:r>
      <w:r w:rsidRPr="00FA1F74">
        <w:rPr>
          <w:spacing w:val="4"/>
          <w:sz w:val="24"/>
          <w:szCs w:val="24"/>
        </w:rPr>
        <w:softHyphen/>
        <w:t>ные навыки, умения, совокупность моральных норм и гуманистиче</w:t>
      </w:r>
      <w:r w:rsidRPr="00FA1F74">
        <w:rPr>
          <w:spacing w:val="4"/>
          <w:sz w:val="24"/>
          <w:szCs w:val="24"/>
        </w:rPr>
        <w:softHyphen/>
        <w:t xml:space="preserve">ских ценностей; правовые нормы, лежащие и основе правомерного </w:t>
      </w:r>
      <w:r w:rsidRPr="00FA1F74">
        <w:rPr>
          <w:spacing w:val="3"/>
          <w:sz w:val="24"/>
          <w:szCs w:val="24"/>
        </w:rPr>
        <w:t>поведения. Не менее важным элементом содержания учебного пред</w:t>
      </w:r>
      <w:r w:rsidRPr="00FA1F74">
        <w:rPr>
          <w:spacing w:val="3"/>
          <w:sz w:val="24"/>
          <w:szCs w:val="24"/>
        </w:rPr>
        <w:softHyphen/>
      </w:r>
      <w:r w:rsidRPr="00FA1F74">
        <w:rPr>
          <w:sz w:val="24"/>
          <w:szCs w:val="24"/>
        </w:rPr>
        <w:t xml:space="preserve">мета </w:t>
      </w:r>
      <w:r w:rsidRPr="00FA1F74">
        <w:rPr>
          <w:i/>
          <w:iCs/>
          <w:sz w:val="24"/>
          <w:szCs w:val="24"/>
        </w:rPr>
        <w:t xml:space="preserve">Обществознание </w:t>
      </w:r>
      <w:r w:rsidRPr="00FA1F74">
        <w:rPr>
          <w:sz w:val="24"/>
          <w:szCs w:val="24"/>
        </w:rPr>
        <w:t xml:space="preserve">является опыт познавательной и практической </w:t>
      </w:r>
      <w:r w:rsidRPr="00FA1F74">
        <w:rPr>
          <w:spacing w:val="4"/>
          <w:sz w:val="24"/>
          <w:szCs w:val="24"/>
        </w:rPr>
        <w:t xml:space="preserve">деятельности, включающий работу с адаптированными источниками </w:t>
      </w:r>
      <w:r w:rsidRPr="00FA1F74">
        <w:rPr>
          <w:spacing w:val="5"/>
          <w:sz w:val="24"/>
          <w:szCs w:val="24"/>
        </w:rPr>
        <w:t xml:space="preserve">социальной информации; решение познавательных и практических </w:t>
      </w:r>
      <w:r w:rsidRPr="00FA1F74">
        <w:rPr>
          <w:spacing w:val="3"/>
          <w:sz w:val="24"/>
          <w:szCs w:val="24"/>
        </w:rPr>
        <w:t>задач, отражающих типичные социальные ситуации; учебную комму</w:t>
      </w:r>
      <w:r w:rsidRPr="00FA1F74">
        <w:rPr>
          <w:spacing w:val="3"/>
          <w:sz w:val="24"/>
          <w:szCs w:val="24"/>
        </w:rPr>
        <w:softHyphen/>
      </w:r>
      <w:r w:rsidRPr="00FA1F74">
        <w:rPr>
          <w:spacing w:val="4"/>
          <w:sz w:val="24"/>
          <w:szCs w:val="24"/>
        </w:rPr>
        <w:t>никацию, опыт проектной деятельности в учебном процессе и соци</w:t>
      </w:r>
      <w:r w:rsidRPr="00FA1F74">
        <w:rPr>
          <w:spacing w:val="4"/>
          <w:sz w:val="24"/>
          <w:szCs w:val="24"/>
        </w:rPr>
        <w:softHyphen/>
      </w:r>
      <w:r w:rsidRPr="00FA1F74">
        <w:rPr>
          <w:spacing w:val="5"/>
          <w:sz w:val="24"/>
          <w:szCs w:val="24"/>
        </w:rPr>
        <w:t>альной практике.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         </w:t>
      </w:r>
      <w:r w:rsidRPr="00FA1F74">
        <w:rPr>
          <w:sz w:val="24"/>
          <w:szCs w:val="24"/>
        </w:rPr>
        <w:t>Программа предусматривает выделение двух самостоя</w:t>
      </w:r>
      <w:r w:rsidRPr="00FA1F74">
        <w:rPr>
          <w:sz w:val="24"/>
          <w:szCs w:val="24"/>
        </w:rPr>
        <w:softHyphen/>
      </w:r>
      <w:r w:rsidRPr="00FA1F74">
        <w:rPr>
          <w:spacing w:val="4"/>
          <w:sz w:val="24"/>
          <w:szCs w:val="24"/>
        </w:rPr>
        <w:t>тельных, связанных между собой этапов.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pacing w:val="5"/>
          <w:sz w:val="24"/>
          <w:szCs w:val="24"/>
        </w:rPr>
        <w:t>Первый этап (</w:t>
      </w:r>
      <w:r w:rsidRPr="00FA1F74">
        <w:rPr>
          <w:spacing w:val="5"/>
          <w:sz w:val="24"/>
          <w:szCs w:val="24"/>
          <w:lang w:val="en-US"/>
        </w:rPr>
        <w:t>VI</w:t>
      </w:r>
      <w:r w:rsidRPr="00FA1F74">
        <w:rPr>
          <w:spacing w:val="5"/>
          <w:sz w:val="24"/>
          <w:szCs w:val="24"/>
        </w:rPr>
        <w:t xml:space="preserve"> </w:t>
      </w:r>
      <w:proofErr w:type="spellStart"/>
      <w:r w:rsidRPr="00FA1F74">
        <w:rPr>
          <w:spacing w:val="5"/>
          <w:sz w:val="24"/>
          <w:szCs w:val="24"/>
        </w:rPr>
        <w:t>кл</w:t>
      </w:r>
      <w:proofErr w:type="spellEnd"/>
      <w:r w:rsidRPr="00FA1F74">
        <w:rPr>
          <w:spacing w:val="5"/>
          <w:sz w:val="24"/>
          <w:szCs w:val="24"/>
        </w:rPr>
        <w:t xml:space="preserve">.) имеет преимущественно пропедевтический </w:t>
      </w:r>
      <w:r w:rsidRPr="00FA1F74">
        <w:rPr>
          <w:sz w:val="24"/>
          <w:szCs w:val="24"/>
        </w:rPr>
        <w:t xml:space="preserve">характер и связан с проблемами социализации младших подростков. </w:t>
      </w:r>
      <w:r w:rsidRPr="00FA1F74">
        <w:rPr>
          <w:spacing w:val="2"/>
          <w:sz w:val="24"/>
          <w:szCs w:val="24"/>
        </w:rPr>
        <w:t>На этом этапе необходимо обеспечить преемственность с курсом «Ок</w:t>
      </w:r>
      <w:r w:rsidRPr="00FA1F74">
        <w:rPr>
          <w:spacing w:val="2"/>
          <w:sz w:val="24"/>
          <w:szCs w:val="24"/>
        </w:rPr>
        <w:softHyphen/>
      </w:r>
      <w:r w:rsidRPr="00FA1F74">
        <w:rPr>
          <w:sz w:val="24"/>
          <w:szCs w:val="24"/>
        </w:rPr>
        <w:t>ружающий мир», изучаемым в начальной школе.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pacing w:val="1"/>
          <w:sz w:val="24"/>
          <w:szCs w:val="24"/>
        </w:rPr>
        <w:t xml:space="preserve">Второй этап </w:t>
      </w:r>
      <w:r w:rsidRPr="00FA1F74">
        <w:rPr>
          <w:b/>
          <w:bCs/>
          <w:spacing w:val="1"/>
          <w:sz w:val="24"/>
          <w:szCs w:val="24"/>
        </w:rPr>
        <w:t>(</w:t>
      </w:r>
      <w:r w:rsidRPr="00FA1F74">
        <w:rPr>
          <w:b/>
          <w:bCs/>
          <w:spacing w:val="1"/>
          <w:sz w:val="24"/>
          <w:szCs w:val="24"/>
          <w:lang w:val="en-US"/>
        </w:rPr>
        <w:t>VII</w:t>
      </w:r>
      <w:r w:rsidRPr="00FA1F74">
        <w:rPr>
          <w:b/>
          <w:bCs/>
          <w:spacing w:val="1"/>
          <w:sz w:val="24"/>
          <w:szCs w:val="24"/>
        </w:rPr>
        <w:t>—</w:t>
      </w:r>
      <w:r w:rsidRPr="00FA1F74">
        <w:rPr>
          <w:spacing w:val="1"/>
          <w:sz w:val="24"/>
          <w:szCs w:val="24"/>
          <w:lang w:val="en-US"/>
        </w:rPr>
        <w:t>IX</w:t>
      </w:r>
      <w:r w:rsidRPr="00FA1F74">
        <w:rPr>
          <w:spacing w:val="1"/>
          <w:sz w:val="24"/>
          <w:szCs w:val="24"/>
        </w:rPr>
        <w:t xml:space="preserve"> </w:t>
      </w:r>
      <w:proofErr w:type="spellStart"/>
      <w:r w:rsidRPr="00FA1F74">
        <w:rPr>
          <w:spacing w:val="1"/>
          <w:sz w:val="24"/>
          <w:szCs w:val="24"/>
        </w:rPr>
        <w:t>кл</w:t>
      </w:r>
      <w:proofErr w:type="spellEnd"/>
      <w:r w:rsidRPr="00FA1F74">
        <w:rPr>
          <w:spacing w:val="1"/>
          <w:sz w:val="24"/>
          <w:szCs w:val="24"/>
        </w:rPr>
        <w:t xml:space="preserve">.) ориентирован на более сложный круг </w:t>
      </w:r>
      <w:r w:rsidRPr="00FA1F74">
        <w:rPr>
          <w:sz w:val="24"/>
          <w:szCs w:val="24"/>
        </w:rPr>
        <w:t>вопросов и не только сопровождает процесс социализации, но и спо</w:t>
      </w:r>
      <w:r w:rsidRPr="00FA1F74">
        <w:rPr>
          <w:sz w:val="24"/>
          <w:szCs w:val="24"/>
        </w:rPr>
        <w:softHyphen/>
      </w:r>
      <w:r w:rsidRPr="00FA1F74">
        <w:rPr>
          <w:spacing w:val="2"/>
          <w:sz w:val="24"/>
          <w:szCs w:val="24"/>
        </w:rPr>
        <w:t xml:space="preserve">собствует </w:t>
      </w:r>
      <w:proofErr w:type="spellStart"/>
      <w:r w:rsidRPr="00FA1F74">
        <w:rPr>
          <w:spacing w:val="2"/>
          <w:sz w:val="24"/>
          <w:szCs w:val="24"/>
        </w:rPr>
        <w:t>предпрофильной</w:t>
      </w:r>
      <w:proofErr w:type="spellEnd"/>
      <w:r w:rsidRPr="00FA1F74">
        <w:rPr>
          <w:spacing w:val="2"/>
          <w:sz w:val="24"/>
          <w:szCs w:val="24"/>
        </w:rPr>
        <w:t xml:space="preserve"> подготовке учащихся. На втором этапе по</w:t>
      </w:r>
      <w:r w:rsidRPr="00FA1F74">
        <w:rPr>
          <w:spacing w:val="2"/>
          <w:sz w:val="24"/>
          <w:szCs w:val="24"/>
        </w:rPr>
        <w:softHyphen/>
        <w:t xml:space="preserve">следовательность изучения учебного материала определяется с учетом </w:t>
      </w:r>
      <w:r w:rsidRPr="00FA1F74">
        <w:rPr>
          <w:sz w:val="24"/>
          <w:szCs w:val="24"/>
        </w:rPr>
        <w:t xml:space="preserve">возрастных рубежей, изменения социального статуса (расширение дееспособности), социального опыта, познавательных возможностей </w:t>
      </w:r>
      <w:r w:rsidRPr="00FA1F74">
        <w:rPr>
          <w:spacing w:val="1"/>
          <w:sz w:val="24"/>
          <w:szCs w:val="24"/>
        </w:rPr>
        <w:t>учащихся.</w:t>
      </w:r>
    </w:p>
    <w:tbl>
      <w:tblPr>
        <w:tblStyle w:val="a7"/>
        <w:tblpPr w:leftFromText="180" w:rightFromText="180" w:vertAnchor="page" w:horzAnchor="margin" w:tblpY="1126"/>
        <w:tblW w:w="14850" w:type="dxa"/>
        <w:tblLayout w:type="fixed"/>
        <w:tblLook w:val="04A0"/>
      </w:tblPr>
      <w:tblGrid>
        <w:gridCol w:w="585"/>
        <w:gridCol w:w="12423"/>
        <w:gridCol w:w="1842"/>
      </w:tblGrid>
      <w:tr w:rsidR="00C94F8B" w:rsidRPr="008A1E41" w:rsidTr="00C94F8B">
        <w:trPr>
          <w:trHeight w:val="772"/>
        </w:trPr>
        <w:tc>
          <w:tcPr>
            <w:tcW w:w="585" w:type="dxa"/>
            <w:vMerge w:val="restart"/>
          </w:tcPr>
          <w:p w:rsidR="00C94F8B" w:rsidRDefault="00C94F8B" w:rsidP="00484B22">
            <w:r w:rsidRPr="007E44D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2423" w:type="dxa"/>
            <w:vMerge w:val="restart"/>
          </w:tcPr>
          <w:p w:rsidR="00C94F8B" w:rsidRPr="008A1E41" w:rsidRDefault="00C94F8B" w:rsidP="00484B22">
            <w:r w:rsidRPr="008A1E41">
              <w:t>Тема урока</w:t>
            </w:r>
          </w:p>
        </w:tc>
        <w:tc>
          <w:tcPr>
            <w:tcW w:w="1842" w:type="dxa"/>
            <w:vMerge w:val="restart"/>
          </w:tcPr>
          <w:p w:rsidR="00C94F8B" w:rsidRPr="008A1E41" w:rsidRDefault="00C94F8B" w:rsidP="00484B22">
            <w:r w:rsidRPr="008A1E41">
              <w:t>Кол-во часов</w:t>
            </w:r>
          </w:p>
        </w:tc>
      </w:tr>
      <w:tr w:rsidR="00C94F8B" w:rsidRPr="008A1E41" w:rsidTr="00C94F8B">
        <w:trPr>
          <w:trHeight w:val="817"/>
        </w:trPr>
        <w:tc>
          <w:tcPr>
            <w:tcW w:w="585" w:type="dxa"/>
            <w:vMerge/>
          </w:tcPr>
          <w:p w:rsidR="00C94F8B" w:rsidRPr="007E44DC" w:rsidRDefault="00C94F8B" w:rsidP="00484B22">
            <w:pPr>
              <w:rPr>
                <w:sz w:val="28"/>
                <w:szCs w:val="28"/>
              </w:rPr>
            </w:pPr>
          </w:p>
        </w:tc>
        <w:tc>
          <w:tcPr>
            <w:tcW w:w="12423" w:type="dxa"/>
            <w:vMerge/>
          </w:tcPr>
          <w:p w:rsidR="00C94F8B" w:rsidRPr="008A1E41" w:rsidRDefault="00C94F8B" w:rsidP="00484B22"/>
        </w:tc>
        <w:tc>
          <w:tcPr>
            <w:tcW w:w="1842" w:type="dxa"/>
            <w:vMerge/>
          </w:tcPr>
          <w:p w:rsidR="00C94F8B" w:rsidRPr="008A1E41" w:rsidRDefault="00C94F8B" w:rsidP="00484B22"/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Pr="00203F3A" w:rsidRDefault="00C94F8B" w:rsidP="00484B2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23" w:type="dxa"/>
          </w:tcPr>
          <w:p w:rsidR="00C94F8B" w:rsidRPr="00203F3A" w:rsidRDefault="00C94F8B" w:rsidP="00484B2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сессия</w:t>
            </w:r>
          </w:p>
        </w:tc>
        <w:tc>
          <w:tcPr>
            <w:tcW w:w="1842" w:type="dxa"/>
          </w:tcPr>
          <w:p w:rsidR="00C94F8B" w:rsidRDefault="00C94F8B" w:rsidP="00484B22">
            <w:r>
              <w:t>9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</w:p>
        </w:tc>
        <w:tc>
          <w:tcPr>
            <w:tcW w:w="12423" w:type="dxa"/>
          </w:tcPr>
          <w:p w:rsidR="00C94F8B" w:rsidRPr="00C94F8B" w:rsidRDefault="00C94F8B" w:rsidP="00484B22">
            <w:pPr>
              <w:jc w:val="both"/>
              <w:rPr>
                <w:b/>
                <w:sz w:val="24"/>
                <w:szCs w:val="24"/>
              </w:rPr>
            </w:pPr>
            <w:r w:rsidRPr="00C94F8B">
              <w:rPr>
                <w:b/>
                <w:sz w:val="24"/>
                <w:szCs w:val="24"/>
              </w:rPr>
              <w:t>Общество и человек</w:t>
            </w:r>
          </w:p>
        </w:tc>
        <w:tc>
          <w:tcPr>
            <w:tcW w:w="1842" w:type="dxa"/>
          </w:tcPr>
          <w:p w:rsidR="00C94F8B" w:rsidRDefault="00C94F8B" w:rsidP="00484B22"/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1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Человек в обществе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Человек, природа, общество.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3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Типология обществ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4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Социальный прогресс и развитие общества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5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Личность и социальная среда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6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Потребности человека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7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Социализация и воспитание.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  <w:tcBorders>
              <w:bottom w:val="single" w:sz="4" w:space="0" w:color="auto"/>
            </w:tcBorders>
          </w:tcPr>
          <w:p w:rsidR="00C94F8B" w:rsidRDefault="00C94F8B" w:rsidP="00484B22">
            <w:pPr>
              <w:jc w:val="both"/>
            </w:pPr>
            <w:r>
              <w:t>8</w:t>
            </w:r>
          </w:p>
        </w:tc>
        <w:tc>
          <w:tcPr>
            <w:tcW w:w="12423" w:type="dxa"/>
            <w:tcBorders>
              <w:bottom w:val="single" w:sz="4" w:space="0" w:color="000000" w:themeColor="text1"/>
            </w:tcBorders>
          </w:tcPr>
          <w:p w:rsidR="00C94F8B" w:rsidRDefault="00C94F8B" w:rsidP="00484B22">
            <w:pPr>
              <w:jc w:val="both"/>
            </w:pPr>
            <w:r>
              <w:t>Общение.</w:t>
            </w:r>
          </w:p>
        </w:tc>
        <w:tc>
          <w:tcPr>
            <w:tcW w:w="1842" w:type="dxa"/>
          </w:tcPr>
          <w:p w:rsidR="00C94F8B" w:rsidRDefault="00C94F8B" w:rsidP="00484B22">
            <w:pPr>
              <w:jc w:val="both"/>
            </w:pPr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  <w:tcBorders>
              <w:bottom w:val="single" w:sz="4" w:space="0" w:color="auto"/>
            </w:tcBorders>
          </w:tcPr>
          <w:p w:rsidR="00C94F8B" w:rsidRDefault="00C94F8B" w:rsidP="00484B22">
            <w:pPr>
              <w:jc w:val="both"/>
            </w:pPr>
            <w:r>
              <w:t>9</w:t>
            </w:r>
          </w:p>
        </w:tc>
        <w:tc>
          <w:tcPr>
            <w:tcW w:w="12423" w:type="dxa"/>
            <w:tcBorders>
              <w:bottom w:val="single" w:sz="4" w:space="0" w:color="000000" w:themeColor="text1"/>
            </w:tcBorders>
          </w:tcPr>
          <w:p w:rsidR="00C94F8B" w:rsidRDefault="00C94F8B" w:rsidP="00484B22">
            <w:pPr>
              <w:jc w:val="both"/>
            </w:pPr>
            <w:r>
              <w:t>Обобщение  по теме: «Социальная сфера».</w:t>
            </w:r>
          </w:p>
        </w:tc>
        <w:tc>
          <w:tcPr>
            <w:tcW w:w="1842" w:type="dxa"/>
          </w:tcPr>
          <w:p w:rsidR="00C94F8B" w:rsidRDefault="00C94F8B" w:rsidP="00484B22">
            <w:pPr>
              <w:jc w:val="both"/>
            </w:pPr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C94F8B" w:rsidRPr="00203F3A" w:rsidRDefault="00C94F8B" w:rsidP="00484B2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23" w:type="dxa"/>
            <w:tcBorders>
              <w:bottom w:val="single" w:sz="4" w:space="0" w:color="auto"/>
            </w:tcBorders>
          </w:tcPr>
          <w:p w:rsidR="00C94F8B" w:rsidRPr="00203F3A" w:rsidRDefault="00C94F8B" w:rsidP="00484B2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сессия</w:t>
            </w:r>
          </w:p>
        </w:tc>
        <w:tc>
          <w:tcPr>
            <w:tcW w:w="1842" w:type="dxa"/>
          </w:tcPr>
          <w:p w:rsidR="00C94F8B" w:rsidRDefault="00C94F8B" w:rsidP="00484B22">
            <w:pPr>
              <w:jc w:val="both"/>
            </w:pPr>
            <w:r>
              <w:t>9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C94F8B" w:rsidRDefault="00C94F8B" w:rsidP="00484B22">
            <w:pPr>
              <w:jc w:val="both"/>
            </w:pPr>
          </w:p>
        </w:tc>
        <w:tc>
          <w:tcPr>
            <w:tcW w:w="12423" w:type="dxa"/>
            <w:tcBorders>
              <w:bottom w:val="single" w:sz="4" w:space="0" w:color="auto"/>
            </w:tcBorders>
          </w:tcPr>
          <w:p w:rsidR="00C94F8B" w:rsidRPr="00C94F8B" w:rsidRDefault="00C94F8B" w:rsidP="00484B22">
            <w:pPr>
              <w:rPr>
                <w:b/>
                <w:sz w:val="24"/>
                <w:szCs w:val="24"/>
              </w:rPr>
            </w:pPr>
            <w:r w:rsidRPr="00C94F8B">
              <w:rPr>
                <w:b/>
                <w:sz w:val="24"/>
                <w:szCs w:val="24"/>
              </w:rPr>
              <w:t>Экономическая сфера общества</w:t>
            </w:r>
          </w:p>
        </w:tc>
        <w:tc>
          <w:tcPr>
            <w:tcW w:w="1842" w:type="dxa"/>
          </w:tcPr>
          <w:p w:rsidR="00C94F8B" w:rsidRDefault="00C94F8B" w:rsidP="00484B22">
            <w:pPr>
              <w:jc w:val="both"/>
            </w:pPr>
          </w:p>
        </w:tc>
      </w:tr>
      <w:tr w:rsidR="00C94F8B" w:rsidRPr="008366DC" w:rsidTr="00C94F8B">
        <w:trPr>
          <w:trHeight w:val="14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C94F8B" w:rsidRDefault="00C94F8B" w:rsidP="00484B22">
            <w:pPr>
              <w:jc w:val="both"/>
            </w:pPr>
            <w:r>
              <w:t>10</w:t>
            </w:r>
          </w:p>
          <w:p w:rsidR="00C94F8B" w:rsidRDefault="00C94F8B" w:rsidP="00484B22">
            <w:pPr>
              <w:jc w:val="both"/>
            </w:pPr>
          </w:p>
        </w:tc>
        <w:tc>
          <w:tcPr>
            <w:tcW w:w="12423" w:type="dxa"/>
            <w:tcBorders>
              <w:bottom w:val="single" w:sz="4" w:space="0" w:color="auto"/>
            </w:tcBorders>
          </w:tcPr>
          <w:p w:rsidR="00C94F8B" w:rsidRDefault="00C94F8B" w:rsidP="00484B22">
            <w:pPr>
              <w:jc w:val="both"/>
            </w:pPr>
            <w:r>
              <w:t>Что такое экономика.</w:t>
            </w:r>
          </w:p>
        </w:tc>
        <w:tc>
          <w:tcPr>
            <w:tcW w:w="1842" w:type="dxa"/>
          </w:tcPr>
          <w:p w:rsidR="00C94F8B" w:rsidRPr="008366DC" w:rsidRDefault="00C94F8B" w:rsidP="00484B22">
            <w:pPr>
              <w:jc w:val="both"/>
              <w:rPr>
                <w:szCs w:val="28"/>
              </w:rPr>
            </w:pPr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  <w:tcBorders>
              <w:top w:val="single" w:sz="4" w:space="0" w:color="auto"/>
            </w:tcBorders>
          </w:tcPr>
          <w:p w:rsidR="00C94F8B" w:rsidRDefault="00C94F8B" w:rsidP="00484B22">
            <w:pPr>
              <w:jc w:val="both"/>
            </w:pPr>
            <w:r>
              <w:t>11</w:t>
            </w:r>
          </w:p>
          <w:p w:rsidR="00C94F8B" w:rsidRDefault="00C94F8B" w:rsidP="00484B22">
            <w:pPr>
              <w:jc w:val="both"/>
            </w:pPr>
          </w:p>
        </w:tc>
        <w:tc>
          <w:tcPr>
            <w:tcW w:w="12423" w:type="dxa"/>
            <w:tcBorders>
              <w:top w:val="single" w:sz="4" w:space="0" w:color="auto"/>
            </w:tcBorders>
          </w:tcPr>
          <w:p w:rsidR="00C94F8B" w:rsidRDefault="00C94F8B" w:rsidP="00484B22">
            <w:r>
              <w:t>Предпринимательство.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29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12</w:t>
            </w:r>
          </w:p>
          <w:p w:rsidR="00C94F8B" w:rsidRDefault="00C94F8B" w:rsidP="00484B22">
            <w:pPr>
              <w:jc w:val="both"/>
            </w:pPr>
          </w:p>
        </w:tc>
        <w:tc>
          <w:tcPr>
            <w:tcW w:w="12423" w:type="dxa"/>
          </w:tcPr>
          <w:p w:rsidR="00C94F8B" w:rsidRDefault="00C94F8B" w:rsidP="00484B22">
            <w:r>
              <w:t>Предпринимательство.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13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 w:rsidRPr="008366DC">
              <w:rPr>
                <w:sz w:val="24"/>
                <w:szCs w:val="28"/>
              </w:rPr>
              <w:t>Производство и производительность труда.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310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14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 w:rsidRPr="008366DC">
              <w:rPr>
                <w:sz w:val="24"/>
                <w:szCs w:val="28"/>
              </w:rPr>
              <w:t>Товары и услуги.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15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Деньги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3C5E0F" w:rsidP="00484B22">
            <w:pPr>
              <w:jc w:val="both"/>
            </w:pPr>
            <w:r>
              <w:t>16-</w:t>
            </w:r>
            <w:r w:rsidR="00C94F8B">
              <w:t>17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Спрос и предложение</w:t>
            </w:r>
          </w:p>
        </w:tc>
        <w:tc>
          <w:tcPr>
            <w:tcW w:w="1842" w:type="dxa"/>
          </w:tcPr>
          <w:p w:rsidR="00C94F8B" w:rsidRDefault="003C5E0F" w:rsidP="00484B22">
            <w:r>
              <w:t>2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18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Контрольная работа по теме: «Экономическая сфера: Товарно-денежные отношения»</w:t>
            </w:r>
          </w:p>
        </w:tc>
        <w:tc>
          <w:tcPr>
            <w:tcW w:w="1842" w:type="dxa"/>
          </w:tcPr>
          <w:p w:rsidR="00C94F8B" w:rsidRDefault="00C94F8B" w:rsidP="00484B22"/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Pr="00953584" w:rsidRDefault="00C94F8B" w:rsidP="00484B22">
            <w:pPr>
              <w:jc w:val="both"/>
              <w:rPr>
                <w:b/>
                <w:sz w:val="24"/>
                <w:szCs w:val="24"/>
              </w:rPr>
            </w:pPr>
            <w:r w:rsidRPr="009535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23" w:type="dxa"/>
          </w:tcPr>
          <w:p w:rsidR="00C94F8B" w:rsidRPr="00953584" w:rsidRDefault="00C94F8B" w:rsidP="00484B22">
            <w:pPr>
              <w:jc w:val="both"/>
              <w:rPr>
                <w:b/>
                <w:sz w:val="24"/>
                <w:szCs w:val="24"/>
              </w:rPr>
            </w:pPr>
            <w:r w:rsidRPr="00953584">
              <w:rPr>
                <w:b/>
                <w:sz w:val="24"/>
                <w:szCs w:val="24"/>
              </w:rPr>
              <w:t xml:space="preserve">Сессия </w:t>
            </w:r>
          </w:p>
        </w:tc>
        <w:tc>
          <w:tcPr>
            <w:tcW w:w="1842" w:type="dxa"/>
          </w:tcPr>
          <w:p w:rsidR="00C94F8B" w:rsidRDefault="00C94F8B" w:rsidP="00484B22"/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19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 w:rsidRPr="008366DC">
              <w:rPr>
                <w:sz w:val="24"/>
                <w:szCs w:val="28"/>
              </w:rPr>
              <w:t>Рынок и рыночный механизм.</w:t>
            </w:r>
          </w:p>
          <w:p w:rsidR="00C94F8B" w:rsidRDefault="00C94F8B" w:rsidP="00484B22">
            <w:pPr>
              <w:jc w:val="both"/>
            </w:pPr>
          </w:p>
        </w:tc>
        <w:tc>
          <w:tcPr>
            <w:tcW w:w="1842" w:type="dxa"/>
          </w:tcPr>
          <w:p w:rsidR="00C94F8B" w:rsidRDefault="00C94F8B" w:rsidP="00484B22">
            <w:r>
              <w:lastRenderedPageBreak/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lastRenderedPageBreak/>
              <w:t>20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Цена, Конкуренция</w:t>
            </w:r>
          </w:p>
        </w:tc>
        <w:tc>
          <w:tcPr>
            <w:tcW w:w="1842" w:type="dxa"/>
          </w:tcPr>
          <w:p w:rsidR="00C94F8B" w:rsidRDefault="00C94F8B" w:rsidP="00484B22">
            <w:pPr>
              <w:jc w:val="both"/>
            </w:pPr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21</w:t>
            </w:r>
          </w:p>
        </w:tc>
        <w:tc>
          <w:tcPr>
            <w:tcW w:w="12423" w:type="dxa"/>
          </w:tcPr>
          <w:p w:rsidR="00C94F8B" w:rsidRDefault="00C94F8B" w:rsidP="00C94F8B">
            <w:r w:rsidRPr="008366DC">
              <w:rPr>
                <w:sz w:val="24"/>
                <w:szCs w:val="28"/>
              </w:rPr>
              <w:t>Предпринимательство и организационно-правовые нормы.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22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 w:rsidRPr="008366DC">
              <w:rPr>
                <w:sz w:val="24"/>
                <w:szCs w:val="28"/>
              </w:rPr>
              <w:t>Мелкое предпринимательство и фермерское хозяйство.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23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Роль государства в экономике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24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Государственный бюджет.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25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Семейный бюджет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26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Труд.</w:t>
            </w:r>
            <w:r w:rsidRPr="008366DC">
              <w:rPr>
                <w:sz w:val="24"/>
                <w:szCs w:val="28"/>
              </w:rPr>
              <w:t xml:space="preserve"> Заработная плата и стимулирование труда. Безработица как социальное  явление.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27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Контрольно-обобщающий урок.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Pr="00953584" w:rsidRDefault="00C94F8B" w:rsidP="00484B22">
            <w:pPr>
              <w:jc w:val="both"/>
              <w:rPr>
                <w:b/>
                <w:sz w:val="28"/>
                <w:szCs w:val="28"/>
              </w:rPr>
            </w:pPr>
            <w:r w:rsidRPr="009535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23" w:type="dxa"/>
          </w:tcPr>
          <w:p w:rsidR="00C94F8B" w:rsidRPr="00953584" w:rsidRDefault="00C94F8B" w:rsidP="00484B22">
            <w:pPr>
              <w:jc w:val="both"/>
              <w:rPr>
                <w:b/>
                <w:sz w:val="28"/>
                <w:szCs w:val="28"/>
              </w:rPr>
            </w:pPr>
            <w:r w:rsidRPr="00953584">
              <w:rPr>
                <w:b/>
                <w:sz w:val="28"/>
                <w:szCs w:val="28"/>
              </w:rPr>
              <w:t>Сессия.</w:t>
            </w:r>
          </w:p>
        </w:tc>
        <w:tc>
          <w:tcPr>
            <w:tcW w:w="1842" w:type="dxa"/>
          </w:tcPr>
          <w:p w:rsidR="00C94F8B" w:rsidRDefault="00C94F8B" w:rsidP="00484B22"/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</w:p>
        </w:tc>
        <w:tc>
          <w:tcPr>
            <w:tcW w:w="12423" w:type="dxa"/>
          </w:tcPr>
          <w:p w:rsidR="00C94F8B" w:rsidRPr="00C94F8B" w:rsidRDefault="00C94F8B" w:rsidP="00484B22">
            <w:pPr>
              <w:jc w:val="both"/>
              <w:rPr>
                <w:b/>
              </w:rPr>
            </w:pPr>
            <w:r w:rsidRPr="00C94F8B">
              <w:rPr>
                <w:b/>
              </w:rPr>
              <w:t>Социальная сфера.</w:t>
            </w:r>
          </w:p>
        </w:tc>
        <w:tc>
          <w:tcPr>
            <w:tcW w:w="1842" w:type="dxa"/>
          </w:tcPr>
          <w:p w:rsidR="00C94F8B" w:rsidRDefault="00C94F8B" w:rsidP="00484B22">
            <w:r>
              <w:t>9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28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Социальная структура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29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Социальная стратификация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30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 xml:space="preserve">Богатые </w:t>
            </w:r>
          </w:p>
          <w:p w:rsidR="00C94F8B" w:rsidRDefault="00C94F8B" w:rsidP="00484B22">
            <w:pPr>
              <w:jc w:val="both"/>
            </w:pPr>
            <w:r>
              <w:t>Бедные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31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Этнос: нации и народности. Межнациональные отношения</w:t>
            </w:r>
          </w:p>
        </w:tc>
        <w:tc>
          <w:tcPr>
            <w:tcW w:w="1842" w:type="dxa"/>
          </w:tcPr>
          <w:p w:rsidR="00C94F8B" w:rsidRDefault="00C94F8B" w:rsidP="00484B22">
            <w:pPr>
              <w:jc w:val="both"/>
            </w:pPr>
            <w:r>
              <w:t>1</w:t>
            </w:r>
          </w:p>
        </w:tc>
      </w:tr>
      <w:tr w:rsidR="00C94F8B" w:rsidTr="00C94F8B">
        <w:trPr>
          <w:trHeight w:val="142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32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Межнациональные отношения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615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33-34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Конфликты и пути их разрешения</w:t>
            </w:r>
          </w:p>
        </w:tc>
        <w:tc>
          <w:tcPr>
            <w:tcW w:w="1842" w:type="dxa"/>
          </w:tcPr>
          <w:p w:rsidR="00C94F8B" w:rsidRDefault="00C94F8B" w:rsidP="00484B22">
            <w:r>
              <w:t>2</w:t>
            </w:r>
          </w:p>
        </w:tc>
      </w:tr>
      <w:tr w:rsidR="00C94F8B" w:rsidTr="00C94F8B">
        <w:trPr>
          <w:trHeight w:val="553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35</w:t>
            </w:r>
          </w:p>
        </w:tc>
        <w:tc>
          <w:tcPr>
            <w:tcW w:w="12423" w:type="dxa"/>
          </w:tcPr>
          <w:p w:rsidR="00C94F8B" w:rsidRDefault="00C94F8B" w:rsidP="00484B22">
            <w:pPr>
              <w:jc w:val="both"/>
            </w:pPr>
            <w:r>
              <w:t>Семья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  <w:tr w:rsidR="00C94F8B" w:rsidTr="00C94F8B">
        <w:trPr>
          <w:trHeight w:val="547"/>
        </w:trPr>
        <w:tc>
          <w:tcPr>
            <w:tcW w:w="585" w:type="dxa"/>
          </w:tcPr>
          <w:p w:rsidR="00C94F8B" w:rsidRDefault="00C94F8B" w:rsidP="00484B22">
            <w:pPr>
              <w:jc w:val="both"/>
            </w:pPr>
            <w:r>
              <w:t>36</w:t>
            </w:r>
          </w:p>
        </w:tc>
        <w:tc>
          <w:tcPr>
            <w:tcW w:w="12423" w:type="dxa"/>
          </w:tcPr>
          <w:p w:rsidR="00C94F8B" w:rsidRDefault="00C94F8B" w:rsidP="00484B22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Контрольно-обобщающий урок.</w:t>
            </w:r>
          </w:p>
        </w:tc>
        <w:tc>
          <w:tcPr>
            <w:tcW w:w="1842" w:type="dxa"/>
          </w:tcPr>
          <w:p w:rsidR="00C94F8B" w:rsidRDefault="00C94F8B" w:rsidP="00484B22">
            <w:r>
              <w:t>1</w:t>
            </w:r>
          </w:p>
        </w:tc>
      </w:tr>
    </w:tbl>
    <w:p w:rsidR="002A0AB2" w:rsidRPr="00FA1F74" w:rsidRDefault="002A0AB2" w:rsidP="002A0AB2">
      <w:pPr>
        <w:shd w:val="clear" w:color="auto" w:fill="FFFFFF"/>
        <w:ind w:right="19"/>
        <w:rPr>
          <w:rFonts w:ascii="Book Antiqua" w:hAnsi="Book Antiqua"/>
          <w:b/>
          <w:color w:val="000000"/>
          <w:spacing w:val="-7"/>
        </w:rPr>
      </w:pPr>
    </w:p>
    <w:p w:rsidR="002A0AB2" w:rsidRPr="00FA1F74" w:rsidRDefault="002A0AB2" w:rsidP="002A0AB2">
      <w:pPr>
        <w:pStyle w:val="1"/>
        <w:rPr>
          <w:sz w:val="24"/>
          <w:szCs w:val="24"/>
        </w:rPr>
      </w:pPr>
      <w:r w:rsidRPr="00FA1F74">
        <w:rPr>
          <w:sz w:val="24"/>
          <w:szCs w:val="24"/>
        </w:rPr>
        <w:t>Цели</w:t>
      </w:r>
      <w:r w:rsidR="00C94F8B">
        <w:rPr>
          <w:sz w:val="24"/>
          <w:szCs w:val="24"/>
        </w:rPr>
        <w:t xml:space="preserve"> и задачи курса</w:t>
      </w:r>
    </w:p>
    <w:p w:rsidR="002A0AB2" w:rsidRPr="00FA1F74" w:rsidRDefault="002A0AB2" w:rsidP="002A0AB2">
      <w:pPr>
        <w:pStyle w:val="ad"/>
        <w:rPr>
          <w:i/>
          <w:sz w:val="24"/>
          <w:szCs w:val="24"/>
        </w:rPr>
      </w:pPr>
      <w:proofErr w:type="gramStart"/>
      <w:r w:rsidRPr="00FA1F74">
        <w:rPr>
          <w:i/>
          <w:sz w:val="24"/>
          <w:szCs w:val="24"/>
        </w:rPr>
        <w:t xml:space="preserve">Изучение обществознания {включая экономику и право) в основной </w:t>
      </w:r>
      <w:r w:rsidRPr="00FA1F74">
        <w:rPr>
          <w:i/>
          <w:spacing w:val="5"/>
          <w:sz w:val="24"/>
          <w:szCs w:val="24"/>
        </w:rPr>
        <w:t>шкале направлено па достижение следующих целей:</w:t>
      </w:r>
      <w:proofErr w:type="gramEnd"/>
    </w:p>
    <w:p w:rsidR="002A0AB2" w:rsidRPr="00FA1F74" w:rsidRDefault="002A0AB2" w:rsidP="002A0AB2">
      <w:pPr>
        <w:pStyle w:val="a"/>
        <w:numPr>
          <w:ilvl w:val="0"/>
          <w:numId w:val="12"/>
        </w:numPr>
        <w:rPr>
          <w:sz w:val="24"/>
          <w:szCs w:val="24"/>
        </w:rPr>
      </w:pPr>
      <w:proofErr w:type="gramStart"/>
      <w:r w:rsidRPr="00FA1F74">
        <w:rPr>
          <w:spacing w:val="4"/>
          <w:sz w:val="24"/>
          <w:szCs w:val="24"/>
        </w:rPr>
        <w:t>развитие личности в ответственный период социального взросле</w:t>
      </w:r>
      <w:r w:rsidRPr="00FA1F74">
        <w:rPr>
          <w:spacing w:val="4"/>
          <w:sz w:val="24"/>
          <w:szCs w:val="24"/>
        </w:rPr>
        <w:softHyphen/>
      </w:r>
      <w:r w:rsidRPr="00FA1F74">
        <w:rPr>
          <w:sz w:val="24"/>
          <w:szCs w:val="24"/>
        </w:rPr>
        <w:t>ния человека (11 — 15 лет), ее познавательных интересов, критиче</w:t>
      </w:r>
      <w:r w:rsidRPr="00FA1F74">
        <w:rPr>
          <w:sz w:val="24"/>
          <w:szCs w:val="24"/>
        </w:rPr>
        <w:softHyphen/>
      </w:r>
      <w:r w:rsidRPr="00FA1F74">
        <w:rPr>
          <w:spacing w:val="5"/>
          <w:sz w:val="24"/>
          <w:szCs w:val="24"/>
        </w:rPr>
        <w:t xml:space="preserve">ского мышления в процессе восприятия социальной {в том числе </w:t>
      </w:r>
      <w:r w:rsidRPr="00FA1F74">
        <w:rPr>
          <w:spacing w:val="9"/>
          <w:sz w:val="24"/>
          <w:szCs w:val="24"/>
        </w:rPr>
        <w:t>экономической и правовой) информации и определения собст</w:t>
      </w:r>
      <w:r w:rsidRPr="00FA1F74">
        <w:rPr>
          <w:spacing w:val="9"/>
          <w:sz w:val="24"/>
          <w:szCs w:val="24"/>
        </w:rPr>
        <w:softHyphen/>
      </w:r>
      <w:r w:rsidRPr="00FA1F74">
        <w:rPr>
          <w:spacing w:val="5"/>
          <w:sz w:val="24"/>
          <w:szCs w:val="24"/>
        </w:rPr>
        <w:t>венной позиции; нравственной и правовой культуры, экономиче</w:t>
      </w:r>
      <w:r w:rsidRPr="00FA1F74">
        <w:rPr>
          <w:spacing w:val="5"/>
          <w:sz w:val="24"/>
          <w:szCs w:val="24"/>
        </w:rPr>
        <w:softHyphen/>
      </w:r>
      <w:r w:rsidRPr="00FA1F74">
        <w:rPr>
          <w:spacing w:val="4"/>
          <w:sz w:val="24"/>
          <w:szCs w:val="24"/>
        </w:rPr>
        <w:t>ского образа мышления, способности к самоопределению и само</w:t>
      </w:r>
      <w:r w:rsidRPr="00FA1F74">
        <w:rPr>
          <w:spacing w:val="4"/>
          <w:sz w:val="24"/>
          <w:szCs w:val="24"/>
        </w:rPr>
        <w:softHyphen/>
        <w:t>реализации;</w:t>
      </w:r>
      <w:proofErr w:type="gramEnd"/>
    </w:p>
    <w:p w:rsidR="002A0AB2" w:rsidRPr="00FA1F74" w:rsidRDefault="002A0AB2" w:rsidP="002A0AB2">
      <w:pPr>
        <w:pStyle w:val="a"/>
        <w:numPr>
          <w:ilvl w:val="0"/>
          <w:numId w:val="12"/>
        </w:numPr>
        <w:rPr>
          <w:sz w:val="24"/>
          <w:szCs w:val="24"/>
        </w:rPr>
      </w:pPr>
      <w:r w:rsidRPr="00FA1F74">
        <w:rPr>
          <w:b/>
          <w:bCs/>
          <w:sz w:val="24"/>
          <w:szCs w:val="24"/>
        </w:rPr>
        <w:t xml:space="preserve">воспитание </w:t>
      </w:r>
      <w:r w:rsidRPr="00FA1F74">
        <w:rPr>
          <w:sz w:val="24"/>
          <w:szCs w:val="24"/>
        </w:rPr>
        <w:t>общероссийской  идентичности,  гражданской ответ</w:t>
      </w:r>
      <w:r w:rsidRPr="00FA1F74">
        <w:rPr>
          <w:sz w:val="24"/>
          <w:szCs w:val="24"/>
        </w:rPr>
        <w:softHyphen/>
        <w:t>ственности, уважения к социальным нормам; приверженности гу</w:t>
      </w:r>
      <w:r w:rsidRPr="00FA1F74">
        <w:rPr>
          <w:sz w:val="24"/>
          <w:szCs w:val="24"/>
        </w:rPr>
        <w:softHyphen/>
      </w:r>
      <w:r w:rsidRPr="00FA1F74">
        <w:rPr>
          <w:spacing w:val="8"/>
          <w:sz w:val="24"/>
          <w:szCs w:val="24"/>
        </w:rPr>
        <w:t>манистическим и демократическим ценностям, закрепленным в</w:t>
      </w:r>
      <w:r w:rsidRPr="00FA1F74">
        <w:rPr>
          <w:spacing w:val="8"/>
          <w:sz w:val="24"/>
          <w:szCs w:val="24"/>
        </w:rPr>
        <w:br/>
      </w:r>
      <w:r w:rsidRPr="00FA1F74">
        <w:rPr>
          <w:spacing w:val="5"/>
          <w:sz w:val="24"/>
          <w:szCs w:val="24"/>
        </w:rPr>
        <w:lastRenderedPageBreak/>
        <w:t>Конституции Российской Федерации;</w:t>
      </w:r>
    </w:p>
    <w:p w:rsidR="002A0AB2" w:rsidRPr="00FA1F74" w:rsidRDefault="002A0AB2" w:rsidP="002A0AB2">
      <w:pPr>
        <w:pStyle w:val="a"/>
        <w:numPr>
          <w:ilvl w:val="0"/>
          <w:numId w:val="12"/>
        </w:numPr>
        <w:rPr>
          <w:sz w:val="24"/>
          <w:szCs w:val="24"/>
        </w:rPr>
      </w:pPr>
      <w:r w:rsidRPr="00FA1F74">
        <w:rPr>
          <w:b/>
          <w:bCs/>
          <w:sz w:val="24"/>
          <w:szCs w:val="24"/>
        </w:rPr>
        <w:t xml:space="preserve">освоение </w:t>
      </w:r>
      <w:r w:rsidRPr="00FA1F74">
        <w:rPr>
          <w:sz w:val="24"/>
          <w:szCs w:val="24"/>
        </w:rPr>
        <w:t xml:space="preserve">на уровне функциональной грамотности системы </w:t>
      </w:r>
      <w:proofErr w:type="spellStart"/>
      <w:r w:rsidRPr="00FA1F74">
        <w:rPr>
          <w:b/>
          <w:bCs/>
          <w:sz w:val="24"/>
          <w:szCs w:val="24"/>
        </w:rPr>
        <w:t>знаний</w:t>
      </w:r>
      <w:proofErr w:type="gramStart"/>
      <w:r w:rsidRPr="00FA1F74">
        <w:rPr>
          <w:b/>
          <w:bCs/>
          <w:sz w:val="24"/>
          <w:szCs w:val="24"/>
        </w:rPr>
        <w:t>,</w:t>
      </w:r>
      <w:r w:rsidRPr="00FA1F74">
        <w:rPr>
          <w:spacing w:val="5"/>
          <w:sz w:val="24"/>
          <w:szCs w:val="24"/>
        </w:rPr>
        <w:t>н</w:t>
      </w:r>
      <w:proofErr w:type="gramEnd"/>
      <w:r w:rsidRPr="00FA1F74">
        <w:rPr>
          <w:spacing w:val="5"/>
          <w:sz w:val="24"/>
          <w:szCs w:val="24"/>
        </w:rPr>
        <w:t>еобходимых</w:t>
      </w:r>
      <w:proofErr w:type="spellEnd"/>
      <w:r w:rsidRPr="00FA1F74">
        <w:rPr>
          <w:spacing w:val="5"/>
          <w:sz w:val="24"/>
          <w:szCs w:val="24"/>
        </w:rPr>
        <w:t xml:space="preserve"> для социальной адаптации; об обществе; основных </w:t>
      </w:r>
      <w:r w:rsidRPr="00FA1F74">
        <w:rPr>
          <w:spacing w:val="4"/>
          <w:sz w:val="24"/>
          <w:szCs w:val="24"/>
        </w:rPr>
        <w:t>социальных ролях; позитивно оцениваемых обществом качествах</w:t>
      </w:r>
      <w:r w:rsidRPr="00FA1F74">
        <w:rPr>
          <w:spacing w:val="4"/>
          <w:sz w:val="24"/>
          <w:szCs w:val="24"/>
        </w:rPr>
        <w:br/>
      </w:r>
      <w:r w:rsidRPr="00FA1F74">
        <w:rPr>
          <w:spacing w:val="7"/>
          <w:sz w:val="24"/>
          <w:szCs w:val="24"/>
        </w:rPr>
        <w:t>личности, позволяющих успешно взаимодействовать в социаль</w:t>
      </w:r>
      <w:r w:rsidRPr="00FA1F74">
        <w:rPr>
          <w:spacing w:val="7"/>
          <w:sz w:val="24"/>
          <w:szCs w:val="24"/>
        </w:rPr>
        <w:softHyphen/>
      </w:r>
      <w:r w:rsidRPr="00FA1F74">
        <w:rPr>
          <w:spacing w:val="3"/>
          <w:sz w:val="24"/>
          <w:szCs w:val="24"/>
        </w:rPr>
        <w:t>ной среде; сферах человеческой деятельности: способах регулиро</w:t>
      </w:r>
      <w:r w:rsidRPr="00FA1F74">
        <w:rPr>
          <w:spacing w:val="3"/>
          <w:sz w:val="24"/>
          <w:szCs w:val="24"/>
        </w:rPr>
        <w:softHyphen/>
      </w:r>
      <w:r w:rsidRPr="00FA1F74">
        <w:rPr>
          <w:spacing w:val="4"/>
          <w:sz w:val="24"/>
          <w:szCs w:val="24"/>
        </w:rPr>
        <w:t>вания общественных отношений; механизмах реализации и защи</w:t>
      </w:r>
      <w:r w:rsidRPr="00FA1F74">
        <w:rPr>
          <w:spacing w:val="4"/>
          <w:sz w:val="24"/>
          <w:szCs w:val="24"/>
        </w:rPr>
        <w:softHyphen/>
        <w:t>ты прав человека и гражданина;</w:t>
      </w:r>
    </w:p>
    <w:p w:rsidR="002A0AB2" w:rsidRPr="00FA1F74" w:rsidRDefault="002A0AB2" w:rsidP="002A0AB2">
      <w:pPr>
        <w:pStyle w:val="a"/>
        <w:numPr>
          <w:ilvl w:val="0"/>
          <w:numId w:val="12"/>
        </w:numPr>
        <w:rPr>
          <w:sz w:val="24"/>
          <w:szCs w:val="24"/>
        </w:rPr>
      </w:pPr>
      <w:r w:rsidRPr="00FA1F74">
        <w:rPr>
          <w:b/>
          <w:bCs/>
          <w:spacing w:val="4"/>
          <w:sz w:val="24"/>
          <w:szCs w:val="24"/>
        </w:rPr>
        <w:t xml:space="preserve">овладение </w:t>
      </w:r>
      <w:r w:rsidRPr="00FA1F74">
        <w:rPr>
          <w:spacing w:val="4"/>
          <w:sz w:val="24"/>
          <w:szCs w:val="24"/>
        </w:rPr>
        <w:t>умениями познавательной, коммуникативной, практи</w:t>
      </w:r>
      <w:r w:rsidRPr="00FA1F74">
        <w:rPr>
          <w:spacing w:val="4"/>
          <w:sz w:val="24"/>
          <w:szCs w:val="24"/>
        </w:rPr>
        <w:softHyphen/>
      </w:r>
      <w:r w:rsidRPr="00FA1F74">
        <w:rPr>
          <w:sz w:val="24"/>
          <w:szCs w:val="24"/>
        </w:rPr>
        <w:t xml:space="preserve">ческой деятельности в основных характерных для подросткового </w:t>
      </w:r>
      <w:r w:rsidRPr="00FA1F74">
        <w:rPr>
          <w:spacing w:val="3"/>
          <w:sz w:val="24"/>
          <w:szCs w:val="24"/>
        </w:rPr>
        <w:t>возраста социальных ролях;</w:t>
      </w:r>
    </w:p>
    <w:p w:rsidR="002A0AB2" w:rsidRPr="00FA1F74" w:rsidRDefault="002A0AB2" w:rsidP="002A0AB2">
      <w:pPr>
        <w:pStyle w:val="a"/>
        <w:numPr>
          <w:ilvl w:val="0"/>
          <w:numId w:val="12"/>
        </w:numPr>
        <w:rPr>
          <w:sz w:val="24"/>
          <w:szCs w:val="24"/>
        </w:rPr>
      </w:pPr>
      <w:r w:rsidRPr="00FA1F74">
        <w:rPr>
          <w:b/>
          <w:bCs/>
          <w:spacing w:val="4"/>
          <w:sz w:val="24"/>
          <w:szCs w:val="24"/>
        </w:rPr>
        <w:t xml:space="preserve">формирование опыта </w:t>
      </w:r>
      <w:r w:rsidRPr="00FA1F74">
        <w:rPr>
          <w:spacing w:val="4"/>
          <w:sz w:val="24"/>
          <w:szCs w:val="24"/>
        </w:rPr>
        <w:t>применения полученных знаний для реше</w:t>
      </w:r>
      <w:r w:rsidRPr="00FA1F74">
        <w:rPr>
          <w:spacing w:val="4"/>
          <w:sz w:val="24"/>
          <w:szCs w:val="24"/>
        </w:rPr>
        <w:softHyphen/>
      </w:r>
      <w:r w:rsidRPr="00FA1F74">
        <w:rPr>
          <w:sz w:val="24"/>
          <w:szCs w:val="24"/>
        </w:rPr>
        <w:t>ния типичных задач в области социальных отношений; экономи</w:t>
      </w:r>
      <w:r w:rsidRPr="00FA1F74">
        <w:rPr>
          <w:sz w:val="24"/>
          <w:szCs w:val="24"/>
        </w:rPr>
        <w:softHyphen/>
      </w:r>
      <w:r w:rsidRPr="00FA1F74">
        <w:rPr>
          <w:spacing w:val="7"/>
          <w:sz w:val="24"/>
          <w:szCs w:val="24"/>
        </w:rPr>
        <w:t>ческой и гражданско-общественной деятельности; межличност</w:t>
      </w:r>
      <w:r w:rsidRPr="00FA1F74">
        <w:rPr>
          <w:spacing w:val="7"/>
          <w:sz w:val="24"/>
          <w:szCs w:val="24"/>
        </w:rPr>
        <w:softHyphen/>
        <w:t>ных отношениях; отношениях между людьми различных нацио</w:t>
      </w:r>
      <w:r w:rsidRPr="00FA1F74">
        <w:rPr>
          <w:spacing w:val="7"/>
          <w:sz w:val="24"/>
          <w:szCs w:val="24"/>
        </w:rPr>
        <w:softHyphen/>
      </w:r>
      <w:r w:rsidRPr="00FA1F74">
        <w:rPr>
          <w:sz w:val="24"/>
          <w:szCs w:val="24"/>
        </w:rPr>
        <w:t>нальностей и вероисповеданий; самостоятельной познавательной деятельности; правоотношениях; семейно-бытовых отношениях.</w:t>
      </w:r>
    </w:p>
    <w:p w:rsidR="002A0AB2" w:rsidRPr="00FA1F74" w:rsidRDefault="002A0AB2" w:rsidP="002A0AB2">
      <w:pPr>
        <w:pStyle w:val="aa"/>
        <w:rPr>
          <w:sz w:val="24"/>
          <w:szCs w:val="24"/>
        </w:rPr>
      </w:pPr>
      <w:proofErr w:type="spellStart"/>
      <w:r w:rsidRPr="00FA1F74">
        <w:rPr>
          <w:sz w:val="24"/>
          <w:szCs w:val="24"/>
        </w:rPr>
        <w:t>Общеучебные</w:t>
      </w:r>
      <w:proofErr w:type="spellEnd"/>
      <w:r w:rsidRPr="00FA1F74">
        <w:rPr>
          <w:sz w:val="24"/>
          <w:szCs w:val="24"/>
        </w:rPr>
        <w:t xml:space="preserve"> умения, навыки и способы деятельности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z w:val="24"/>
          <w:szCs w:val="24"/>
        </w:rPr>
        <w:t>Программа предусматривает формирование у учащих</w:t>
      </w:r>
      <w:r w:rsidRPr="00FA1F74">
        <w:rPr>
          <w:sz w:val="24"/>
          <w:szCs w:val="24"/>
        </w:rPr>
        <w:softHyphen/>
      </w:r>
      <w:r w:rsidRPr="00FA1F74">
        <w:rPr>
          <w:spacing w:val="3"/>
          <w:sz w:val="24"/>
          <w:szCs w:val="24"/>
        </w:rPr>
        <w:t xml:space="preserve">ся </w:t>
      </w:r>
      <w:proofErr w:type="spellStart"/>
      <w:r w:rsidRPr="00FA1F74">
        <w:rPr>
          <w:spacing w:val="3"/>
          <w:sz w:val="24"/>
          <w:szCs w:val="24"/>
        </w:rPr>
        <w:t>общеучебных</w:t>
      </w:r>
      <w:proofErr w:type="spellEnd"/>
      <w:r w:rsidRPr="00FA1F74">
        <w:rPr>
          <w:spacing w:val="3"/>
          <w:sz w:val="24"/>
          <w:szCs w:val="24"/>
        </w:rPr>
        <w:t xml:space="preserve"> умений и навыков, универсальных способов деятель</w:t>
      </w:r>
      <w:r w:rsidRPr="00FA1F74">
        <w:rPr>
          <w:spacing w:val="6"/>
          <w:sz w:val="24"/>
          <w:szCs w:val="24"/>
        </w:rPr>
        <w:t xml:space="preserve">ности и ключевых компетенций. В этом направлении приоритетами </w:t>
      </w:r>
      <w:r w:rsidRPr="00FA1F74">
        <w:rPr>
          <w:spacing w:val="2"/>
          <w:sz w:val="24"/>
          <w:szCs w:val="24"/>
        </w:rPr>
        <w:t xml:space="preserve">для учебного предмета  </w:t>
      </w:r>
      <w:r w:rsidRPr="00FA1F74">
        <w:rPr>
          <w:i/>
          <w:iCs/>
          <w:spacing w:val="2"/>
          <w:sz w:val="24"/>
          <w:szCs w:val="24"/>
        </w:rPr>
        <w:t xml:space="preserve">Обществознания </w:t>
      </w:r>
      <w:r w:rsidRPr="00FA1F74">
        <w:rPr>
          <w:spacing w:val="2"/>
          <w:sz w:val="24"/>
          <w:szCs w:val="24"/>
        </w:rPr>
        <w:t>на этапе основного общего об</w:t>
      </w:r>
      <w:r w:rsidRPr="00FA1F74">
        <w:rPr>
          <w:spacing w:val="2"/>
          <w:sz w:val="24"/>
          <w:szCs w:val="24"/>
        </w:rPr>
        <w:softHyphen/>
      </w:r>
      <w:r w:rsidRPr="00FA1F74">
        <w:rPr>
          <w:sz w:val="24"/>
          <w:szCs w:val="24"/>
        </w:rPr>
        <w:t>разования являются:</w:t>
      </w:r>
    </w:p>
    <w:p w:rsidR="002A0AB2" w:rsidRPr="00FA1F74" w:rsidRDefault="002A0AB2" w:rsidP="002A0AB2">
      <w:pPr>
        <w:pStyle w:val="2"/>
        <w:numPr>
          <w:ilvl w:val="0"/>
          <w:numId w:val="13"/>
        </w:numPr>
        <w:rPr>
          <w:sz w:val="24"/>
          <w:szCs w:val="24"/>
        </w:rPr>
      </w:pPr>
      <w:r w:rsidRPr="00FA1F74">
        <w:rPr>
          <w:spacing w:val="9"/>
          <w:sz w:val="24"/>
          <w:szCs w:val="24"/>
        </w:rPr>
        <w:t>сознательная организация собственной познавательной де</w:t>
      </w:r>
      <w:r w:rsidRPr="00FA1F74">
        <w:rPr>
          <w:spacing w:val="9"/>
          <w:sz w:val="24"/>
          <w:szCs w:val="24"/>
        </w:rPr>
        <w:softHyphen/>
      </w:r>
      <w:r w:rsidRPr="00FA1F74">
        <w:rPr>
          <w:sz w:val="24"/>
          <w:szCs w:val="24"/>
        </w:rPr>
        <w:t>ятельности (от постановки цели до получения и оценки результата);</w:t>
      </w:r>
    </w:p>
    <w:p w:rsidR="002A0AB2" w:rsidRPr="00FA1F74" w:rsidRDefault="002A0AB2" w:rsidP="002A0AB2">
      <w:pPr>
        <w:pStyle w:val="2"/>
        <w:numPr>
          <w:ilvl w:val="0"/>
          <w:numId w:val="13"/>
        </w:numPr>
        <w:rPr>
          <w:sz w:val="24"/>
          <w:szCs w:val="24"/>
        </w:rPr>
      </w:pPr>
      <w:r w:rsidRPr="00FA1F74">
        <w:rPr>
          <w:spacing w:val="5"/>
          <w:sz w:val="24"/>
          <w:szCs w:val="24"/>
        </w:rPr>
        <w:t>владение такими видами публичных выступлений, как выска</w:t>
      </w:r>
      <w:r w:rsidRPr="00FA1F74">
        <w:rPr>
          <w:spacing w:val="5"/>
          <w:sz w:val="24"/>
          <w:szCs w:val="24"/>
        </w:rPr>
        <w:softHyphen/>
      </w:r>
      <w:r w:rsidRPr="00FA1F74">
        <w:rPr>
          <w:sz w:val="24"/>
          <w:szCs w:val="24"/>
        </w:rPr>
        <w:t>зывание, монолог, дискуссия; следование этическим нормам и пра</w:t>
      </w:r>
      <w:r w:rsidRPr="00FA1F74">
        <w:rPr>
          <w:sz w:val="24"/>
          <w:szCs w:val="24"/>
        </w:rPr>
        <w:softHyphen/>
      </w:r>
      <w:r w:rsidRPr="00FA1F74">
        <w:rPr>
          <w:spacing w:val="3"/>
          <w:sz w:val="24"/>
          <w:szCs w:val="24"/>
        </w:rPr>
        <w:t>вилам ведения диалога;</w:t>
      </w:r>
    </w:p>
    <w:p w:rsidR="002A0AB2" w:rsidRPr="00FA1F74" w:rsidRDefault="002A0AB2" w:rsidP="002A0AB2">
      <w:pPr>
        <w:pStyle w:val="2"/>
        <w:numPr>
          <w:ilvl w:val="0"/>
          <w:numId w:val="13"/>
        </w:numPr>
        <w:rPr>
          <w:sz w:val="24"/>
          <w:szCs w:val="24"/>
        </w:rPr>
      </w:pPr>
      <w:r w:rsidRPr="00FA1F74">
        <w:rPr>
          <w:spacing w:val="8"/>
          <w:sz w:val="24"/>
          <w:szCs w:val="24"/>
        </w:rPr>
        <w:t xml:space="preserve">выполнение познавательных и практических заданий, в том </w:t>
      </w:r>
      <w:r w:rsidRPr="00FA1F74">
        <w:rPr>
          <w:sz w:val="24"/>
          <w:szCs w:val="24"/>
        </w:rPr>
        <w:t>числе с использованием проектной деятельности, а также на уроках и в доступной социальной практике: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z w:val="24"/>
          <w:szCs w:val="24"/>
        </w:rPr>
        <w:t>на использование элементов причинно-следственного анализа;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z w:val="24"/>
          <w:szCs w:val="24"/>
        </w:rPr>
        <w:t>на исследование несложных реальных связей и зависимостей;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z w:val="24"/>
          <w:szCs w:val="24"/>
        </w:rPr>
        <w:t xml:space="preserve">на определение сущностных характеристик изучаемого объекта; </w:t>
      </w:r>
      <w:r w:rsidRPr="00FA1F74">
        <w:rPr>
          <w:spacing w:val="6"/>
          <w:sz w:val="24"/>
          <w:szCs w:val="24"/>
        </w:rPr>
        <w:t>выбор верных критериев для сравнения, сопоставления, оценки объ</w:t>
      </w:r>
      <w:r w:rsidRPr="00FA1F74">
        <w:rPr>
          <w:spacing w:val="6"/>
          <w:sz w:val="24"/>
          <w:szCs w:val="24"/>
        </w:rPr>
        <w:softHyphen/>
      </w:r>
      <w:r w:rsidRPr="00FA1F74">
        <w:rPr>
          <w:sz w:val="24"/>
          <w:szCs w:val="24"/>
        </w:rPr>
        <w:t>ектов;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z w:val="24"/>
          <w:szCs w:val="24"/>
        </w:rPr>
        <w:t xml:space="preserve">на поиск и извлечение нужной информации по заданной теме в </w:t>
      </w:r>
      <w:r w:rsidRPr="00FA1F74">
        <w:rPr>
          <w:spacing w:val="5"/>
          <w:sz w:val="24"/>
          <w:szCs w:val="24"/>
        </w:rPr>
        <w:t>адаптированных источниках различного типа;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pacing w:val="1"/>
          <w:sz w:val="24"/>
          <w:szCs w:val="24"/>
        </w:rPr>
        <w:t xml:space="preserve">на перевод информации из одной знаковой системы в другую (из </w:t>
      </w:r>
      <w:r w:rsidRPr="00FA1F74">
        <w:rPr>
          <w:sz w:val="24"/>
          <w:szCs w:val="24"/>
        </w:rPr>
        <w:t xml:space="preserve">текста </w:t>
      </w:r>
      <w:proofErr w:type="gramStart"/>
      <w:r w:rsidRPr="00FA1F74">
        <w:rPr>
          <w:i/>
          <w:iCs/>
          <w:sz w:val="24"/>
          <w:szCs w:val="24"/>
        </w:rPr>
        <w:t>к</w:t>
      </w:r>
      <w:proofErr w:type="gramEnd"/>
      <w:r w:rsidRPr="00FA1F74">
        <w:rPr>
          <w:i/>
          <w:iCs/>
          <w:sz w:val="24"/>
          <w:szCs w:val="24"/>
        </w:rPr>
        <w:t xml:space="preserve"> </w:t>
      </w:r>
      <w:proofErr w:type="gramStart"/>
      <w:r w:rsidRPr="00FA1F74">
        <w:rPr>
          <w:sz w:val="24"/>
          <w:szCs w:val="24"/>
        </w:rPr>
        <w:t>таблицу</w:t>
      </w:r>
      <w:proofErr w:type="gramEnd"/>
      <w:r w:rsidRPr="00FA1F74">
        <w:rPr>
          <w:sz w:val="24"/>
          <w:szCs w:val="24"/>
        </w:rPr>
        <w:t>, из аудиовизуального ряда в текст и др.), выбор знако</w:t>
      </w:r>
      <w:r w:rsidRPr="00FA1F74">
        <w:rPr>
          <w:sz w:val="24"/>
          <w:szCs w:val="24"/>
        </w:rPr>
        <w:softHyphen/>
      </w:r>
      <w:r w:rsidRPr="00FA1F74">
        <w:rPr>
          <w:spacing w:val="4"/>
          <w:sz w:val="24"/>
          <w:szCs w:val="24"/>
        </w:rPr>
        <w:t>вых систем адекватно познавательной и коммуникативной ситуации;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z w:val="24"/>
          <w:szCs w:val="24"/>
        </w:rPr>
        <w:t>па объяснение изученных положений с приведением конкрет</w:t>
      </w:r>
      <w:r w:rsidRPr="00FA1F74">
        <w:rPr>
          <w:sz w:val="24"/>
          <w:szCs w:val="24"/>
        </w:rPr>
        <w:softHyphen/>
      </w:r>
      <w:r w:rsidRPr="00FA1F74">
        <w:rPr>
          <w:spacing w:val="2"/>
          <w:sz w:val="24"/>
          <w:szCs w:val="24"/>
        </w:rPr>
        <w:t>ных примеров;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pacing w:val="7"/>
          <w:sz w:val="24"/>
          <w:szCs w:val="24"/>
        </w:rPr>
        <w:t xml:space="preserve">на оценку своих учебных достижений, поведения, черт своей </w:t>
      </w:r>
      <w:r w:rsidRPr="00FA1F74">
        <w:rPr>
          <w:sz w:val="24"/>
          <w:szCs w:val="24"/>
        </w:rPr>
        <w:t>личности с учетом мнения других людей, в том числе для корректиров</w:t>
      </w:r>
      <w:r w:rsidRPr="00FA1F74">
        <w:rPr>
          <w:sz w:val="24"/>
          <w:szCs w:val="24"/>
        </w:rPr>
        <w:softHyphen/>
      </w:r>
      <w:r w:rsidRPr="00FA1F74">
        <w:rPr>
          <w:spacing w:val="3"/>
          <w:sz w:val="24"/>
          <w:szCs w:val="24"/>
        </w:rPr>
        <w:t>ки собственного поведения в окружающей среде, выполнение в повсе</w:t>
      </w:r>
      <w:r w:rsidRPr="00FA1F74">
        <w:rPr>
          <w:spacing w:val="3"/>
          <w:sz w:val="24"/>
          <w:szCs w:val="24"/>
        </w:rPr>
        <w:softHyphen/>
      </w:r>
      <w:r w:rsidRPr="00FA1F74">
        <w:rPr>
          <w:spacing w:val="1"/>
          <w:sz w:val="24"/>
          <w:szCs w:val="24"/>
        </w:rPr>
        <w:t>дневной жизни этических и правовых норм, экологических требований;</w:t>
      </w:r>
    </w:p>
    <w:p w:rsidR="002A0AB2" w:rsidRPr="00FA1F74" w:rsidRDefault="002A0AB2" w:rsidP="002A0AB2">
      <w:pPr>
        <w:pStyle w:val="2"/>
        <w:numPr>
          <w:ilvl w:val="0"/>
          <w:numId w:val="14"/>
        </w:numPr>
        <w:rPr>
          <w:sz w:val="24"/>
          <w:szCs w:val="24"/>
        </w:rPr>
      </w:pPr>
      <w:r w:rsidRPr="00FA1F74">
        <w:rPr>
          <w:sz w:val="24"/>
          <w:szCs w:val="24"/>
        </w:rPr>
        <w:t>на определение собственного отношения к явлениям современ</w:t>
      </w:r>
      <w:r w:rsidRPr="00FA1F74">
        <w:rPr>
          <w:sz w:val="24"/>
          <w:szCs w:val="24"/>
        </w:rPr>
        <w:softHyphen/>
      </w:r>
      <w:r w:rsidRPr="00FA1F74">
        <w:rPr>
          <w:spacing w:val="6"/>
          <w:sz w:val="24"/>
          <w:szCs w:val="24"/>
        </w:rPr>
        <w:t>ной жизни, формулирование своей точки зрения.</w:t>
      </w:r>
    </w:p>
    <w:p w:rsidR="002A0AB2" w:rsidRPr="00FA1F74" w:rsidRDefault="002A0AB2" w:rsidP="002A0AB2">
      <w:pPr>
        <w:pStyle w:val="ab"/>
        <w:rPr>
          <w:sz w:val="24"/>
          <w:szCs w:val="24"/>
        </w:rPr>
      </w:pPr>
      <w:r w:rsidRPr="00FA1F74">
        <w:rPr>
          <w:sz w:val="24"/>
          <w:szCs w:val="24"/>
        </w:rPr>
        <w:t>Перечисленные познавательные и практические задания предпо</w:t>
      </w:r>
      <w:r w:rsidRPr="00FA1F74">
        <w:rPr>
          <w:sz w:val="24"/>
          <w:szCs w:val="24"/>
        </w:rPr>
        <w:softHyphen/>
      </w:r>
      <w:r w:rsidRPr="00FA1F74">
        <w:rPr>
          <w:spacing w:val="4"/>
          <w:sz w:val="24"/>
          <w:szCs w:val="24"/>
        </w:rPr>
        <w:t>лагают использование компьютерных технологий для обработки, пе</w:t>
      </w:r>
      <w:r w:rsidRPr="00FA1F74">
        <w:rPr>
          <w:spacing w:val="4"/>
          <w:sz w:val="24"/>
          <w:szCs w:val="24"/>
        </w:rPr>
        <w:softHyphen/>
      </w:r>
      <w:r w:rsidRPr="00FA1F74">
        <w:rPr>
          <w:sz w:val="24"/>
          <w:szCs w:val="24"/>
        </w:rPr>
        <w:t xml:space="preserve">редачи </w:t>
      </w:r>
      <w:r w:rsidRPr="00FA1F74">
        <w:rPr>
          <w:sz w:val="24"/>
          <w:szCs w:val="24"/>
        </w:rPr>
        <w:lastRenderedPageBreak/>
        <w:t xml:space="preserve">информации, презентации результатов познавательной и </w:t>
      </w:r>
      <w:r w:rsidRPr="00FA1F74">
        <w:rPr>
          <w:spacing w:val="2"/>
          <w:sz w:val="24"/>
          <w:szCs w:val="24"/>
        </w:rPr>
        <w:t>практической деятельности.</w:t>
      </w:r>
    </w:p>
    <w:p w:rsidR="002A0AB2" w:rsidRPr="00FA1F74" w:rsidRDefault="002A0AB2" w:rsidP="002A0AB2">
      <w:pPr>
        <w:pStyle w:val="ab"/>
        <w:rPr>
          <w:spacing w:val="4"/>
          <w:sz w:val="24"/>
          <w:szCs w:val="24"/>
        </w:rPr>
      </w:pPr>
      <w:r w:rsidRPr="00FA1F74">
        <w:rPr>
          <w:spacing w:val="3"/>
          <w:sz w:val="24"/>
          <w:szCs w:val="24"/>
        </w:rPr>
        <w:t>Программа призвана помочь осуществлению выпускниками ос</w:t>
      </w:r>
      <w:r w:rsidRPr="00FA1F74">
        <w:rPr>
          <w:spacing w:val="3"/>
          <w:sz w:val="24"/>
          <w:szCs w:val="24"/>
        </w:rPr>
        <w:softHyphen/>
      </w:r>
      <w:r w:rsidRPr="00FA1F74">
        <w:rPr>
          <w:sz w:val="24"/>
          <w:szCs w:val="24"/>
        </w:rPr>
        <w:t xml:space="preserve">новной школы осознанного выбора путей продолжения образования </w:t>
      </w:r>
      <w:r w:rsidRPr="00FA1F74">
        <w:rPr>
          <w:spacing w:val="4"/>
          <w:sz w:val="24"/>
          <w:szCs w:val="24"/>
        </w:rPr>
        <w:t>или будущей профессиональной деятельности.</w:t>
      </w:r>
    </w:p>
    <w:p w:rsidR="002A0AB2" w:rsidRPr="00FA1F74" w:rsidRDefault="002A0AB2" w:rsidP="002A0AB2">
      <w:pPr>
        <w:pStyle w:val="ab"/>
        <w:rPr>
          <w:b/>
          <w:bCs/>
          <w:sz w:val="24"/>
          <w:szCs w:val="24"/>
        </w:rPr>
      </w:pPr>
      <w:r w:rsidRPr="00FA1F74">
        <w:rPr>
          <w:b/>
          <w:bCs/>
          <w:sz w:val="24"/>
          <w:szCs w:val="24"/>
        </w:rPr>
        <w:t>Результаты обучения</w:t>
      </w:r>
    </w:p>
    <w:p w:rsidR="002A0AB2" w:rsidRPr="00FA1F74" w:rsidRDefault="002A0AB2" w:rsidP="002A0AB2">
      <w:pPr>
        <w:pStyle w:val="ab"/>
        <w:rPr>
          <w:b/>
          <w:spacing w:val="4"/>
          <w:sz w:val="24"/>
          <w:szCs w:val="24"/>
        </w:rPr>
      </w:pPr>
      <w:r w:rsidRPr="00FA1F74">
        <w:rPr>
          <w:rFonts w:eastAsia="Arial Unicode MS"/>
          <w:b/>
          <w:sz w:val="24"/>
          <w:szCs w:val="24"/>
        </w:rPr>
        <w:t>Учащиеся должны знать</w:t>
      </w:r>
    </w:p>
    <w:p w:rsidR="002A0AB2" w:rsidRPr="00FA1F74" w:rsidRDefault="002A0AB2" w:rsidP="002A0AB2">
      <w:pPr>
        <w:pStyle w:val="22"/>
        <w:rPr>
          <w:rFonts w:eastAsia="Arial Unicode MS"/>
          <w:spacing w:val="-3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-социальные свойства человека, его взаимодействия с другими людьми.</w:t>
      </w:r>
      <w:r w:rsidRPr="00FA1F74">
        <w:rPr>
          <w:rFonts w:eastAsia="Arial Unicode MS"/>
          <w:spacing w:val="-3"/>
          <w:sz w:val="24"/>
          <w:szCs w:val="24"/>
        </w:rPr>
        <w:t xml:space="preserve"> </w:t>
      </w:r>
    </w:p>
    <w:p w:rsidR="002A0AB2" w:rsidRPr="00FA1F74" w:rsidRDefault="002A0AB2" w:rsidP="002A0AB2">
      <w:pPr>
        <w:pStyle w:val="22"/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Сущность общества как формы совместной деятельности людей.</w:t>
      </w:r>
    </w:p>
    <w:p w:rsidR="002A0AB2" w:rsidRPr="00FA1F74" w:rsidRDefault="002A0AB2" w:rsidP="002A0AB2">
      <w:pPr>
        <w:pStyle w:val="22"/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характерные черты и признаки основных сфер жизни общества.</w:t>
      </w:r>
    </w:p>
    <w:p w:rsidR="002A0AB2" w:rsidRPr="00FA1F74" w:rsidRDefault="002A0AB2" w:rsidP="002A0AB2">
      <w:pPr>
        <w:pStyle w:val="22"/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Содержание и значение социальных норм, регулирующих общественные отношения.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Уметь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описывать основные социальные объекты, выделяя их существенные признаки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Сравнивать социальные объекты, суждения о человеке, выявлять их общие черты и различия.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объяснять взаимосвязи изученных социальных объектов.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Приводить примеры социальных объектов определенного типа, социальных отношений.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-Оценивать поведение людей с точки зрения социальных норм.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-Решать в рамках изученного материала познавательные и практические задачи.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Осуществлять поиск социальной информации по заданной теме.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Самостоятельно составлять простейшие виды правовых документов.</w:t>
      </w:r>
    </w:p>
    <w:p w:rsidR="002A0AB2" w:rsidRPr="00FA1F74" w:rsidRDefault="002A0AB2" w:rsidP="002A0AB2">
      <w:pPr>
        <w:pStyle w:val="ab"/>
        <w:rPr>
          <w:rFonts w:eastAsia="Arial Unicode MS"/>
          <w:b/>
          <w:sz w:val="24"/>
          <w:szCs w:val="24"/>
        </w:rPr>
      </w:pPr>
      <w:r w:rsidRPr="00FA1F74">
        <w:rPr>
          <w:rFonts w:eastAsia="Arial Unicode MS"/>
          <w:b/>
          <w:sz w:val="24"/>
          <w:szCs w:val="24"/>
        </w:rPr>
        <w:t>Использовать приобретенные знания в практической деятельности и повседневной жизни</w:t>
      </w:r>
      <w:proofErr w:type="gramStart"/>
      <w:r w:rsidRPr="00FA1F74">
        <w:rPr>
          <w:rFonts w:eastAsia="Arial Unicode MS"/>
          <w:b/>
          <w:sz w:val="24"/>
          <w:szCs w:val="24"/>
        </w:rPr>
        <w:t>.</w:t>
      </w:r>
      <w:proofErr w:type="gramEnd"/>
      <w:r w:rsidRPr="00FA1F74">
        <w:rPr>
          <w:rFonts w:eastAsia="Arial Unicode MS"/>
          <w:b/>
          <w:sz w:val="24"/>
          <w:szCs w:val="24"/>
        </w:rPr>
        <w:t xml:space="preserve"> </w:t>
      </w:r>
      <w:proofErr w:type="gramStart"/>
      <w:r w:rsidRPr="00FA1F74">
        <w:rPr>
          <w:rFonts w:eastAsia="Arial Unicode MS"/>
          <w:b/>
          <w:sz w:val="24"/>
          <w:szCs w:val="24"/>
        </w:rPr>
        <w:t>д</w:t>
      </w:r>
      <w:proofErr w:type="gramEnd"/>
      <w:r w:rsidRPr="00FA1F74">
        <w:rPr>
          <w:rFonts w:eastAsia="Arial Unicode MS"/>
          <w:b/>
          <w:sz w:val="24"/>
          <w:szCs w:val="24"/>
        </w:rPr>
        <w:t xml:space="preserve">ля 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-Полноценного выполнения типичных для подростка социальных ролей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-Общей ориентации в актуальных общественных событиях и процессах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-Нравственной и правовой оценки конкретных поступков людей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 Реализации и защиты прав человека и гражданина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--Сознательного неприятия антиобщественного поведения</w:t>
      </w:r>
      <w:proofErr w:type="gramStart"/>
      <w:r w:rsidRPr="00FA1F74">
        <w:rPr>
          <w:rFonts w:eastAsia="Arial Unicode MS"/>
          <w:sz w:val="24"/>
          <w:szCs w:val="24"/>
        </w:rPr>
        <w:t>.;</w:t>
      </w:r>
      <w:r w:rsidRPr="00FA1F74">
        <w:rPr>
          <w:rFonts w:eastAsia="Arial Unicode MS"/>
          <w:sz w:val="24"/>
          <w:szCs w:val="24"/>
        </w:rPr>
        <w:br/>
      </w:r>
      <w:proofErr w:type="gramEnd"/>
      <w:r w:rsidRPr="00FA1F74">
        <w:rPr>
          <w:rFonts w:eastAsia="Arial Unicode MS"/>
          <w:b/>
          <w:bCs/>
          <w:spacing w:val="-2"/>
          <w:sz w:val="24"/>
          <w:szCs w:val="24"/>
        </w:rPr>
        <w:t>Приводить примеры:</w:t>
      </w:r>
    </w:p>
    <w:p w:rsidR="002A0AB2" w:rsidRPr="00FA1F74" w:rsidRDefault="002A0AB2" w:rsidP="002A0AB2">
      <w:pPr>
        <w:pStyle w:val="ab"/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-факторов риска для здоровья в жизни;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нравственного отношения к людям;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качества человека, правила поведения этикета;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отдельных достижений наук и культуры своего народа, имена великих</w:t>
      </w:r>
      <w:r w:rsidRPr="00FA1F74">
        <w:rPr>
          <w:rFonts w:eastAsia="Arial Unicode MS"/>
          <w:sz w:val="24"/>
          <w:szCs w:val="24"/>
        </w:rPr>
        <w:br/>
      </w:r>
      <w:r w:rsidRPr="00FA1F74">
        <w:rPr>
          <w:rFonts w:eastAsia="Arial Unicode MS"/>
          <w:spacing w:val="-1"/>
          <w:sz w:val="24"/>
          <w:szCs w:val="24"/>
        </w:rPr>
        <w:t>представителей науки, литературы, искусства;</w:t>
      </w:r>
    </w:p>
    <w:p w:rsidR="002A0AB2" w:rsidRPr="00FA1F74" w:rsidRDefault="002A0AB2" w:rsidP="002A0AB2">
      <w:pPr>
        <w:pStyle w:val="4"/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lastRenderedPageBreak/>
        <w:t>Кратко характеризовать: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социальные нормы;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права и обязанности граждан;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соблюдение законов;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что такое дисциплина;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proofErr w:type="gramStart"/>
      <w:r w:rsidRPr="00FA1F74">
        <w:rPr>
          <w:rFonts w:eastAsia="Arial Unicode MS"/>
          <w:sz w:val="24"/>
          <w:szCs w:val="24"/>
        </w:rPr>
        <w:t>выделять</w:t>
      </w:r>
      <w:proofErr w:type="gramEnd"/>
      <w:r w:rsidRPr="00FA1F74">
        <w:rPr>
          <w:rFonts w:eastAsia="Arial Unicode MS"/>
          <w:sz w:val="24"/>
          <w:szCs w:val="24"/>
        </w:rPr>
        <w:t xml:space="preserve"> кто стоит на страже закона;</w:t>
      </w:r>
    </w:p>
    <w:p w:rsidR="002A0AB2" w:rsidRPr="00FA1F74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 w:rsidRPr="00FA1F74">
        <w:rPr>
          <w:rFonts w:eastAsia="Arial Unicode MS"/>
          <w:sz w:val="24"/>
          <w:szCs w:val="24"/>
        </w:rPr>
        <w:t>экономику своей семьи, России;</w:t>
      </w:r>
    </w:p>
    <w:p w:rsidR="002A0AB2" w:rsidRDefault="002A0AB2" w:rsidP="002A0AB2">
      <w:pPr>
        <w:pStyle w:val="a"/>
        <w:numPr>
          <w:ilvl w:val="0"/>
          <w:numId w:val="15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виды и формы бизнеса, </w:t>
      </w:r>
      <w:r w:rsidRPr="006E3981">
        <w:rPr>
          <w:rFonts w:eastAsia="Arial Unicode MS"/>
          <w:sz w:val="24"/>
          <w:szCs w:val="24"/>
        </w:rPr>
        <w:t>деньги и их функции.</w:t>
      </w:r>
    </w:p>
    <w:p w:rsidR="002A0AB2" w:rsidRDefault="002A0AB2" w:rsidP="002A0AB2">
      <w:pPr>
        <w:pStyle w:val="a"/>
        <w:numPr>
          <w:ilvl w:val="0"/>
          <w:numId w:val="0"/>
        </w:numPr>
        <w:ind w:left="360" w:hanging="360"/>
        <w:rPr>
          <w:rFonts w:eastAsia="Arial Unicode MS"/>
          <w:sz w:val="24"/>
          <w:szCs w:val="24"/>
        </w:rPr>
      </w:pP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tabs>
          <w:tab w:val="left" w:pos="12870"/>
        </w:tabs>
        <w:ind w:left="770" w:right="882" w:firstLine="220"/>
        <w:jc w:val="both"/>
        <w:rPr>
          <w:b/>
          <w:sz w:val="28"/>
          <w:szCs w:val="28"/>
        </w:rPr>
      </w:pPr>
    </w:p>
    <w:p w:rsidR="00C52B67" w:rsidRDefault="00C52B67" w:rsidP="00C52B67">
      <w:pPr>
        <w:jc w:val="both"/>
        <w:rPr>
          <w:b/>
          <w:sz w:val="28"/>
          <w:szCs w:val="28"/>
        </w:rPr>
      </w:pPr>
    </w:p>
    <w:p w:rsidR="00C52B67" w:rsidRDefault="00C52B67" w:rsidP="00C52B67">
      <w:pPr>
        <w:ind w:left="330" w:firstLine="550"/>
        <w:jc w:val="both"/>
      </w:pPr>
    </w:p>
    <w:p w:rsidR="00D764C2" w:rsidRDefault="00D764C2">
      <w:pPr>
        <w:sectPr w:rsidR="00D764C2" w:rsidSect="002A0A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1126"/>
        <w:tblW w:w="15310" w:type="dxa"/>
        <w:tblLayout w:type="fixed"/>
        <w:tblLook w:val="04A0"/>
      </w:tblPr>
      <w:tblGrid>
        <w:gridCol w:w="585"/>
        <w:gridCol w:w="3034"/>
        <w:gridCol w:w="1060"/>
        <w:gridCol w:w="3793"/>
        <w:gridCol w:w="2551"/>
        <w:gridCol w:w="1843"/>
        <w:gridCol w:w="1276"/>
        <w:gridCol w:w="1168"/>
      </w:tblGrid>
      <w:tr w:rsidR="002A0AB2" w:rsidTr="002A0AB2">
        <w:trPr>
          <w:trHeight w:val="772"/>
        </w:trPr>
        <w:tc>
          <w:tcPr>
            <w:tcW w:w="585" w:type="dxa"/>
            <w:vMerge w:val="restart"/>
          </w:tcPr>
          <w:p w:rsidR="002A0AB2" w:rsidRDefault="002A0AB2" w:rsidP="002A0AB2">
            <w:r w:rsidRPr="007E44D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034" w:type="dxa"/>
            <w:vMerge w:val="restart"/>
          </w:tcPr>
          <w:p w:rsidR="002A0AB2" w:rsidRPr="008A1E41" w:rsidRDefault="002A0AB2" w:rsidP="002A0AB2">
            <w:r w:rsidRPr="008A1E41">
              <w:t>Тема урока</w:t>
            </w:r>
          </w:p>
        </w:tc>
        <w:tc>
          <w:tcPr>
            <w:tcW w:w="1060" w:type="dxa"/>
            <w:vMerge w:val="restart"/>
          </w:tcPr>
          <w:p w:rsidR="002A0AB2" w:rsidRPr="008A1E41" w:rsidRDefault="002A0AB2" w:rsidP="002A0AB2">
            <w:r w:rsidRPr="008A1E41">
              <w:t>Кол-во часов</w:t>
            </w:r>
          </w:p>
        </w:tc>
        <w:tc>
          <w:tcPr>
            <w:tcW w:w="3793" w:type="dxa"/>
            <w:vMerge w:val="restart"/>
            <w:tcBorders>
              <w:right w:val="single" w:sz="4" w:space="0" w:color="auto"/>
            </w:tcBorders>
          </w:tcPr>
          <w:p w:rsidR="002A0AB2" w:rsidRPr="008A1E41" w:rsidRDefault="002A0AB2" w:rsidP="002A0AB2">
            <w:r w:rsidRPr="008A1E41">
              <w:t>Планируемые результаты освоения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B2" w:rsidRPr="008A1E41" w:rsidRDefault="002A0AB2" w:rsidP="002A0AB2">
            <w:r>
              <w:t>Понятия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A0AB2" w:rsidRPr="008A1E41" w:rsidRDefault="002A0AB2" w:rsidP="002A0AB2">
            <w:r w:rsidRPr="008A1E41">
              <w:t>Виды контроля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2A0AB2" w:rsidRPr="008A1E41" w:rsidRDefault="002A0AB2" w:rsidP="002A0AB2">
            <w:r w:rsidRPr="008A1E41">
              <w:t>Дата проведения</w:t>
            </w:r>
          </w:p>
        </w:tc>
      </w:tr>
      <w:tr w:rsidR="002A0AB2" w:rsidTr="002A0AB2">
        <w:trPr>
          <w:trHeight w:val="817"/>
        </w:trPr>
        <w:tc>
          <w:tcPr>
            <w:tcW w:w="585" w:type="dxa"/>
            <w:vMerge/>
          </w:tcPr>
          <w:p w:rsidR="002A0AB2" w:rsidRPr="007E44DC" w:rsidRDefault="002A0AB2" w:rsidP="002A0AB2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2A0AB2" w:rsidRPr="008A1E41" w:rsidRDefault="002A0AB2" w:rsidP="002A0AB2"/>
        </w:tc>
        <w:tc>
          <w:tcPr>
            <w:tcW w:w="1060" w:type="dxa"/>
            <w:vMerge/>
          </w:tcPr>
          <w:p w:rsidR="002A0AB2" w:rsidRPr="008A1E41" w:rsidRDefault="002A0AB2" w:rsidP="002A0AB2"/>
        </w:tc>
        <w:tc>
          <w:tcPr>
            <w:tcW w:w="3793" w:type="dxa"/>
            <w:vMerge/>
          </w:tcPr>
          <w:p w:rsidR="002A0AB2" w:rsidRPr="008A1E41" w:rsidRDefault="002A0AB2" w:rsidP="002A0AB2"/>
        </w:tc>
        <w:tc>
          <w:tcPr>
            <w:tcW w:w="2551" w:type="dxa"/>
            <w:tcBorders>
              <w:top w:val="nil"/>
            </w:tcBorders>
          </w:tcPr>
          <w:p w:rsidR="002A0AB2" w:rsidRPr="008A1E41" w:rsidRDefault="002A0AB2" w:rsidP="002A0AB2"/>
        </w:tc>
        <w:tc>
          <w:tcPr>
            <w:tcW w:w="1843" w:type="dxa"/>
            <w:vMerge/>
          </w:tcPr>
          <w:p w:rsidR="002A0AB2" w:rsidRPr="008A1E41" w:rsidRDefault="002A0AB2" w:rsidP="002A0AB2"/>
        </w:tc>
        <w:tc>
          <w:tcPr>
            <w:tcW w:w="1276" w:type="dxa"/>
            <w:tcBorders>
              <w:top w:val="single" w:sz="4" w:space="0" w:color="auto"/>
            </w:tcBorders>
          </w:tcPr>
          <w:p w:rsidR="002A0AB2" w:rsidRPr="008A1E41" w:rsidRDefault="002A0AB2" w:rsidP="002A0AB2">
            <w:r w:rsidRPr="008A1E41">
              <w:t>По плану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2A0AB2" w:rsidRPr="008A1E41" w:rsidRDefault="002A0AB2" w:rsidP="002A0AB2">
            <w:r w:rsidRPr="008A1E41">
              <w:t>фактически</w:t>
            </w:r>
          </w:p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Pr="00203F3A" w:rsidRDefault="002A0AB2" w:rsidP="002A0AB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2A0AB2" w:rsidRPr="00203F3A" w:rsidRDefault="002A0AB2" w:rsidP="002A0AB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сессия</w:t>
            </w:r>
          </w:p>
        </w:tc>
        <w:tc>
          <w:tcPr>
            <w:tcW w:w="1060" w:type="dxa"/>
          </w:tcPr>
          <w:p w:rsidR="002A0AB2" w:rsidRDefault="00E86572" w:rsidP="002A0AB2">
            <w:r>
              <w:t>9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Pr="004615F4" w:rsidRDefault="002A0AB2" w:rsidP="002A0AB2">
            <w:pPr>
              <w:jc w:val="center"/>
            </w:pPr>
          </w:p>
        </w:tc>
        <w:tc>
          <w:tcPr>
            <w:tcW w:w="1843" w:type="dxa"/>
          </w:tcPr>
          <w:p w:rsidR="002A0AB2" w:rsidRPr="004615F4" w:rsidRDefault="002A0AB2" w:rsidP="002A0AB2">
            <w:pPr>
              <w:jc w:val="center"/>
            </w:pP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3034" w:type="dxa"/>
          </w:tcPr>
          <w:p w:rsidR="002A0AB2" w:rsidRPr="00203F3A" w:rsidRDefault="002A0AB2" w:rsidP="002A0AB2">
            <w:pPr>
              <w:jc w:val="both"/>
              <w:rPr>
                <w:sz w:val="24"/>
                <w:szCs w:val="24"/>
              </w:rPr>
            </w:pPr>
            <w:r w:rsidRPr="00203F3A">
              <w:rPr>
                <w:sz w:val="24"/>
                <w:szCs w:val="24"/>
              </w:rPr>
              <w:t>Общество и человек</w:t>
            </w:r>
          </w:p>
        </w:tc>
        <w:tc>
          <w:tcPr>
            <w:tcW w:w="1060" w:type="dxa"/>
          </w:tcPr>
          <w:p w:rsidR="002A0AB2" w:rsidRDefault="002A0AB2" w:rsidP="002A0AB2"/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Pr="004615F4" w:rsidRDefault="002A0AB2" w:rsidP="002A0AB2">
            <w:pPr>
              <w:jc w:val="center"/>
            </w:pPr>
          </w:p>
        </w:tc>
        <w:tc>
          <w:tcPr>
            <w:tcW w:w="1843" w:type="dxa"/>
          </w:tcPr>
          <w:p w:rsidR="002A0AB2" w:rsidRPr="004615F4" w:rsidRDefault="002A0AB2" w:rsidP="002A0AB2">
            <w:pPr>
              <w:jc w:val="center"/>
            </w:pPr>
          </w:p>
        </w:tc>
        <w:tc>
          <w:tcPr>
            <w:tcW w:w="1276" w:type="dxa"/>
          </w:tcPr>
          <w:p w:rsidR="002A0AB2" w:rsidRDefault="002A0AB2" w:rsidP="002A0AB2">
            <w:pPr>
              <w:pStyle w:val="a5"/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1</w:t>
            </w:r>
          </w:p>
        </w:tc>
        <w:tc>
          <w:tcPr>
            <w:tcW w:w="3034" w:type="dxa"/>
          </w:tcPr>
          <w:p w:rsidR="002A0AB2" w:rsidRDefault="00E86572" w:rsidP="002A0AB2">
            <w:pPr>
              <w:jc w:val="both"/>
            </w:pPr>
            <w:r>
              <w:t>Человек в обществе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Выделять характерные признаки общества, различать понятия: общество, государство, страна, приводить конкретные примеры, характеризующие явления каждой из сфер общества, объяснять взаимосвязь всех сфер общества </w:t>
            </w:r>
          </w:p>
        </w:tc>
        <w:tc>
          <w:tcPr>
            <w:tcW w:w="2551" w:type="dxa"/>
          </w:tcPr>
          <w:p w:rsidR="002A0AB2" w:rsidRPr="00203F3A" w:rsidRDefault="002A0AB2" w:rsidP="002A0AB2">
            <w:pPr>
              <w:rPr>
                <w:sz w:val="24"/>
                <w:szCs w:val="24"/>
              </w:rPr>
            </w:pPr>
            <w:r w:rsidRPr="00203F3A">
              <w:rPr>
                <w:sz w:val="24"/>
                <w:szCs w:val="24"/>
              </w:rPr>
              <w:t xml:space="preserve">Общество. Страна Экономическая сфера. Политическая сфера. Духовная сфера. Социальная сфера  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r w:rsidRPr="004615F4">
              <w:t>§</w:t>
            </w:r>
            <w:r>
              <w:t>1,  изучить, выполнить практикум 1 Опрос</w:t>
            </w:r>
          </w:p>
          <w:p w:rsidR="002A0AB2" w:rsidRDefault="002A0AB2" w:rsidP="002A0AB2">
            <w:r>
              <w:t>Таблица</w:t>
            </w:r>
          </w:p>
        </w:tc>
        <w:tc>
          <w:tcPr>
            <w:tcW w:w="1276" w:type="dxa"/>
          </w:tcPr>
          <w:p w:rsidR="002A0AB2" w:rsidRPr="00D7000F" w:rsidRDefault="002A0AB2" w:rsidP="00E86572">
            <w:pPr>
              <w:ind w:left="142"/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</w:t>
            </w:r>
          </w:p>
        </w:tc>
        <w:tc>
          <w:tcPr>
            <w:tcW w:w="3034" w:type="dxa"/>
          </w:tcPr>
          <w:p w:rsidR="002A0AB2" w:rsidRDefault="00E86572" w:rsidP="002A0AB2">
            <w:pPr>
              <w:jc w:val="both"/>
            </w:pPr>
            <w:r>
              <w:t>Человек, природа, общество.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Представление о взаимосвязи человека, общества, природы</w:t>
            </w:r>
          </w:p>
          <w:p w:rsidR="002A0AB2" w:rsidRDefault="002A0AB2" w:rsidP="002A0AB2">
            <w:pPr>
              <w:jc w:val="both"/>
            </w:pPr>
            <w:r>
              <w:t>Понятие «природа» в узком и широком смысле</w:t>
            </w:r>
          </w:p>
        </w:tc>
        <w:tc>
          <w:tcPr>
            <w:tcW w:w="2551" w:type="dxa"/>
          </w:tcPr>
          <w:p w:rsidR="002A0AB2" w:rsidRPr="00203F3A" w:rsidRDefault="002A0AB2" w:rsidP="002A0AB2">
            <w:pPr>
              <w:rPr>
                <w:sz w:val="24"/>
                <w:szCs w:val="24"/>
              </w:rPr>
            </w:pPr>
            <w:r w:rsidRPr="00203F3A">
              <w:rPr>
                <w:sz w:val="24"/>
                <w:szCs w:val="24"/>
              </w:rPr>
              <w:t>Природа. Глобальные вопросы человечества. Экологические проблемы.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r w:rsidRPr="004615F4">
              <w:t>§</w:t>
            </w:r>
            <w:r>
              <w:t>2,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 xml:space="preserve"> Рассказ </w:t>
            </w:r>
          </w:p>
          <w:p w:rsidR="002A0AB2" w:rsidRDefault="002A0AB2" w:rsidP="002A0AB2">
            <w:r>
              <w:t>Индивидуальные задания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3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Типология обществ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Анализировать характерные черты различных типов обществ, определять типы обществ типы обществ, формационный подход к типологии обществ</w:t>
            </w:r>
          </w:p>
          <w:p w:rsidR="002A0AB2" w:rsidRDefault="002A0AB2" w:rsidP="002A0AB2">
            <w:pPr>
              <w:jc w:val="both"/>
            </w:pPr>
            <w:r>
              <w:t xml:space="preserve">Понятия: типология обществ, общественно-экономическая формация, </w:t>
            </w:r>
            <w:proofErr w:type="spellStart"/>
            <w:r>
              <w:t>доиндустриальное</w:t>
            </w:r>
            <w:proofErr w:type="spellEnd"/>
            <w:r>
              <w:t>, индустриальное, постиндустриальное общества</w:t>
            </w:r>
          </w:p>
        </w:tc>
        <w:tc>
          <w:tcPr>
            <w:tcW w:w="2551" w:type="dxa"/>
          </w:tcPr>
          <w:p w:rsidR="002A0AB2" w:rsidRPr="00203F3A" w:rsidRDefault="002A0AB2" w:rsidP="002A0AB2">
            <w:pPr>
              <w:rPr>
                <w:sz w:val="24"/>
                <w:szCs w:val="24"/>
              </w:rPr>
            </w:pPr>
            <w:proofErr w:type="spellStart"/>
            <w:r w:rsidRPr="00203F3A">
              <w:rPr>
                <w:sz w:val="24"/>
                <w:szCs w:val="24"/>
              </w:rPr>
              <w:t>Дописьменные</w:t>
            </w:r>
            <w:proofErr w:type="spellEnd"/>
            <w:r w:rsidRPr="00203F3A">
              <w:rPr>
                <w:sz w:val="24"/>
                <w:szCs w:val="24"/>
              </w:rPr>
              <w:t xml:space="preserve"> общества. Письменные общества. Простые общества. Традиционное общество. Индустриальное общество. Постиндустриальное общество.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3,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 xml:space="preserve"> Развернутый ответ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4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Социальный прогресс и развитие общества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  Уметь вести дискуссию, выражать и отстаивать собственное мнение. Анализировать различные </w:t>
            </w:r>
            <w:r>
              <w:lastRenderedPageBreak/>
              <w:t>цивилизации Понятия: цивилизация, теория стадиального развития, теория локальных цивилизаций, менталитет, закон  ускорения истории, закон неравномерности развития, прогресс, регресс.</w:t>
            </w:r>
          </w:p>
        </w:tc>
        <w:tc>
          <w:tcPr>
            <w:tcW w:w="2551" w:type="dxa"/>
          </w:tcPr>
          <w:p w:rsidR="002A0AB2" w:rsidRPr="00203F3A" w:rsidRDefault="002A0AB2" w:rsidP="002A0AB2">
            <w:pPr>
              <w:rPr>
                <w:sz w:val="24"/>
                <w:szCs w:val="24"/>
              </w:rPr>
            </w:pPr>
            <w:r w:rsidRPr="00203F3A">
              <w:rPr>
                <w:sz w:val="24"/>
                <w:szCs w:val="24"/>
              </w:rPr>
              <w:lastRenderedPageBreak/>
              <w:t xml:space="preserve">Закон ускорения истории. Закон неравномерности </w:t>
            </w:r>
            <w:r w:rsidRPr="00203F3A">
              <w:rPr>
                <w:sz w:val="24"/>
                <w:szCs w:val="24"/>
              </w:rPr>
              <w:lastRenderedPageBreak/>
              <w:t>развития. Прогресс. Регресс. Промышленная революция.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r w:rsidRPr="004615F4">
              <w:lastRenderedPageBreak/>
              <w:t>§</w:t>
            </w:r>
            <w:r>
              <w:t xml:space="preserve">4,  изучить, выполнить практикум 1 </w:t>
            </w:r>
            <w:r>
              <w:lastRenderedPageBreak/>
              <w:t>Таблица</w:t>
            </w:r>
          </w:p>
          <w:p w:rsidR="002A0AB2" w:rsidRDefault="002A0AB2" w:rsidP="002A0AB2">
            <w:r>
              <w:t>Словарный диктант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lastRenderedPageBreak/>
              <w:t>5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Личность и социальная среда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Различать  понимание слов человек, индивидуальность, личность; определять уровень своей социальной зрелости и влияние окружения, семьи, друзей на поведение, принятие решений и т.д. Научные представления об уникальности человеческой личности</w:t>
            </w:r>
          </w:p>
          <w:p w:rsidR="002A0AB2" w:rsidRDefault="002A0AB2" w:rsidP="002A0AB2">
            <w:pPr>
              <w:jc w:val="both"/>
            </w:pPr>
            <w:proofErr w:type="gramStart"/>
            <w:r>
              <w:t>Понятия: человек, индивидуальность, личность; мышление, речь; социализация, жизненный цикл человека, воспитание и его формы</w:t>
            </w:r>
            <w:proofErr w:type="gramEnd"/>
          </w:p>
        </w:tc>
        <w:tc>
          <w:tcPr>
            <w:tcW w:w="2551" w:type="dxa"/>
          </w:tcPr>
          <w:p w:rsidR="002A0AB2" w:rsidRPr="004615F4" w:rsidRDefault="002A0AB2" w:rsidP="002A0AB2">
            <w:r w:rsidRPr="00203F3A">
              <w:rPr>
                <w:sz w:val="24"/>
                <w:szCs w:val="24"/>
              </w:rPr>
              <w:t>Личность. Индивид</w:t>
            </w:r>
            <w:r w:rsidRPr="00BF7281">
              <w:rPr>
                <w:sz w:val="20"/>
                <w:szCs w:val="20"/>
              </w:rPr>
              <w:t xml:space="preserve">. </w:t>
            </w:r>
            <w:r w:rsidRPr="00203F3A">
              <w:rPr>
                <w:sz w:val="24"/>
                <w:szCs w:val="24"/>
              </w:rPr>
              <w:t>Человек.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5,  изучить, выполнить практикум 1 Презентация групп новой работы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6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Потребности человека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r>
              <w:t>Характеризовать основные виды потребностей, выделяя их существенные признаки Понятия: потребность, удовлетворение потребности, иерархическая теория потребностей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203F3A">
              <w:t>Потребность. Удовлетворение потребности.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r w:rsidRPr="004615F4">
              <w:t>§</w:t>
            </w:r>
            <w:r>
              <w:t>6,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 xml:space="preserve"> Опрос</w:t>
            </w:r>
          </w:p>
          <w:p w:rsidR="002A0AB2" w:rsidRDefault="002A0AB2" w:rsidP="002A0AB2"/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7</w:t>
            </w:r>
          </w:p>
        </w:tc>
        <w:tc>
          <w:tcPr>
            <w:tcW w:w="3034" w:type="dxa"/>
          </w:tcPr>
          <w:p w:rsidR="002A0AB2" w:rsidRDefault="00E86572" w:rsidP="002A0AB2">
            <w:pPr>
              <w:jc w:val="both"/>
            </w:pPr>
            <w:r>
              <w:t>Социализация и воспитание.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Понимать противоречия, возникающие в процессе воспитания и по возможности их преодолевать, анализировать свои поступки, поведение взрослых, сверстников </w:t>
            </w:r>
          </w:p>
          <w:p w:rsidR="002A0AB2" w:rsidRDefault="002A0AB2" w:rsidP="002A0AB2">
            <w:pPr>
              <w:jc w:val="both"/>
            </w:pPr>
            <w:r>
              <w:t>Понятия: социализация, культурные нормы, воспитание</w:t>
            </w:r>
          </w:p>
        </w:tc>
        <w:tc>
          <w:tcPr>
            <w:tcW w:w="2551" w:type="dxa"/>
          </w:tcPr>
          <w:p w:rsidR="002A0AB2" w:rsidRPr="004615F4" w:rsidRDefault="002A0AB2" w:rsidP="002A0AB2">
            <w:pPr>
              <w:jc w:val="center"/>
            </w:pP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r w:rsidRPr="004615F4">
              <w:t>§</w:t>
            </w:r>
            <w:r>
              <w:t>7,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 xml:space="preserve"> Таблица Тест</w:t>
            </w:r>
          </w:p>
          <w:p w:rsidR="002A0AB2" w:rsidRDefault="002A0AB2" w:rsidP="002A0AB2">
            <w:r>
              <w:t>Защита проектов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  <w:tcBorders>
              <w:bottom w:val="single" w:sz="4" w:space="0" w:color="auto"/>
            </w:tcBorders>
          </w:tcPr>
          <w:p w:rsidR="002A0AB2" w:rsidRDefault="002A0AB2" w:rsidP="002A0AB2">
            <w:pPr>
              <w:jc w:val="both"/>
            </w:pPr>
            <w:r>
              <w:t>8</w:t>
            </w:r>
          </w:p>
        </w:tc>
        <w:tc>
          <w:tcPr>
            <w:tcW w:w="3034" w:type="dxa"/>
            <w:tcBorders>
              <w:bottom w:val="single" w:sz="4" w:space="0" w:color="000000" w:themeColor="text1"/>
            </w:tcBorders>
          </w:tcPr>
          <w:p w:rsidR="002A0AB2" w:rsidRDefault="00E86572" w:rsidP="002A0AB2">
            <w:pPr>
              <w:jc w:val="both"/>
            </w:pPr>
            <w:r>
              <w:t>Общение.</w:t>
            </w:r>
          </w:p>
        </w:tc>
        <w:tc>
          <w:tcPr>
            <w:tcW w:w="1060" w:type="dxa"/>
          </w:tcPr>
          <w:p w:rsidR="002A0AB2" w:rsidRDefault="002A0AB2" w:rsidP="002A0AB2">
            <w:pPr>
              <w:jc w:val="both"/>
            </w:pPr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Анализировать различные формы общения, иметь элементарные навыки культурно-грамотного общения в деловых, бытовых и иных жизненных ситуациях </w:t>
            </w:r>
          </w:p>
          <w:p w:rsidR="002A0AB2" w:rsidRDefault="002A0AB2" w:rsidP="002A0AB2">
            <w:pPr>
              <w:jc w:val="both"/>
            </w:pPr>
            <w:proofErr w:type="gramStart"/>
            <w:r>
              <w:lastRenderedPageBreak/>
              <w:t>Общение, речевое и неречевое общение,, служебное, повседневное, убеждающее, ритуальное, межкультурное общение</w:t>
            </w:r>
            <w:proofErr w:type="gramEnd"/>
          </w:p>
        </w:tc>
        <w:tc>
          <w:tcPr>
            <w:tcW w:w="2551" w:type="dxa"/>
          </w:tcPr>
          <w:p w:rsidR="002A0AB2" w:rsidRPr="004615F4" w:rsidRDefault="002A0AB2" w:rsidP="002A0AB2"/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8,  изучить, выполнить практикум 1, повторить изучен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м</w:t>
            </w:r>
            <w:proofErr w:type="gramEnd"/>
            <w:r>
              <w:t>атериал. Опрос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  <w:tcBorders>
              <w:bottom w:val="single" w:sz="4" w:space="0" w:color="auto"/>
            </w:tcBorders>
          </w:tcPr>
          <w:p w:rsidR="002A0AB2" w:rsidRDefault="002A0AB2" w:rsidP="002A0AB2">
            <w:pPr>
              <w:jc w:val="both"/>
            </w:pPr>
            <w:r>
              <w:lastRenderedPageBreak/>
              <w:t>9</w:t>
            </w:r>
          </w:p>
        </w:tc>
        <w:tc>
          <w:tcPr>
            <w:tcW w:w="3034" w:type="dxa"/>
            <w:tcBorders>
              <w:bottom w:val="single" w:sz="4" w:space="0" w:color="000000" w:themeColor="text1"/>
            </w:tcBorders>
          </w:tcPr>
          <w:p w:rsidR="002A0AB2" w:rsidRDefault="00E86572" w:rsidP="002A0AB2">
            <w:pPr>
              <w:jc w:val="both"/>
            </w:pPr>
            <w:r>
              <w:t xml:space="preserve">Обобщение </w:t>
            </w:r>
            <w:r w:rsidR="002A0AB2">
              <w:t xml:space="preserve"> по теме: «Социальная сфера».</w:t>
            </w:r>
          </w:p>
        </w:tc>
        <w:tc>
          <w:tcPr>
            <w:tcW w:w="1060" w:type="dxa"/>
          </w:tcPr>
          <w:p w:rsidR="002A0AB2" w:rsidRDefault="00E86572" w:rsidP="002A0AB2">
            <w:pPr>
              <w:jc w:val="both"/>
            </w:pPr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Систематизация знаний по первому информационному блоку проблем, связанных с сущностью общества и т.п. Проверить качество усвоения пройденного материала и сформировавшиеся умения и навыки</w:t>
            </w:r>
          </w:p>
        </w:tc>
        <w:tc>
          <w:tcPr>
            <w:tcW w:w="2551" w:type="dxa"/>
          </w:tcPr>
          <w:p w:rsidR="002A0AB2" w:rsidRPr="004615F4" w:rsidRDefault="002A0AB2" w:rsidP="002A0AB2"/>
        </w:tc>
        <w:tc>
          <w:tcPr>
            <w:tcW w:w="1843" w:type="dxa"/>
          </w:tcPr>
          <w:p w:rsidR="002A0AB2" w:rsidRPr="004615F4" w:rsidRDefault="002A0AB2" w:rsidP="002A0AB2">
            <w:r>
              <w:t>Тест</w:t>
            </w:r>
          </w:p>
        </w:tc>
        <w:tc>
          <w:tcPr>
            <w:tcW w:w="1276" w:type="dxa"/>
          </w:tcPr>
          <w:p w:rsidR="002A0AB2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2A0AB2" w:rsidRPr="00203F3A" w:rsidRDefault="002A0AB2" w:rsidP="002A0AB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2A0AB2" w:rsidRPr="00203F3A" w:rsidRDefault="002A0AB2" w:rsidP="002A0AB2">
            <w:pPr>
              <w:jc w:val="both"/>
              <w:rPr>
                <w:b/>
                <w:sz w:val="28"/>
                <w:szCs w:val="28"/>
              </w:rPr>
            </w:pPr>
            <w:r w:rsidRPr="00203F3A">
              <w:rPr>
                <w:b/>
                <w:sz w:val="28"/>
                <w:szCs w:val="28"/>
              </w:rPr>
              <w:t>сессия</w:t>
            </w:r>
          </w:p>
        </w:tc>
        <w:tc>
          <w:tcPr>
            <w:tcW w:w="1060" w:type="dxa"/>
          </w:tcPr>
          <w:p w:rsidR="002A0AB2" w:rsidRDefault="002A0AB2" w:rsidP="002A0AB2">
            <w:pPr>
              <w:jc w:val="both"/>
            </w:pPr>
            <w:r>
              <w:t>9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Default="002A0AB2" w:rsidP="002A0AB2"/>
        </w:tc>
        <w:tc>
          <w:tcPr>
            <w:tcW w:w="1843" w:type="dxa"/>
          </w:tcPr>
          <w:p w:rsidR="002A0AB2" w:rsidRDefault="002A0AB2" w:rsidP="002A0AB2"/>
        </w:tc>
        <w:tc>
          <w:tcPr>
            <w:tcW w:w="1276" w:type="dxa"/>
          </w:tcPr>
          <w:p w:rsidR="002A0AB2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2A0AB2" w:rsidRDefault="002A0AB2" w:rsidP="002A0AB2">
            <w:pPr>
              <w:jc w:val="both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2A0AB2" w:rsidRDefault="002A0AB2" w:rsidP="002A0AB2">
            <w:pPr>
              <w:rPr>
                <w:sz w:val="24"/>
                <w:szCs w:val="24"/>
              </w:rPr>
            </w:pPr>
            <w:r w:rsidRPr="00203F3A">
              <w:rPr>
                <w:sz w:val="24"/>
                <w:szCs w:val="24"/>
              </w:rPr>
              <w:t>Экономическая сфера общества</w:t>
            </w:r>
          </w:p>
          <w:p w:rsidR="002A0AB2" w:rsidRPr="00203F3A" w:rsidRDefault="002A0AB2" w:rsidP="002A0AB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Default="002A0AB2" w:rsidP="002A0AB2"/>
        </w:tc>
        <w:tc>
          <w:tcPr>
            <w:tcW w:w="1843" w:type="dxa"/>
          </w:tcPr>
          <w:p w:rsidR="002A0AB2" w:rsidRDefault="002A0AB2" w:rsidP="002A0AB2"/>
        </w:tc>
        <w:tc>
          <w:tcPr>
            <w:tcW w:w="1276" w:type="dxa"/>
          </w:tcPr>
          <w:p w:rsidR="002A0AB2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2A0AB2" w:rsidRDefault="002A0AB2" w:rsidP="002A0AB2">
            <w:pPr>
              <w:jc w:val="both"/>
            </w:pPr>
            <w:r>
              <w:t>10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2A0AB2" w:rsidRDefault="00E86572" w:rsidP="002A0AB2">
            <w:pPr>
              <w:jc w:val="both"/>
            </w:pPr>
            <w:r>
              <w:t>Что такое экономика.</w:t>
            </w:r>
          </w:p>
        </w:tc>
        <w:tc>
          <w:tcPr>
            <w:tcW w:w="1060" w:type="dxa"/>
          </w:tcPr>
          <w:p w:rsidR="002A0AB2" w:rsidRPr="008366DC" w:rsidRDefault="002A0AB2" w:rsidP="002A0AB2">
            <w:pPr>
              <w:jc w:val="both"/>
              <w:rPr>
                <w:szCs w:val="28"/>
              </w:rPr>
            </w:pPr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r>
              <w:t>Определять отраслевую принадлежность хозяйственных единиц и их роль в развитии общества, поведение предпринимателя, менеджера, наемного работника в экономической сфере, решать творческие задачи по проблемам ориентации человека в сложных экономических процессах</w:t>
            </w:r>
          </w:p>
          <w:p w:rsidR="002A0AB2" w:rsidRDefault="002A0AB2" w:rsidP="002A0AB2">
            <w:r>
              <w:t>Экономические отношения, экономика, инфляция, ресурсы, наемный труд, капитал, капиталист, менеджер, предприниматель, потребности, фирма, производство, промышленность, отрасль, предприятие, цех</w:t>
            </w:r>
          </w:p>
        </w:tc>
        <w:tc>
          <w:tcPr>
            <w:tcW w:w="2551" w:type="dxa"/>
          </w:tcPr>
          <w:p w:rsidR="002A0AB2" w:rsidRDefault="002A0AB2" w:rsidP="002A0AB2">
            <w:proofErr w:type="gramStart"/>
            <w:r>
              <w:t>Экономические отношения, экономика, инфляция, ресурсы, наемный труд, капитал, капиталист, менеджер, предприниматель, потребности, фирма, производство, промышленность, отрасль, предприятие, цех</w:t>
            </w:r>
            <w:proofErr w:type="gramEnd"/>
          </w:p>
        </w:tc>
        <w:tc>
          <w:tcPr>
            <w:tcW w:w="1843" w:type="dxa"/>
          </w:tcPr>
          <w:p w:rsidR="002A0AB2" w:rsidRDefault="002A0AB2" w:rsidP="002A0AB2">
            <w:r>
              <w:t>Обмен мнениями по теме «Роль экономики»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  <w:tcBorders>
              <w:top w:val="single" w:sz="4" w:space="0" w:color="auto"/>
            </w:tcBorders>
          </w:tcPr>
          <w:p w:rsidR="002A0AB2" w:rsidRDefault="002A0AB2" w:rsidP="002A0AB2">
            <w:pPr>
              <w:jc w:val="both"/>
            </w:pPr>
            <w:r>
              <w:t>11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2A0AB2" w:rsidRDefault="00E86572" w:rsidP="002A0AB2">
            <w:r>
              <w:t>Предпринимательство.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203F3A">
              <w:t>Экономика. Деньги. Ресурсы. Производство. Распределение. Потребление.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 xml:space="preserve">9,  изучить, выполнить практикум 1 Обмен мнениями по теме «Роль </w:t>
            </w:r>
            <w:r>
              <w:lastRenderedPageBreak/>
              <w:t>экономики»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lastRenderedPageBreak/>
              <w:t>12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3034" w:type="dxa"/>
          </w:tcPr>
          <w:p w:rsidR="002A0AB2" w:rsidRDefault="00E86572" w:rsidP="002A0AB2">
            <w:r>
              <w:t>Предпринимательство.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2551" w:type="dxa"/>
          </w:tcPr>
          <w:p w:rsidR="002A0AB2" w:rsidRPr="004615F4" w:rsidRDefault="002A0AB2" w:rsidP="002A0AB2">
            <w:r>
              <w:t>Бизнес.</w:t>
            </w:r>
          </w:p>
        </w:tc>
        <w:tc>
          <w:tcPr>
            <w:tcW w:w="1843" w:type="dxa"/>
          </w:tcPr>
          <w:p w:rsidR="002A0AB2" w:rsidRDefault="002A0AB2" w:rsidP="002A0AB2">
            <w:proofErr w:type="spellStart"/>
            <w:r w:rsidRPr="004615F4">
              <w:t>§</w:t>
            </w:r>
            <w:r>
              <w:t>составить</w:t>
            </w:r>
            <w:proofErr w:type="spellEnd"/>
            <w:r>
              <w:t xml:space="preserve"> таблицу Развернутый ответ</w:t>
            </w:r>
          </w:p>
        </w:tc>
        <w:tc>
          <w:tcPr>
            <w:tcW w:w="1276" w:type="dxa"/>
          </w:tcPr>
          <w:p w:rsidR="002A0AB2" w:rsidRPr="00D7000F" w:rsidRDefault="002A0AB2" w:rsidP="002A0AB2">
            <w:pPr>
              <w:jc w:val="center"/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13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 w:rsidRPr="008366DC">
              <w:rPr>
                <w:sz w:val="24"/>
                <w:szCs w:val="28"/>
              </w:rPr>
              <w:t>Производство и производительность труда.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Пояснять основной закон бизнеса, иллюстрируя ответ конкретными примерами из реальной жизни</w:t>
            </w:r>
          </w:p>
        </w:tc>
        <w:tc>
          <w:tcPr>
            <w:tcW w:w="2551" w:type="dxa"/>
          </w:tcPr>
          <w:p w:rsidR="002A0AB2" w:rsidRPr="004615F4" w:rsidRDefault="002A0AB2" w:rsidP="002A0AB2">
            <w:r>
              <w:t>Ф</w:t>
            </w:r>
            <w:r w:rsidRPr="00203F3A">
              <w:t>ирма, производство, промышленность, отрасль, предприятие, цех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proofErr w:type="spellStart"/>
            <w:r w:rsidRPr="004615F4">
              <w:t>§</w:t>
            </w:r>
            <w:r>
              <w:t>сост</w:t>
            </w:r>
            <w:proofErr w:type="spellEnd"/>
            <w:r>
              <w:t>. план  Таблица</w:t>
            </w:r>
          </w:p>
          <w:p w:rsidR="002A0AB2" w:rsidRDefault="002A0AB2" w:rsidP="002A0AB2">
            <w:r>
              <w:t>Словарный диктант</w:t>
            </w:r>
          </w:p>
        </w:tc>
        <w:tc>
          <w:tcPr>
            <w:tcW w:w="1276" w:type="dxa"/>
          </w:tcPr>
          <w:p w:rsidR="002A0AB2" w:rsidRPr="00D7000F" w:rsidRDefault="002A0AB2" w:rsidP="002A0A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418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14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 w:rsidRPr="008366DC">
              <w:rPr>
                <w:sz w:val="24"/>
                <w:szCs w:val="28"/>
              </w:rPr>
              <w:t>Товары и услуги.</w:t>
            </w:r>
          </w:p>
          <w:p w:rsidR="002A0AB2" w:rsidRDefault="002A0AB2" w:rsidP="002A0AB2">
            <w:pPr>
              <w:jc w:val="both"/>
            </w:pPr>
          </w:p>
          <w:p w:rsidR="002A0AB2" w:rsidRDefault="002A0AB2" w:rsidP="002A0AB2">
            <w:pPr>
              <w:jc w:val="both"/>
            </w:pP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 w:rsidRPr="00203F3A">
              <w:t>Что такое товар. Свойства товара</w:t>
            </w:r>
            <w:r>
              <w:t xml:space="preserve"> Товар, покупательная способность.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203F3A">
              <w:t>Деньги. Товар</w:t>
            </w:r>
            <w:r>
              <w:t>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10,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 xml:space="preserve">, 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15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Деньги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 w:rsidRPr="00203F3A">
              <w:t xml:space="preserve">. История возникновения денег. Что такое деньги.  Полноценные деньги. Золотой стандарт. Основные функции денег. Мера стоимости. Средство обращения. Товарное обращение. Средство сбережения. Виды денег. 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203F3A">
              <w:t>Что такое инфляция</w:t>
            </w:r>
            <w:proofErr w:type="gramStart"/>
            <w:r w:rsidRPr="00203F3A"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еньги,  кредит, инфляция, девальвация, свойства товара и денег, основной закон бизнеса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10 повторить Опрос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3C5E0F" w:rsidP="002A0AB2">
            <w:pPr>
              <w:jc w:val="both"/>
            </w:pPr>
            <w:r>
              <w:t>16-</w:t>
            </w:r>
            <w:r w:rsidR="002A0AB2">
              <w:t>17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Спрос и предложение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Анализировать взаимовлияние цены, спроса и предложения друг на друга, прогнозировать основные тенденции их взаимозависимости на рынке Спрос, предложение, маркетинг, товарный дефицит, покупательная способность, закон спроса и предложения, его воздействие на поведение участников рыночных отношений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Спрос. Предложение. Цена.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 xml:space="preserve">11 изучить, выполнить практикум 1,  Опрос </w:t>
            </w:r>
            <w:proofErr w:type="spellStart"/>
            <w:proofErr w:type="gramStart"/>
            <w:r>
              <w:t>Опрос</w:t>
            </w:r>
            <w:proofErr w:type="spellEnd"/>
            <w:proofErr w:type="gramEnd"/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18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Контрольная работа по теме: «Экономическая сфера: Товарно-денежные отношения»</w:t>
            </w:r>
          </w:p>
        </w:tc>
        <w:tc>
          <w:tcPr>
            <w:tcW w:w="1060" w:type="dxa"/>
          </w:tcPr>
          <w:p w:rsidR="002A0AB2" w:rsidRDefault="002A0AB2" w:rsidP="002A0AB2"/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Систематизация знаний об экономической сфере общества (1часть).</w:t>
            </w:r>
          </w:p>
          <w:p w:rsidR="002A0AB2" w:rsidRDefault="002A0AB2" w:rsidP="002A0AB2">
            <w:pPr>
              <w:jc w:val="both"/>
            </w:pPr>
            <w:r>
              <w:t>Проверить качество усвоения пройденного материала и сформировавшиеся умения и навыки</w:t>
            </w:r>
          </w:p>
        </w:tc>
        <w:tc>
          <w:tcPr>
            <w:tcW w:w="2551" w:type="dxa"/>
          </w:tcPr>
          <w:p w:rsidR="002A0AB2" w:rsidRPr="004615F4" w:rsidRDefault="002A0AB2" w:rsidP="002A0AB2"/>
        </w:tc>
        <w:tc>
          <w:tcPr>
            <w:tcW w:w="1843" w:type="dxa"/>
          </w:tcPr>
          <w:p w:rsidR="002A0AB2" w:rsidRPr="004615F4" w:rsidRDefault="002A0AB2" w:rsidP="002A0AB2">
            <w:r>
              <w:t>Тест.</w:t>
            </w:r>
          </w:p>
        </w:tc>
        <w:tc>
          <w:tcPr>
            <w:tcW w:w="1276" w:type="dxa"/>
          </w:tcPr>
          <w:p w:rsidR="002A0AB2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Pr="00953584" w:rsidRDefault="002A0AB2" w:rsidP="002A0AB2">
            <w:pPr>
              <w:jc w:val="both"/>
              <w:rPr>
                <w:b/>
                <w:sz w:val="24"/>
                <w:szCs w:val="24"/>
              </w:rPr>
            </w:pPr>
            <w:r w:rsidRPr="009535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2A0AB2" w:rsidRPr="00953584" w:rsidRDefault="002A0AB2" w:rsidP="002A0AB2">
            <w:pPr>
              <w:jc w:val="both"/>
              <w:rPr>
                <w:b/>
                <w:sz w:val="24"/>
                <w:szCs w:val="24"/>
              </w:rPr>
            </w:pPr>
            <w:r w:rsidRPr="00953584">
              <w:rPr>
                <w:b/>
                <w:sz w:val="24"/>
                <w:szCs w:val="24"/>
              </w:rPr>
              <w:t xml:space="preserve">Сессия </w:t>
            </w:r>
          </w:p>
        </w:tc>
        <w:tc>
          <w:tcPr>
            <w:tcW w:w="1060" w:type="dxa"/>
          </w:tcPr>
          <w:p w:rsidR="002A0AB2" w:rsidRDefault="002A0AB2" w:rsidP="002A0AB2"/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Pr="004615F4" w:rsidRDefault="002A0AB2" w:rsidP="002A0AB2"/>
        </w:tc>
        <w:tc>
          <w:tcPr>
            <w:tcW w:w="1843" w:type="dxa"/>
          </w:tcPr>
          <w:p w:rsidR="002A0AB2" w:rsidRPr="004615F4" w:rsidRDefault="002A0AB2" w:rsidP="002A0AB2"/>
        </w:tc>
        <w:tc>
          <w:tcPr>
            <w:tcW w:w="1276" w:type="dxa"/>
          </w:tcPr>
          <w:p w:rsidR="002A0AB2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lastRenderedPageBreak/>
              <w:t>19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 w:rsidRPr="008366DC">
              <w:rPr>
                <w:sz w:val="24"/>
                <w:szCs w:val="28"/>
              </w:rPr>
              <w:t>Рынок и рыночный механизм.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Объяснять процесс увеличения или снижения цены на товары, различать конкуренцию производителей и конкуренцию покупателей, анализировать модели их поведения Обмен, рынок, </w:t>
            </w:r>
          </w:p>
          <w:p w:rsidR="002A0AB2" w:rsidRDefault="002A0AB2" w:rsidP="002A0AB2">
            <w:pPr>
              <w:jc w:val="both"/>
            </w:pPr>
            <w:r>
              <w:t>Обмен и его модели, функции цены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Обмен. Рынок. Цена. Монополия. Дефицит. Конкуренция.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12,  изучить, выполнить практикум 1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20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Цена, Конкуренция</w:t>
            </w:r>
          </w:p>
        </w:tc>
        <w:tc>
          <w:tcPr>
            <w:tcW w:w="1060" w:type="dxa"/>
          </w:tcPr>
          <w:p w:rsidR="002A0AB2" w:rsidRDefault="002A0AB2" w:rsidP="002A0AB2">
            <w:pPr>
              <w:jc w:val="both"/>
            </w:pPr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Объяснять процесс увеличения или снижения цены на товары, различать конкуренцию производителей и конкуренцию покупателей, анализировать модели их поведения цена, конкуренция, монополия, олигополия, монопсония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Обмен. Рынок. Цена. Монополия. Дефицит. Конкуренция.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12, ответить на вопросы Развернутый ответ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21</w:t>
            </w:r>
          </w:p>
        </w:tc>
        <w:tc>
          <w:tcPr>
            <w:tcW w:w="3034" w:type="dxa"/>
          </w:tcPr>
          <w:p w:rsidR="002A0AB2" w:rsidRDefault="002A0AB2" w:rsidP="002A0AB2">
            <w:r w:rsidRPr="008366DC">
              <w:rPr>
                <w:sz w:val="24"/>
                <w:szCs w:val="28"/>
              </w:rPr>
              <w:t>Предпринимательство и организационно-правовые нормы.</w:t>
            </w:r>
          </w:p>
          <w:p w:rsidR="002A0AB2" w:rsidRPr="009F3C06" w:rsidRDefault="002A0AB2" w:rsidP="002A0AB2"/>
          <w:p w:rsidR="002A0AB2" w:rsidRDefault="002A0AB2" w:rsidP="002A0AB2">
            <w:pPr>
              <w:jc w:val="both"/>
            </w:pP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Анализировать тот или иной тип предпринимателя, элементарные правила поведения в экономической сфере; выявлять плюсы и минусы организационно-правовых форм предпринимательства Сущность предпринимательской деятельности, типы работников и предпринимателей, знать формы предпринимательства</w:t>
            </w:r>
          </w:p>
          <w:p w:rsidR="002A0AB2" w:rsidRDefault="002A0AB2" w:rsidP="002A0AB2">
            <w:pPr>
              <w:jc w:val="both"/>
            </w:pPr>
            <w:r>
              <w:t>Прибыль, предприниматель, менеджер, риск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Предпринимательство. Предприниматель. Малый бизнес.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r w:rsidRPr="004615F4">
              <w:t>§</w:t>
            </w:r>
            <w:r>
              <w:t>13,  изучить, выполнить практикум 1 Таблица</w:t>
            </w:r>
          </w:p>
          <w:p w:rsidR="002A0AB2" w:rsidRDefault="002A0AB2" w:rsidP="002A0AB2">
            <w:r>
              <w:t>Словарный диктант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22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 w:rsidRPr="008366DC">
              <w:rPr>
                <w:sz w:val="24"/>
                <w:szCs w:val="28"/>
              </w:rPr>
              <w:t>Мелкое предпринимательство и фермерское хозяйство.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Анализировать тот или иной тип предпринимателя, элементарные правила поведения в экономической сфере; выявлять плюсы и минусы организационно-правовых форм предпринимательства Сущность предпринимательской деятельности, типы работников и предпринимателей, знать формы предпринимательства</w:t>
            </w:r>
          </w:p>
          <w:p w:rsidR="002A0AB2" w:rsidRDefault="002A0AB2" w:rsidP="002A0AB2">
            <w:r>
              <w:lastRenderedPageBreak/>
              <w:t>Прибыль, предприниматель, менеджер, риск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lastRenderedPageBreak/>
              <w:t>Предпринимательство. Предприниматель. Малый бизнес.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 xml:space="preserve"> составить план  Презентация групп новой работы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lastRenderedPageBreak/>
              <w:t>23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Роль государства в экономике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Ориентироваться в системе налогообложения, анализировать отдельные виды налогов, экономические мероприятия властей Роль государства в экономике, система налогообложения, способы воздействия на экономику и население, </w:t>
            </w:r>
          </w:p>
          <w:p w:rsidR="002A0AB2" w:rsidRDefault="002A0AB2" w:rsidP="002A0AB2">
            <w:r>
              <w:t>Налогообложение, налог, типы экономических систем, социальная политика, акциз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Налогообложение. Прямые налоги. Косвенные налоги.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center"/>
            </w:pPr>
            <w:r w:rsidRPr="004615F4">
              <w:t>§</w:t>
            </w:r>
            <w:r>
              <w:t>14,  изучить, выполнить практикум 1 Опрос</w:t>
            </w:r>
          </w:p>
          <w:p w:rsidR="002A0AB2" w:rsidRDefault="002A0AB2" w:rsidP="002A0AB2">
            <w:pPr>
              <w:jc w:val="center"/>
            </w:pPr>
            <w:r>
              <w:t>Таблица Тест</w:t>
            </w:r>
          </w:p>
          <w:p w:rsidR="002A0AB2" w:rsidRDefault="002A0AB2" w:rsidP="002A0AB2">
            <w:r>
              <w:t>Защита проектов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24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Государственный бюджет.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r>
              <w:t>Разъяснять возможные варианты предотвращения дефицита государственного бюджета, влияние его на социальные программы государства, Бюджет, сбалансированный бюджет, положительное и отрицательное сальдо, государственный долг, социальные программы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Доходы. Расходы. Бюджет.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15,,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 xml:space="preserve">  Опрос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25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Семейный бюджет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r>
              <w:t>Формировать элементарные умения семейного бюджета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Доходы. Расходы. Бюджет.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15, составить план семейного бюджета Опрос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26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Труд.</w:t>
            </w:r>
            <w:r w:rsidRPr="008366DC">
              <w:rPr>
                <w:sz w:val="24"/>
                <w:szCs w:val="28"/>
              </w:rPr>
              <w:t xml:space="preserve"> Заработная плата и стимулирование труда. Безработица как социальное  явление.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Объяснять причины и сущность безработицы, анализировать социальные, психологические проблемы безработных Труд, производственный и непроизводственный труд, категории трудовой деятельности, формы вознаграждения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Труд. Заработная плата. Досуг. Безработица.</w:t>
            </w:r>
          </w:p>
        </w:tc>
        <w:tc>
          <w:tcPr>
            <w:tcW w:w="1843" w:type="dxa"/>
          </w:tcPr>
          <w:p w:rsidR="002A0AB2" w:rsidRDefault="002A0AB2" w:rsidP="002A0AB2">
            <w:r w:rsidRPr="004615F4">
              <w:t>§</w:t>
            </w:r>
            <w:r>
              <w:t>1,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>6,  Развернутый ответ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27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Контрольно-обобщающий урок.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Систематизация знаний об экономической сфере общества </w:t>
            </w:r>
          </w:p>
          <w:p w:rsidR="002A0AB2" w:rsidRDefault="002A0AB2" w:rsidP="002A0AB2">
            <w:pPr>
              <w:jc w:val="both"/>
            </w:pPr>
            <w:r>
              <w:t xml:space="preserve">Проверить качество усвоения </w:t>
            </w:r>
            <w:r>
              <w:lastRenderedPageBreak/>
              <w:t xml:space="preserve">пройденного материала и сформировавшиеся умения и навыки </w:t>
            </w:r>
          </w:p>
        </w:tc>
        <w:tc>
          <w:tcPr>
            <w:tcW w:w="2551" w:type="dxa"/>
          </w:tcPr>
          <w:p w:rsidR="002A0AB2" w:rsidRDefault="002A0AB2" w:rsidP="002A0AB2"/>
        </w:tc>
        <w:tc>
          <w:tcPr>
            <w:tcW w:w="1843" w:type="dxa"/>
          </w:tcPr>
          <w:p w:rsidR="002A0AB2" w:rsidRDefault="002A0AB2" w:rsidP="002A0AB2">
            <w:r>
              <w:t>Повторить изученный материал.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Pr="00953584" w:rsidRDefault="002A0AB2" w:rsidP="002A0AB2">
            <w:pPr>
              <w:jc w:val="both"/>
              <w:rPr>
                <w:b/>
                <w:sz w:val="28"/>
                <w:szCs w:val="28"/>
              </w:rPr>
            </w:pPr>
            <w:r w:rsidRPr="00953584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34" w:type="dxa"/>
          </w:tcPr>
          <w:p w:rsidR="002A0AB2" w:rsidRPr="00953584" w:rsidRDefault="002A0AB2" w:rsidP="002A0AB2">
            <w:pPr>
              <w:jc w:val="both"/>
              <w:rPr>
                <w:b/>
                <w:sz w:val="28"/>
                <w:szCs w:val="28"/>
              </w:rPr>
            </w:pPr>
            <w:r w:rsidRPr="00953584">
              <w:rPr>
                <w:b/>
                <w:sz w:val="28"/>
                <w:szCs w:val="28"/>
              </w:rPr>
              <w:t>Сессия.</w:t>
            </w:r>
          </w:p>
        </w:tc>
        <w:tc>
          <w:tcPr>
            <w:tcW w:w="1060" w:type="dxa"/>
          </w:tcPr>
          <w:p w:rsidR="002A0AB2" w:rsidRDefault="002A0AB2" w:rsidP="002A0AB2"/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Default="002A0AB2" w:rsidP="002A0AB2"/>
        </w:tc>
        <w:tc>
          <w:tcPr>
            <w:tcW w:w="1843" w:type="dxa"/>
          </w:tcPr>
          <w:p w:rsidR="002A0AB2" w:rsidRDefault="002A0AB2" w:rsidP="002A0AB2"/>
        </w:tc>
        <w:tc>
          <w:tcPr>
            <w:tcW w:w="1276" w:type="dxa"/>
          </w:tcPr>
          <w:p w:rsidR="002A0AB2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Социальная сфера.</w:t>
            </w:r>
          </w:p>
        </w:tc>
        <w:tc>
          <w:tcPr>
            <w:tcW w:w="1060" w:type="dxa"/>
          </w:tcPr>
          <w:p w:rsidR="002A0AB2" w:rsidRDefault="002A0AB2" w:rsidP="002A0AB2">
            <w:r>
              <w:t>9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Default="002A0AB2" w:rsidP="002A0AB2"/>
        </w:tc>
        <w:tc>
          <w:tcPr>
            <w:tcW w:w="1843" w:type="dxa"/>
          </w:tcPr>
          <w:p w:rsidR="002A0AB2" w:rsidRDefault="002A0AB2" w:rsidP="002A0AB2"/>
        </w:tc>
        <w:tc>
          <w:tcPr>
            <w:tcW w:w="1276" w:type="dxa"/>
          </w:tcPr>
          <w:p w:rsidR="002A0AB2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28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Социальная структура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Разъяснять, апеллируя конкретными примерами, социальную структуру общества, анализировать соц. образ, имидж личности, объяснять поступки людей в соответствии с их социальной ролью</w:t>
            </w:r>
          </w:p>
          <w:p w:rsidR="002A0AB2" w:rsidRDefault="002A0AB2" w:rsidP="002A0AB2">
            <w:pPr>
              <w:jc w:val="both"/>
            </w:pPr>
            <w:r>
              <w:t>Социальная структура общества, социальный статус личности в обществе, социальная группа, социальные отношения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Социальная структура. Социальная группа. Статус. Имидж. Социальная роль.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 w:rsidRPr="004615F4">
              <w:t>§</w:t>
            </w:r>
            <w:r>
              <w:t>17,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29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Социальная стратификация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Пояснять на конкретном примере, каким образом принадлежность к определенному классу оказывает влияние на жизнь людей, анализировать представителей различных классов, составляя их социальный портрет Социальное расслоение, страта, доход, власть, престиж, класс, образ жизни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Социальная стратификация. Социальное расслоение. Стратификация.  Социальные слои. Классы. Доход. Образование. Власть, Престиж.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 w:rsidRPr="004615F4">
              <w:t>§</w:t>
            </w:r>
            <w:r>
              <w:t>18, 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30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 xml:space="preserve">Богатые </w:t>
            </w:r>
          </w:p>
          <w:p w:rsidR="002A0AB2" w:rsidRDefault="002A0AB2" w:rsidP="002A0AB2">
            <w:pPr>
              <w:jc w:val="both"/>
            </w:pPr>
            <w:r>
              <w:t>Бедные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proofErr w:type="gramStart"/>
            <w:r>
              <w:t>Уметь вести дискуссию, владеть основами культуры диалога Понятия: неравенство, богатство, роскошь, «новые русские» Анализировать социальную политику в стране Понятия: бедность, порог бедности, нищета</w:t>
            </w:r>
            <w:proofErr w:type="gramEnd"/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Неравенство. Богатство. Роскошь. Бедность. Порог бедности. Нищета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 w:rsidRPr="004615F4">
              <w:t>§</w:t>
            </w:r>
            <w:r>
              <w:t xml:space="preserve">19,20 </w:t>
            </w:r>
            <w:proofErr w:type="spellStart"/>
            <w:r>
              <w:t>перес</w:t>
            </w:r>
            <w:proofErr w:type="spellEnd"/>
            <w:r>
              <w:t>. по плану Презентация групп новой работы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31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Этнос: нации и народности. Межнациональные отношения</w:t>
            </w:r>
          </w:p>
        </w:tc>
        <w:tc>
          <w:tcPr>
            <w:tcW w:w="1060" w:type="dxa"/>
          </w:tcPr>
          <w:p w:rsidR="002A0AB2" w:rsidRDefault="002A0AB2" w:rsidP="002A0AB2">
            <w:pPr>
              <w:jc w:val="both"/>
            </w:pPr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Формирование опыта применения полученных знаний и умений для решения типичных задач в области межличностных отношений, в том числе отношения между людьми </w:t>
            </w:r>
            <w:r>
              <w:lastRenderedPageBreak/>
              <w:t xml:space="preserve">различных национальностей и вероисповеданий Этнос, нация, народность, сущность </w:t>
            </w:r>
            <w:proofErr w:type="spellStart"/>
            <w:r>
              <w:t>этнообразующих</w:t>
            </w:r>
            <w:proofErr w:type="spellEnd"/>
            <w:r>
              <w:t xml:space="preserve"> факторов</w:t>
            </w:r>
          </w:p>
          <w:p w:rsidR="002A0AB2" w:rsidRDefault="002A0AB2" w:rsidP="002A0AB2">
            <w:pPr>
              <w:jc w:val="both"/>
            </w:pPr>
          </w:p>
        </w:tc>
        <w:tc>
          <w:tcPr>
            <w:tcW w:w="2551" w:type="dxa"/>
          </w:tcPr>
          <w:p w:rsidR="002A0AB2" w:rsidRPr="00734062" w:rsidRDefault="002A0AB2" w:rsidP="002A0AB2">
            <w:pPr>
              <w:rPr>
                <w:sz w:val="24"/>
                <w:szCs w:val="24"/>
              </w:rPr>
            </w:pPr>
            <w:proofErr w:type="spellStart"/>
            <w:r w:rsidRPr="00734062">
              <w:rPr>
                <w:sz w:val="24"/>
                <w:szCs w:val="24"/>
              </w:rPr>
              <w:lastRenderedPageBreak/>
              <w:t>Этность</w:t>
            </w:r>
            <w:proofErr w:type="spellEnd"/>
            <w:r w:rsidRPr="00734062">
              <w:rPr>
                <w:sz w:val="24"/>
                <w:szCs w:val="24"/>
              </w:rPr>
              <w:t>. Племя. Народность. Нация.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 w:rsidRPr="004615F4">
              <w:t>§</w:t>
            </w:r>
            <w:r>
              <w:t>21,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</w:p>
        </w:tc>
        <w:tc>
          <w:tcPr>
            <w:tcW w:w="1276" w:type="dxa"/>
          </w:tcPr>
          <w:p w:rsidR="002A0AB2" w:rsidRDefault="002A0AB2" w:rsidP="002A0AB2"/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42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lastRenderedPageBreak/>
              <w:t>32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Межнациональные отношения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Формирование опыта применения полученных знаний и умений для решения типичных задач в области межличностных отношений, в том числе отношения между людьми различных национальностей и вероисповеданий Межнациональные отношения, </w:t>
            </w:r>
            <w:proofErr w:type="spellStart"/>
            <w:r>
              <w:t>этноцентризм</w:t>
            </w:r>
            <w:proofErr w:type="spellEnd"/>
            <w:r>
              <w:t>, расовая и национальная нетерпимость</w:t>
            </w:r>
          </w:p>
        </w:tc>
        <w:tc>
          <w:tcPr>
            <w:tcW w:w="2551" w:type="dxa"/>
          </w:tcPr>
          <w:p w:rsidR="002A0AB2" w:rsidRPr="00734062" w:rsidRDefault="002A0AB2" w:rsidP="002A0AB2">
            <w:pPr>
              <w:rPr>
                <w:sz w:val="24"/>
                <w:szCs w:val="24"/>
              </w:rPr>
            </w:pPr>
            <w:proofErr w:type="spellStart"/>
            <w:r w:rsidRPr="00734062">
              <w:rPr>
                <w:sz w:val="24"/>
                <w:szCs w:val="24"/>
              </w:rPr>
              <w:t>Этность</w:t>
            </w:r>
            <w:proofErr w:type="spellEnd"/>
            <w:r w:rsidRPr="00734062">
              <w:rPr>
                <w:sz w:val="24"/>
                <w:szCs w:val="24"/>
              </w:rPr>
              <w:t>. Племя. Народность. Нация.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 w:rsidRPr="004615F4">
              <w:t>§</w:t>
            </w:r>
            <w:r>
              <w:t>22,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3583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33-34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Конфликты и пути их разрешения</w:t>
            </w:r>
          </w:p>
        </w:tc>
        <w:tc>
          <w:tcPr>
            <w:tcW w:w="1060" w:type="dxa"/>
          </w:tcPr>
          <w:p w:rsidR="002A0AB2" w:rsidRDefault="002A0AB2" w:rsidP="002A0AB2">
            <w:r>
              <w:t>2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>Анализировать конфликтные ситуации и находить оптимальный способ их разрешения особенности этнических конфликтов</w:t>
            </w:r>
            <w:proofErr w:type="gramStart"/>
            <w:r>
              <w:t xml:space="preserve">,, </w:t>
            </w:r>
            <w:proofErr w:type="gramEnd"/>
            <w:r>
              <w:t>способы их возможного предотвращения Конфликт, субъекты и предмет конфликта, повод и виды конфликтов, конфронтация, соперничество, конкуренция, компромисс, посредничество, переговоры, арбитраж, применение силы</w:t>
            </w:r>
          </w:p>
        </w:tc>
        <w:tc>
          <w:tcPr>
            <w:tcW w:w="2551" w:type="dxa"/>
          </w:tcPr>
          <w:p w:rsidR="002A0AB2" w:rsidRPr="00734062" w:rsidRDefault="002A0AB2" w:rsidP="002A0AB2">
            <w:pPr>
              <w:rPr>
                <w:sz w:val="24"/>
                <w:szCs w:val="24"/>
              </w:rPr>
            </w:pPr>
            <w:r w:rsidRPr="00734062">
              <w:rPr>
                <w:sz w:val="24"/>
                <w:szCs w:val="24"/>
              </w:rPr>
              <w:t>Межличностные отношения. Этнические конфликты Конфликт.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 w:rsidRPr="004615F4">
              <w:t>§</w:t>
            </w:r>
            <w:r>
              <w:t>23, 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1500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t>35</w:t>
            </w:r>
          </w:p>
        </w:tc>
        <w:tc>
          <w:tcPr>
            <w:tcW w:w="3034" w:type="dxa"/>
          </w:tcPr>
          <w:p w:rsidR="002A0AB2" w:rsidRDefault="002A0AB2" w:rsidP="002A0AB2">
            <w:pPr>
              <w:jc w:val="both"/>
            </w:pPr>
            <w:r>
              <w:t>Семья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Уметь вести дискуссию </w:t>
            </w:r>
          </w:p>
          <w:p w:rsidR="002A0AB2" w:rsidRDefault="002A0AB2" w:rsidP="002A0AB2">
            <w:pPr>
              <w:jc w:val="both"/>
            </w:pPr>
            <w:r>
              <w:t xml:space="preserve">Понятия: семья, жизненный цикл семьи, </w:t>
            </w:r>
            <w:proofErr w:type="spellStart"/>
            <w:r>
              <w:t>нуклеарная</w:t>
            </w:r>
            <w:proofErr w:type="spellEnd"/>
            <w:r>
              <w:t xml:space="preserve"> семья, расширенная семья</w:t>
            </w:r>
          </w:p>
        </w:tc>
        <w:tc>
          <w:tcPr>
            <w:tcW w:w="2551" w:type="dxa"/>
          </w:tcPr>
          <w:p w:rsidR="002A0AB2" w:rsidRPr="004615F4" w:rsidRDefault="002A0AB2" w:rsidP="002A0AB2">
            <w:r w:rsidRPr="00734062">
              <w:t>Семья. Жизненный цикл семьи</w:t>
            </w: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 w:rsidRPr="004615F4">
              <w:t>§</w:t>
            </w:r>
            <w:r>
              <w:t>24,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 xml:space="preserve">. к </w:t>
            </w:r>
            <w:r w:rsidRPr="00C745B9">
              <w:t>§</w:t>
            </w:r>
            <w:r>
              <w:t xml:space="preserve">, 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  <w:tr w:rsidR="002A0AB2" w:rsidTr="002A0AB2">
        <w:trPr>
          <w:trHeight w:val="2257"/>
        </w:trPr>
        <w:tc>
          <w:tcPr>
            <w:tcW w:w="585" w:type="dxa"/>
          </w:tcPr>
          <w:p w:rsidR="002A0AB2" w:rsidRDefault="002A0AB2" w:rsidP="002A0AB2">
            <w:pPr>
              <w:jc w:val="both"/>
            </w:pPr>
            <w:r>
              <w:lastRenderedPageBreak/>
              <w:t>36</w:t>
            </w:r>
          </w:p>
        </w:tc>
        <w:tc>
          <w:tcPr>
            <w:tcW w:w="3034" w:type="dxa"/>
          </w:tcPr>
          <w:p w:rsidR="002A0AB2" w:rsidRDefault="002A0AB2" w:rsidP="002A0AB2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Контрольно-обобщающий урок</w:t>
            </w:r>
            <w:r w:rsidR="00E86572">
              <w:rPr>
                <w:sz w:val="22"/>
              </w:rPr>
              <w:t>.</w:t>
            </w:r>
          </w:p>
        </w:tc>
        <w:tc>
          <w:tcPr>
            <w:tcW w:w="1060" w:type="dxa"/>
          </w:tcPr>
          <w:p w:rsidR="002A0AB2" w:rsidRDefault="002A0AB2" w:rsidP="002A0AB2">
            <w:r>
              <w:t>1</w:t>
            </w:r>
          </w:p>
        </w:tc>
        <w:tc>
          <w:tcPr>
            <w:tcW w:w="3793" w:type="dxa"/>
          </w:tcPr>
          <w:p w:rsidR="002A0AB2" w:rsidRDefault="002A0AB2" w:rsidP="002A0AB2">
            <w:pPr>
              <w:jc w:val="both"/>
            </w:pPr>
            <w:r>
              <w:t xml:space="preserve">Проверить качество усвоения пройденного материала и сформировавшиеся </w:t>
            </w:r>
            <w:proofErr w:type="gramStart"/>
            <w:r>
              <w:t>умения</w:t>
            </w:r>
            <w:proofErr w:type="gramEnd"/>
            <w:r>
              <w:t xml:space="preserve"> и навыки Систематизация знаний по пройденному курсу </w:t>
            </w:r>
          </w:p>
        </w:tc>
        <w:tc>
          <w:tcPr>
            <w:tcW w:w="2551" w:type="dxa"/>
          </w:tcPr>
          <w:p w:rsidR="002A0AB2" w:rsidRDefault="002A0AB2" w:rsidP="002A0AB2">
            <w:pPr>
              <w:jc w:val="both"/>
            </w:pPr>
          </w:p>
        </w:tc>
        <w:tc>
          <w:tcPr>
            <w:tcW w:w="1843" w:type="dxa"/>
          </w:tcPr>
          <w:p w:rsidR="002A0AB2" w:rsidRDefault="002A0AB2" w:rsidP="002A0AB2">
            <w:pPr>
              <w:jc w:val="both"/>
            </w:pPr>
            <w:r>
              <w:t xml:space="preserve">Повторить изученный </w:t>
            </w:r>
          </w:p>
          <w:p w:rsidR="002A0AB2" w:rsidRDefault="002A0AB2" w:rsidP="002A0AB2">
            <w:pPr>
              <w:jc w:val="both"/>
            </w:pPr>
            <w:r>
              <w:t>материал</w:t>
            </w:r>
          </w:p>
        </w:tc>
        <w:tc>
          <w:tcPr>
            <w:tcW w:w="1276" w:type="dxa"/>
          </w:tcPr>
          <w:p w:rsidR="002A0AB2" w:rsidRPr="00BD5D3E" w:rsidRDefault="002A0AB2" w:rsidP="002A0AB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:rsidR="002A0AB2" w:rsidRDefault="002A0AB2" w:rsidP="002A0AB2"/>
        </w:tc>
      </w:tr>
    </w:tbl>
    <w:p w:rsidR="00D764C2" w:rsidRDefault="00D764C2" w:rsidP="00D764C2">
      <w:pPr>
        <w:rPr>
          <w:sz w:val="28"/>
          <w:szCs w:val="28"/>
        </w:rPr>
      </w:pPr>
    </w:p>
    <w:p w:rsidR="00D764C2" w:rsidRPr="004F58AA" w:rsidRDefault="00D764C2" w:rsidP="00D764C2">
      <w:pPr>
        <w:tabs>
          <w:tab w:val="left" w:pos="6960"/>
        </w:tabs>
        <w:rPr>
          <w:sz w:val="28"/>
          <w:szCs w:val="28"/>
        </w:rPr>
      </w:pPr>
    </w:p>
    <w:p w:rsidR="002A0AB2" w:rsidRPr="00C54A01" w:rsidRDefault="002A0AB2" w:rsidP="002A0AB2">
      <w:pPr>
        <w:widowControl w:val="0"/>
        <w:numPr>
          <w:ilvl w:val="0"/>
          <w:numId w:val="1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/>
        <w:ind w:right="2534"/>
        <w:rPr>
          <w:rFonts w:ascii="Arial Narrow" w:eastAsia="Arial Unicode MS" w:hAnsi="Arial Narrow" w:cs="Arial Unicode MS"/>
        </w:rPr>
        <w:sectPr w:rsidR="002A0AB2" w:rsidRPr="00C54A01" w:rsidSect="00E86572">
          <w:pgSz w:w="16834" w:h="11909" w:orient="landscape"/>
          <w:pgMar w:top="851" w:right="1134" w:bottom="1701" w:left="1134" w:header="720" w:footer="720" w:gutter="0"/>
          <w:cols w:space="720"/>
        </w:sectPr>
      </w:pPr>
      <w:r w:rsidRPr="00697423">
        <w:rPr>
          <w:rFonts w:eastAsia="Arial Unicode MS"/>
          <w:spacing w:val="-1"/>
        </w:rPr>
        <w:t>-</w:t>
      </w:r>
    </w:p>
    <w:p w:rsidR="002A0AB2" w:rsidRPr="00E11FE1" w:rsidRDefault="002A0AB2" w:rsidP="002A0AB2">
      <w:pPr>
        <w:shd w:val="clear" w:color="auto" w:fill="FFFFFF"/>
        <w:spacing w:before="5" w:line="360" w:lineRule="auto"/>
        <w:outlineLvl w:val="0"/>
        <w:rPr>
          <w:rFonts w:ascii="Arial Narrow" w:eastAsia="Arial Unicode MS" w:hAnsi="Arial Narrow" w:cs="Arial Unicode MS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  </w:t>
      </w:r>
      <w:r w:rsidRPr="00E11FE1">
        <w:rPr>
          <w:rFonts w:ascii="Arial Narrow" w:eastAsia="Arial Unicode MS" w:hAnsi="Arial Narrow" w:cs="Arial Unicode MS"/>
          <w:b/>
          <w:bCs/>
          <w:iCs/>
          <w:spacing w:val="-12"/>
          <w:u w:val="single"/>
        </w:rPr>
        <w:t>УМК</w:t>
      </w:r>
      <w:proofErr w:type="gramStart"/>
      <w:r>
        <w:rPr>
          <w:rFonts w:ascii="Arial Narrow" w:eastAsia="Arial Unicode MS" w:hAnsi="Arial Narrow" w:cs="Arial Unicode MS"/>
          <w:b/>
          <w:bCs/>
          <w:iCs/>
          <w:spacing w:val="-12"/>
          <w:u w:val="single"/>
        </w:rPr>
        <w:t xml:space="preserve">  </w:t>
      </w:r>
      <w:r w:rsidRPr="00E11FE1">
        <w:rPr>
          <w:rFonts w:ascii="Arial Narrow" w:eastAsia="Arial Unicode MS" w:hAnsi="Arial Narrow" w:cs="Arial Unicode MS"/>
          <w:b/>
          <w:bCs/>
          <w:iCs/>
          <w:spacing w:val="-12"/>
          <w:u w:val="single"/>
        </w:rPr>
        <w:t>:</w:t>
      </w:r>
      <w:proofErr w:type="gramEnd"/>
      <w:r>
        <w:rPr>
          <w:rFonts w:ascii="Arial Narrow" w:eastAsia="Arial Unicode MS" w:hAnsi="Arial Narrow" w:cs="Arial Unicode MS"/>
          <w:b/>
          <w:bCs/>
          <w:iCs/>
          <w:spacing w:val="-12"/>
          <w:u w:val="single"/>
        </w:rPr>
        <w:t xml:space="preserve"> 8 класс</w:t>
      </w:r>
    </w:p>
    <w:p w:rsidR="002A0AB2" w:rsidRPr="00E11FE1" w:rsidRDefault="002A0AB2" w:rsidP="002A0AB2">
      <w:pPr>
        <w:shd w:val="clear" w:color="auto" w:fill="FFFFFF"/>
        <w:spacing w:line="360" w:lineRule="auto"/>
        <w:ind w:firstLine="708"/>
        <w:rPr>
          <w:rFonts w:ascii="Arial Narrow" w:eastAsia="Arial Unicode MS" w:hAnsi="Arial Narrow" w:cs="Arial Unicode MS"/>
        </w:rPr>
      </w:pPr>
      <w:r w:rsidRPr="00E11FE1">
        <w:rPr>
          <w:rFonts w:ascii="Arial Narrow" w:eastAsia="Arial Unicode MS" w:hAnsi="Arial Narrow" w:cs="Arial Unicode MS"/>
          <w:b/>
          <w:bCs/>
          <w:spacing w:val="-1"/>
        </w:rPr>
        <w:t xml:space="preserve">Учебник: </w:t>
      </w:r>
      <w:r w:rsidRPr="00E11FE1">
        <w:rPr>
          <w:rFonts w:ascii="Arial Narrow" w:eastAsia="Arial Unicode MS" w:hAnsi="Arial Narrow" w:cs="Arial Unicode MS"/>
          <w:spacing w:val="-1"/>
        </w:rPr>
        <w:t>Обществознание, 8</w:t>
      </w:r>
      <w:r>
        <w:rPr>
          <w:rFonts w:ascii="Arial Narrow" w:eastAsia="Arial Unicode MS" w:hAnsi="Arial Narrow" w:cs="Arial Unicode MS"/>
          <w:spacing w:val="-1"/>
        </w:rPr>
        <w:t xml:space="preserve"> </w:t>
      </w:r>
      <w:r w:rsidRPr="00E11FE1">
        <w:rPr>
          <w:rFonts w:ascii="Arial Narrow" w:eastAsia="Arial Unicode MS" w:hAnsi="Arial Narrow" w:cs="Arial Unicode MS"/>
          <w:spacing w:val="-1"/>
        </w:rPr>
        <w:t>класс.</w:t>
      </w:r>
    </w:p>
    <w:p w:rsidR="002A0AB2" w:rsidRPr="00E11FE1" w:rsidRDefault="002A0AB2" w:rsidP="002A0AB2">
      <w:pPr>
        <w:shd w:val="clear" w:color="auto" w:fill="FFFFFF"/>
        <w:spacing w:before="5" w:line="360" w:lineRule="auto"/>
        <w:ind w:left="5" w:firstLine="703"/>
        <w:outlineLvl w:val="0"/>
        <w:rPr>
          <w:rFonts w:ascii="Arial Narrow" w:eastAsia="Arial Unicode MS" w:hAnsi="Arial Narrow" w:cs="Arial Unicode MS"/>
        </w:rPr>
      </w:pPr>
      <w:r w:rsidRPr="00E11FE1">
        <w:rPr>
          <w:rFonts w:ascii="Arial Narrow" w:eastAsia="Arial Unicode MS" w:hAnsi="Arial Narrow" w:cs="Arial Unicode MS"/>
          <w:b/>
          <w:bCs/>
        </w:rPr>
        <w:t>Автор: А.И.Кравченко</w:t>
      </w:r>
    </w:p>
    <w:p w:rsidR="002A0AB2" w:rsidRPr="00E11FE1" w:rsidRDefault="002A0AB2" w:rsidP="002A0AB2">
      <w:pPr>
        <w:shd w:val="clear" w:color="auto" w:fill="FFFFFF"/>
        <w:spacing w:line="360" w:lineRule="auto"/>
        <w:ind w:left="10" w:firstLine="698"/>
        <w:outlineLvl w:val="0"/>
        <w:rPr>
          <w:rFonts w:ascii="Arial Narrow" w:eastAsia="Arial Unicode MS" w:hAnsi="Arial Narrow" w:cs="Arial Unicode MS"/>
        </w:rPr>
      </w:pPr>
      <w:r w:rsidRPr="00E11FE1">
        <w:rPr>
          <w:rFonts w:ascii="Arial Narrow" w:eastAsia="Arial Unicode MS" w:hAnsi="Arial Narrow" w:cs="Arial Unicode MS"/>
          <w:b/>
          <w:bCs/>
        </w:rPr>
        <w:t>Год издания:</w:t>
      </w:r>
      <w:r w:rsidRPr="00E11FE1">
        <w:rPr>
          <w:rFonts w:ascii="Arial Narrow" w:eastAsia="Arial Unicode MS" w:hAnsi="Arial Narrow" w:cs="Arial Unicode MS"/>
          <w:bCs/>
        </w:rPr>
        <w:t xml:space="preserve"> 2007</w:t>
      </w:r>
    </w:p>
    <w:p w:rsidR="002A0AB2" w:rsidRPr="00E11FE1" w:rsidRDefault="002A0AB2" w:rsidP="002A0AB2">
      <w:pPr>
        <w:shd w:val="clear" w:color="auto" w:fill="FFFFFF"/>
        <w:spacing w:line="360" w:lineRule="auto"/>
        <w:ind w:left="5" w:firstLine="703"/>
        <w:outlineLvl w:val="0"/>
        <w:rPr>
          <w:rFonts w:ascii="Arial Narrow" w:eastAsia="Arial Unicode MS" w:hAnsi="Arial Narrow" w:cs="Arial Unicode MS"/>
        </w:rPr>
      </w:pPr>
      <w:r w:rsidRPr="00E11FE1">
        <w:rPr>
          <w:rFonts w:ascii="Arial Narrow" w:eastAsia="Arial Unicode MS" w:hAnsi="Arial Narrow" w:cs="Arial Unicode MS"/>
          <w:b/>
          <w:bCs/>
          <w:spacing w:val="-1"/>
        </w:rPr>
        <w:t xml:space="preserve">Издательство: </w:t>
      </w:r>
      <w:r w:rsidRPr="00E11FE1">
        <w:rPr>
          <w:rFonts w:ascii="Arial Narrow" w:eastAsia="Arial Unicode MS" w:hAnsi="Arial Narrow" w:cs="Arial Unicode MS"/>
          <w:iCs/>
          <w:spacing w:val="-1"/>
        </w:rPr>
        <w:t>Москва «Русское слово»</w:t>
      </w:r>
    </w:p>
    <w:p w:rsidR="002A0AB2" w:rsidRPr="00E11FE1" w:rsidRDefault="002A0AB2" w:rsidP="002A0AB2">
      <w:pPr>
        <w:shd w:val="clear" w:color="auto" w:fill="FFFFFF"/>
        <w:spacing w:line="360" w:lineRule="auto"/>
        <w:ind w:left="5" w:firstLine="703"/>
        <w:rPr>
          <w:rFonts w:ascii="Arial Narrow" w:eastAsia="Arial Unicode MS" w:hAnsi="Arial Narrow" w:cs="Arial Unicode MS"/>
        </w:rPr>
      </w:pPr>
      <w:r w:rsidRPr="00E11FE1">
        <w:rPr>
          <w:rFonts w:ascii="Arial Narrow" w:eastAsia="Arial Unicode MS" w:hAnsi="Arial Narrow" w:cs="Arial Unicode MS"/>
          <w:b/>
          <w:bCs/>
        </w:rPr>
        <w:t xml:space="preserve">Рекомендован:    </w:t>
      </w:r>
      <w:r w:rsidRPr="00E11FE1">
        <w:rPr>
          <w:rFonts w:ascii="Arial Narrow" w:eastAsia="Arial Unicode MS" w:hAnsi="Arial Narrow" w:cs="Arial Unicode MS"/>
          <w:iCs/>
        </w:rPr>
        <w:t>Министерством    образования    и   науки   Российской</w:t>
      </w:r>
    </w:p>
    <w:p w:rsidR="002A0AB2" w:rsidRPr="00C54A01" w:rsidRDefault="002A0AB2" w:rsidP="002A0AB2">
      <w:pPr>
        <w:shd w:val="clear" w:color="auto" w:fill="FFFFFF"/>
        <w:spacing w:line="360" w:lineRule="auto"/>
        <w:ind w:left="2148" w:firstLine="684"/>
        <w:rPr>
          <w:rFonts w:ascii="Arial Narrow" w:eastAsia="Arial Unicode MS" w:hAnsi="Arial Narrow" w:cs="Arial Unicode MS"/>
        </w:rPr>
      </w:pPr>
      <w:r w:rsidRPr="00E11FE1">
        <w:rPr>
          <w:rFonts w:ascii="Arial Narrow" w:eastAsia="Arial Unicode MS" w:hAnsi="Arial Narrow" w:cs="Arial Unicode MS"/>
          <w:iCs/>
          <w:spacing w:val="-3"/>
        </w:rPr>
        <w:t>Федерации.</w:t>
      </w:r>
    </w:p>
    <w:p w:rsidR="002A0AB2" w:rsidRDefault="002A0AB2" w:rsidP="002A0AB2">
      <w:pPr>
        <w:shd w:val="clear" w:color="auto" w:fill="FFFFFF"/>
        <w:spacing w:line="360" w:lineRule="auto"/>
        <w:ind w:left="134"/>
        <w:outlineLvl w:val="0"/>
      </w:pPr>
      <w:r>
        <w:rPr>
          <w:b/>
          <w:bCs/>
          <w:spacing w:val="-1"/>
          <w:sz w:val="28"/>
          <w:szCs w:val="28"/>
        </w:rPr>
        <w:t xml:space="preserve">               </w:t>
      </w:r>
      <w:r w:rsidRPr="00C54A01">
        <w:rPr>
          <w:b/>
          <w:bCs/>
          <w:spacing w:val="-1"/>
        </w:rPr>
        <w:t>Литература для учителя</w:t>
      </w:r>
    </w:p>
    <w:p w:rsidR="002A0AB2" w:rsidRPr="00C54A01" w:rsidRDefault="002A0AB2" w:rsidP="002A0AB2">
      <w:pPr>
        <w:shd w:val="clear" w:color="auto" w:fill="FFFFFF"/>
        <w:spacing w:line="360" w:lineRule="auto"/>
        <w:ind w:left="134"/>
        <w:outlineLvl w:val="0"/>
      </w:pPr>
      <w:r w:rsidRPr="00C54A01">
        <w:rPr>
          <w:spacing w:val="-3"/>
        </w:rPr>
        <w:t xml:space="preserve">1. Домострой, под редакцией В.Сенина. - СПб; </w:t>
      </w:r>
      <w:proofErr w:type="spellStart"/>
      <w:r w:rsidRPr="00C54A01">
        <w:rPr>
          <w:spacing w:val="-3"/>
        </w:rPr>
        <w:t>Лениздат</w:t>
      </w:r>
      <w:proofErr w:type="spellEnd"/>
      <w:r w:rsidRPr="00C54A01">
        <w:rPr>
          <w:spacing w:val="-3"/>
        </w:rPr>
        <w:t>, 1992г.</w:t>
      </w:r>
    </w:p>
    <w:p w:rsidR="002A0AB2" w:rsidRPr="00C54A01" w:rsidRDefault="002A0AB2" w:rsidP="002A0AB2">
      <w:pPr>
        <w:shd w:val="clear" w:color="auto" w:fill="FFFFFF"/>
        <w:spacing w:line="360" w:lineRule="auto"/>
      </w:pPr>
      <w:r w:rsidRPr="00C54A01">
        <w:t>2.Маленкова Л.И. «</w:t>
      </w:r>
      <w:proofErr w:type="spellStart"/>
      <w:r w:rsidRPr="00C54A01">
        <w:t>Человековедение</w:t>
      </w:r>
      <w:proofErr w:type="spellEnd"/>
      <w:r w:rsidRPr="00C54A01">
        <w:t>»: программа и методические</w:t>
      </w:r>
    </w:p>
    <w:p w:rsidR="002A0AB2" w:rsidRPr="00C54A01" w:rsidRDefault="002A0AB2" w:rsidP="002A0AB2">
      <w:pPr>
        <w:shd w:val="clear" w:color="auto" w:fill="FFFFFF"/>
        <w:spacing w:line="360" w:lineRule="auto"/>
        <w:ind w:left="5"/>
      </w:pPr>
      <w:r w:rsidRPr="00C54A01">
        <w:rPr>
          <w:spacing w:val="-1"/>
        </w:rPr>
        <w:t xml:space="preserve">материалы для педагога, </w:t>
      </w:r>
      <w:proofErr w:type="spellStart"/>
      <w:r w:rsidRPr="00C54A01">
        <w:rPr>
          <w:spacing w:val="-1"/>
        </w:rPr>
        <w:t>М.:Педагогическое</w:t>
      </w:r>
      <w:proofErr w:type="spellEnd"/>
      <w:r w:rsidRPr="00C54A01">
        <w:rPr>
          <w:spacing w:val="-1"/>
        </w:rPr>
        <w:t xml:space="preserve"> общество, 2000.</w:t>
      </w:r>
    </w:p>
    <w:p w:rsidR="002A0AB2" w:rsidRPr="00C54A01" w:rsidRDefault="002A0AB2" w:rsidP="002A0AB2">
      <w:pPr>
        <w:shd w:val="clear" w:color="auto" w:fill="FFFFFF"/>
        <w:spacing w:line="360" w:lineRule="auto"/>
        <w:ind w:left="5"/>
      </w:pPr>
      <w:r w:rsidRPr="00C54A01">
        <w:rPr>
          <w:spacing w:val="-1"/>
        </w:rPr>
        <w:t>3.Научно-методический журнал «Классный руководитель»,-2004.-№4</w:t>
      </w:r>
    </w:p>
    <w:p w:rsidR="002A0AB2" w:rsidRPr="00C54A01" w:rsidRDefault="002A0AB2" w:rsidP="002A0AB2">
      <w:pPr>
        <w:shd w:val="clear" w:color="auto" w:fill="FFFFFF"/>
        <w:spacing w:line="360" w:lineRule="auto"/>
      </w:pPr>
      <w:r w:rsidRPr="00C54A01">
        <w:t>4.Пчелов Е.В. «Государственные символы России», учебное пособие.-</w:t>
      </w:r>
    </w:p>
    <w:p w:rsidR="002A0AB2" w:rsidRPr="00C54A01" w:rsidRDefault="002A0AB2" w:rsidP="002A0AB2">
      <w:pPr>
        <w:shd w:val="clear" w:color="auto" w:fill="FFFFFF"/>
        <w:spacing w:line="360" w:lineRule="auto"/>
        <w:outlineLvl w:val="0"/>
      </w:pPr>
      <w:r w:rsidRPr="00C54A01">
        <w:rPr>
          <w:spacing w:val="-1"/>
        </w:rPr>
        <w:t>М.;ТИД» Русское слово», 2002</w:t>
      </w:r>
    </w:p>
    <w:p w:rsidR="002A0AB2" w:rsidRPr="00C54A01" w:rsidRDefault="002A0AB2" w:rsidP="002A0AB2">
      <w:pPr>
        <w:shd w:val="clear" w:color="auto" w:fill="FFFFFF"/>
        <w:spacing w:line="360" w:lineRule="auto"/>
        <w:ind w:left="19"/>
      </w:pPr>
      <w:r w:rsidRPr="00C54A01">
        <w:rPr>
          <w:spacing w:val="-3"/>
        </w:rPr>
        <w:t>5.Преподавание прав человека в 5-8 классах: книга для учителей. М.РЕАЛ-</w:t>
      </w:r>
    </w:p>
    <w:p w:rsidR="002A0AB2" w:rsidRPr="00C54A01" w:rsidRDefault="002A0AB2" w:rsidP="002A0AB2">
      <w:pPr>
        <w:shd w:val="clear" w:color="auto" w:fill="FFFFFF"/>
        <w:spacing w:line="360" w:lineRule="auto"/>
        <w:outlineLvl w:val="0"/>
        <w:rPr>
          <w:spacing w:val="-3"/>
        </w:rPr>
      </w:pPr>
      <w:r w:rsidRPr="00C54A01">
        <w:rPr>
          <w:spacing w:val="-3"/>
        </w:rPr>
        <w:t>А, 2000.</w:t>
      </w:r>
    </w:p>
    <w:p w:rsidR="002A0AB2" w:rsidRPr="00C54A01" w:rsidRDefault="002A0AB2" w:rsidP="002A0AB2">
      <w:pPr>
        <w:shd w:val="clear" w:color="auto" w:fill="FFFFFF"/>
        <w:spacing w:line="360" w:lineRule="auto"/>
        <w:rPr>
          <w:spacing w:val="-3"/>
        </w:rPr>
      </w:pPr>
      <w:r w:rsidRPr="00C54A01">
        <w:rPr>
          <w:spacing w:val="-3"/>
        </w:rPr>
        <w:t xml:space="preserve">6.  Боголюбов Л.Н, Н.И. Городецкая, Л.Ф Иванова. Обществознание: человек, право, экономика: учеб. Для 7 </w:t>
      </w:r>
      <w:proofErr w:type="spellStart"/>
      <w:r w:rsidRPr="00C54A01">
        <w:rPr>
          <w:spacing w:val="-3"/>
        </w:rPr>
        <w:t>кл</w:t>
      </w:r>
      <w:proofErr w:type="spellEnd"/>
      <w:r w:rsidRPr="00C54A01">
        <w:rPr>
          <w:spacing w:val="-3"/>
        </w:rPr>
        <w:t>.</w:t>
      </w:r>
      <w:proofErr w:type="gramStart"/>
      <w:r w:rsidRPr="00C54A01">
        <w:rPr>
          <w:spacing w:val="-3"/>
        </w:rPr>
        <w:t xml:space="preserve"> .</w:t>
      </w:r>
      <w:proofErr w:type="gramEnd"/>
      <w:r w:rsidRPr="00C54A01">
        <w:rPr>
          <w:spacing w:val="-3"/>
        </w:rPr>
        <w:t xml:space="preserve"> – М.: 2008.</w:t>
      </w:r>
    </w:p>
    <w:p w:rsidR="002A0AB2" w:rsidRPr="00C54A01" w:rsidRDefault="002A0AB2" w:rsidP="002A0AB2">
      <w:pPr>
        <w:shd w:val="clear" w:color="auto" w:fill="FFFFFF"/>
        <w:spacing w:line="360" w:lineRule="auto"/>
        <w:rPr>
          <w:spacing w:val="-3"/>
        </w:rPr>
      </w:pPr>
      <w:r w:rsidRPr="00C54A01">
        <w:rPr>
          <w:spacing w:val="-3"/>
        </w:rPr>
        <w:t>7.  Боголюбов Л.Н., Н.И. Городецкая, Л.Ф Иванова. Обществоведение. Человек, право, экономика: 7 класс. – М.: Просвещение, 2007.</w:t>
      </w:r>
    </w:p>
    <w:p w:rsidR="002A0AB2" w:rsidRPr="00C54A01" w:rsidRDefault="002A0AB2" w:rsidP="002A0AB2">
      <w:pPr>
        <w:shd w:val="clear" w:color="auto" w:fill="FFFFFF"/>
        <w:spacing w:line="360" w:lineRule="auto"/>
      </w:pPr>
      <w:r w:rsidRPr="00C54A01">
        <w:rPr>
          <w:spacing w:val="-3"/>
        </w:rPr>
        <w:t xml:space="preserve">8. Котова О.А., Т.Е. </w:t>
      </w:r>
      <w:proofErr w:type="spellStart"/>
      <w:r w:rsidRPr="00C54A01">
        <w:rPr>
          <w:spacing w:val="-3"/>
        </w:rPr>
        <w:t>Лискова</w:t>
      </w:r>
      <w:proofErr w:type="spellEnd"/>
      <w:r w:rsidRPr="00C54A01">
        <w:rPr>
          <w:spacing w:val="-3"/>
        </w:rPr>
        <w:t>. Обществоведение. Человек, право, экономика: 7 класс. Рабочая тетрадь. – М: - Просвещение, 2008.</w:t>
      </w:r>
    </w:p>
    <w:p w:rsidR="002A0AB2" w:rsidRPr="00C54A01" w:rsidRDefault="002A0AB2" w:rsidP="002A0AB2">
      <w:pPr>
        <w:shd w:val="clear" w:color="auto" w:fill="FFFFFF"/>
        <w:spacing w:line="360" w:lineRule="auto"/>
        <w:ind w:left="10"/>
      </w:pPr>
      <w:r w:rsidRPr="00C54A01">
        <w:rPr>
          <w:spacing w:val="1"/>
        </w:rPr>
        <w:t>9.Королькова Е.С. «Путешествие юного гражданина»; М.2002</w:t>
      </w:r>
    </w:p>
    <w:p w:rsidR="002A0AB2" w:rsidRPr="00C54A01" w:rsidRDefault="002A0AB2" w:rsidP="002A0AB2">
      <w:pPr>
        <w:shd w:val="clear" w:color="auto" w:fill="FFFFFF"/>
        <w:spacing w:line="360" w:lineRule="auto"/>
        <w:ind w:left="43"/>
      </w:pPr>
      <w:r w:rsidRPr="00C54A01">
        <w:rPr>
          <w:spacing w:val="-1"/>
        </w:rPr>
        <w:t>10.Певцова  Е.А. «Мир вокруг нас»; М. ЦГОД999</w:t>
      </w:r>
    </w:p>
    <w:p w:rsidR="002A0AB2" w:rsidRPr="00C54A01" w:rsidRDefault="002A0AB2" w:rsidP="002A0AB2">
      <w:pPr>
        <w:shd w:val="clear" w:color="auto" w:fill="FFFFFF"/>
        <w:spacing w:line="360" w:lineRule="auto"/>
      </w:pPr>
      <w:r w:rsidRPr="00C54A01">
        <w:t>11.О.В.Летнева «Правовое воспитание школьников». Волгоград:</w:t>
      </w:r>
    </w:p>
    <w:p w:rsidR="002A0AB2" w:rsidRPr="00C54A01" w:rsidRDefault="002A0AB2" w:rsidP="002A0AB2">
      <w:pPr>
        <w:shd w:val="clear" w:color="auto" w:fill="FFFFFF"/>
        <w:spacing w:before="5" w:line="360" w:lineRule="auto"/>
        <w:ind w:left="5"/>
      </w:pPr>
      <w:r w:rsidRPr="00C54A01">
        <w:rPr>
          <w:spacing w:val="-2"/>
        </w:rPr>
        <w:t>«Учитель»,2007</w:t>
      </w:r>
    </w:p>
    <w:p w:rsidR="002A0AB2" w:rsidRPr="00C54A01" w:rsidRDefault="002A0AB2" w:rsidP="002A0AB2">
      <w:pPr>
        <w:shd w:val="clear" w:color="auto" w:fill="FFFFFF"/>
        <w:spacing w:line="360" w:lineRule="auto"/>
        <w:ind w:left="38"/>
      </w:pPr>
      <w:r w:rsidRPr="00C54A01">
        <w:rPr>
          <w:spacing w:val="-1"/>
        </w:rPr>
        <w:t>12.И.К.Топоров «Основы безопасности жизнедеятельности», М.</w:t>
      </w:r>
    </w:p>
    <w:p w:rsidR="002A0AB2" w:rsidRPr="00C54A01" w:rsidRDefault="002A0AB2" w:rsidP="002A0AB2">
      <w:pPr>
        <w:shd w:val="clear" w:color="auto" w:fill="FFFFFF"/>
        <w:spacing w:line="360" w:lineRule="auto"/>
        <w:ind w:left="10"/>
        <w:rPr>
          <w:spacing w:val="-5"/>
        </w:rPr>
      </w:pPr>
      <w:r w:rsidRPr="00C54A01">
        <w:rPr>
          <w:spacing w:val="-5"/>
        </w:rPr>
        <w:t>«Просвещение», 1997</w:t>
      </w:r>
    </w:p>
    <w:p w:rsidR="002A0AB2" w:rsidRPr="00C54A01" w:rsidRDefault="002A0AB2" w:rsidP="002A0AB2">
      <w:pPr>
        <w:shd w:val="clear" w:color="auto" w:fill="FFFFFF"/>
        <w:spacing w:line="360" w:lineRule="auto"/>
        <w:ind w:left="10"/>
      </w:pPr>
      <w:r w:rsidRPr="00C54A01">
        <w:rPr>
          <w:spacing w:val="-5"/>
        </w:rPr>
        <w:t>13. Нормативные документы: декларация прав ребенка, Конвенция о правах ребенка.</w:t>
      </w:r>
    </w:p>
    <w:p w:rsidR="002A0AB2" w:rsidRPr="00C54A01" w:rsidRDefault="002A0AB2" w:rsidP="002A0AB2">
      <w:pPr>
        <w:shd w:val="clear" w:color="auto" w:fill="FFFFFF"/>
        <w:spacing w:before="360" w:line="360" w:lineRule="auto"/>
        <w:ind w:left="149"/>
        <w:outlineLvl w:val="0"/>
      </w:pPr>
      <w:r w:rsidRPr="00C54A01">
        <w:rPr>
          <w:b/>
          <w:bCs/>
          <w:spacing w:val="-1"/>
        </w:rPr>
        <w:lastRenderedPageBreak/>
        <w:t xml:space="preserve">                                 Литература для учащихся</w:t>
      </w:r>
    </w:p>
    <w:p w:rsidR="002A0AB2" w:rsidRPr="00C54A01" w:rsidRDefault="002A0AB2" w:rsidP="002A0AB2">
      <w:pPr>
        <w:shd w:val="clear" w:color="auto" w:fill="FFFFFF"/>
        <w:spacing w:before="365" w:line="360" w:lineRule="auto"/>
        <w:ind w:left="43"/>
      </w:pPr>
      <w:r w:rsidRPr="00C54A01">
        <w:rPr>
          <w:spacing w:val="-2"/>
        </w:rPr>
        <w:t xml:space="preserve">1. </w:t>
      </w:r>
      <w:r w:rsidRPr="00C54A01">
        <w:rPr>
          <w:spacing w:val="-1"/>
        </w:rPr>
        <w:t>Журавлев И., А. Шлыков «Личная безопасность»; Смоленск «</w:t>
      </w:r>
      <w:proofErr w:type="spellStart"/>
      <w:r w:rsidRPr="00C54A01">
        <w:rPr>
          <w:spacing w:val="-1"/>
        </w:rPr>
        <w:t>Русич</w:t>
      </w:r>
      <w:proofErr w:type="spellEnd"/>
      <w:r w:rsidRPr="00C54A01">
        <w:rPr>
          <w:spacing w:val="-1"/>
        </w:rPr>
        <w:t>»,</w:t>
      </w:r>
    </w:p>
    <w:p w:rsidR="002A0AB2" w:rsidRPr="00C54A01" w:rsidRDefault="002A0AB2" w:rsidP="002A0AB2">
      <w:pPr>
        <w:shd w:val="clear" w:color="auto" w:fill="FFFFFF"/>
        <w:spacing w:before="5" w:line="360" w:lineRule="auto"/>
        <w:ind w:left="43"/>
      </w:pPr>
      <w:r w:rsidRPr="00C54A01">
        <w:rPr>
          <w:spacing w:val="-14"/>
        </w:rPr>
        <w:t>1997.</w:t>
      </w:r>
    </w:p>
    <w:p w:rsidR="002A0AB2" w:rsidRPr="00C54A01" w:rsidRDefault="002A0AB2" w:rsidP="002A0AB2">
      <w:pPr>
        <w:shd w:val="clear" w:color="auto" w:fill="FFFFFF"/>
        <w:spacing w:before="5" w:line="360" w:lineRule="auto"/>
        <w:ind w:left="24"/>
      </w:pPr>
      <w:r w:rsidRPr="00C54A01">
        <w:rPr>
          <w:spacing w:val="-1"/>
        </w:rPr>
        <w:t>2.Е.В.Пчелов. «Государственные символы России»; М. ТИД «</w:t>
      </w:r>
      <w:proofErr w:type="gramStart"/>
      <w:r w:rsidRPr="00C54A01">
        <w:rPr>
          <w:spacing w:val="-1"/>
        </w:rPr>
        <w:t>Русское</w:t>
      </w:r>
      <w:proofErr w:type="gramEnd"/>
    </w:p>
    <w:p w:rsidR="002A0AB2" w:rsidRPr="00C54A01" w:rsidRDefault="002A0AB2" w:rsidP="002A0AB2">
      <w:pPr>
        <w:shd w:val="clear" w:color="auto" w:fill="FFFFFF"/>
        <w:spacing w:line="360" w:lineRule="auto"/>
        <w:ind w:left="24"/>
      </w:pPr>
      <w:r w:rsidRPr="00C54A01">
        <w:rPr>
          <w:spacing w:val="-2"/>
        </w:rPr>
        <w:t>слово», 2002.</w:t>
      </w:r>
    </w:p>
    <w:p w:rsidR="002A0AB2" w:rsidRPr="00C54A01" w:rsidRDefault="002A0AB2" w:rsidP="002A0AB2">
      <w:pPr>
        <w:shd w:val="clear" w:color="auto" w:fill="FFFFFF"/>
        <w:spacing w:line="360" w:lineRule="auto"/>
        <w:ind w:left="19"/>
      </w:pPr>
      <w:r w:rsidRPr="00C54A01">
        <w:rPr>
          <w:spacing w:val="-1"/>
        </w:rPr>
        <w:t>3.О.В.Летнева «Правовое воспитание школьников». Волгоград:</w:t>
      </w:r>
    </w:p>
    <w:p w:rsidR="002A0AB2" w:rsidRPr="00C54A01" w:rsidRDefault="002A0AB2" w:rsidP="002A0AB2">
      <w:pPr>
        <w:shd w:val="clear" w:color="auto" w:fill="FFFFFF"/>
        <w:spacing w:line="360" w:lineRule="auto"/>
        <w:ind w:left="19"/>
      </w:pPr>
      <w:r w:rsidRPr="00C54A01">
        <w:rPr>
          <w:spacing w:val="-1"/>
        </w:rPr>
        <w:t>«Учитель»,2007 главном», СПб, 1998. Я.В.Соколов «</w:t>
      </w:r>
      <w:proofErr w:type="spellStart"/>
      <w:r w:rsidRPr="00C54A01">
        <w:rPr>
          <w:spacing w:val="-1"/>
        </w:rPr>
        <w:t>Граждановедение</w:t>
      </w:r>
      <w:proofErr w:type="spellEnd"/>
      <w:r w:rsidRPr="00C54A01">
        <w:rPr>
          <w:spacing w:val="-1"/>
        </w:rPr>
        <w:t>»; М.</w:t>
      </w:r>
    </w:p>
    <w:p w:rsidR="002A0AB2" w:rsidRPr="00C54A01" w:rsidRDefault="002A0AB2" w:rsidP="002A0AB2">
      <w:pPr>
        <w:shd w:val="clear" w:color="auto" w:fill="FFFFFF"/>
        <w:spacing w:line="360" w:lineRule="auto"/>
        <w:ind w:left="19"/>
      </w:pPr>
      <w:r w:rsidRPr="00C54A01">
        <w:rPr>
          <w:spacing w:val="-1"/>
        </w:rPr>
        <w:t>«Знание», 1998.</w:t>
      </w:r>
    </w:p>
    <w:p w:rsidR="002A0AB2" w:rsidRPr="00C54A01" w:rsidRDefault="002A0AB2" w:rsidP="002A0AB2">
      <w:pPr>
        <w:shd w:val="clear" w:color="auto" w:fill="FFFFFF"/>
        <w:spacing w:line="360" w:lineRule="auto"/>
        <w:ind w:left="19"/>
      </w:pPr>
      <w:r w:rsidRPr="00C54A01">
        <w:rPr>
          <w:spacing w:val="-1"/>
        </w:rPr>
        <w:t>4.И.К.Топоров «Основы безопасности жизнедеятельности», М.</w:t>
      </w:r>
    </w:p>
    <w:p w:rsidR="002A0AB2" w:rsidRPr="00C54A01" w:rsidRDefault="002A0AB2" w:rsidP="002A0AB2">
      <w:pPr>
        <w:shd w:val="clear" w:color="auto" w:fill="FFFFFF"/>
        <w:spacing w:line="360" w:lineRule="auto"/>
        <w:ind w:left="19"/>
      </w:pPr>
      <w:r w:rsidRPr="00C54A01">
        <w:rPr>
          <w:spacing w:val="-2"/>
        </w:rPr>
        <w:t>«Просвещение», М., 1998.</w:t>
      </w:r>
    </w:p>
    <w:p w:rsidR="00D764C2" w:rsidRDefault="00D764C2"/>
    <w:sectPr w:rsidR="00D764C2" w:rsidSect="00940A00">
      <w:pgSz w:w="16838" w:h="11906" w:orient="landscape"/>
      <w:pgMar w:top="737" w:right="238" w:bottom="-28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75" w:rsidRDefault="00246375" w:rsidP="002A0AB2">
      <w:r>
        <w:separator/>
      </w:r>
    </w:p>
  </w:endnote>
  <w:endnote w:type="continuationSeparator" w:id="0">
    <w:p w:rsidR="00246375" w:rsidRDefault="00246375" w:rsidP="002A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1141"/>
      <w:docPartObj>
        <w:docPartGallery w:val="Page Numbers (Bottom of Page)"/>
        <w:docPartUnique/>
      </w:docPartObj>
    </w:sdtPr>
    <w:sdtContent>
      <w:p w:rsidR="00E86572" w:rsidRDefault="00C758CD">
        <w:pPr>
          <w:pStyle w:val="a8"/>
        </w:pPr>
        <w:fldSimple w:instr=" PAGE   \* MERGEFORMAT ">
          <w:r w:rsidR="003C5E0F">
            <w:rPr>
              <w:noProof/>
            </w:rPr>
            <w:t>5</w:t>
          </w:r>
        </w:fldSimple>
      </w:p>
    </w:sdtContent>
  </w:sdt>
  <w:p w:rsidR="00E86572" w:rsidRDefault="00E865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75" w:rsidRDefault="00246375" w:rsidP="002A0AB2">
      <w:r>
        <w:separator/>
      </w:r>
    </w:p>
  </w:footnote>
  <w:footnote w:type="continuationSeparator" w:id="0">
    <w:p w:rsidR="00246375" w:rsidRDefault="00246375" w:rsidP="002A0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1767B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6647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66961368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239EF0D6">
      <w:start w:val="2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2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numFmt w:val="bullet"/>
        <w:lvlText w:val="•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67"/>
    <w:rsid w:val="00013BE7"/>
    <w:rsid w:val="00057A99"/>
    <w:rsid w:val="00087651"/>
    <w:rsid w:val="0009472C"/>
    <w:rsid w:val="000D1C8F"/>
    <w:rsid w:val="00203F3A"/>
    <w:rsid w:val="00205505"/>
    <w:rsid w:val="00246375"/>
    <w:rsid w:val="00266151"/>
    <w:rsid w:val="0028788D"/>
    <w:rsid w:val="00295761"/>
    <w:rsid w:val="002A0AB2"/>
    <w:rsid w:val="002F2A47"/>
    <w:rsid w:val="00386BD9"/>
    <w:rsid w:val="003C5E0F"/>
    <w:rsid w:val="00411F33"/>
    <w:rsid w:val="00453A3F"/>
    <w:rsid w:val="004D6F46"/>
    <w:rsid w:val="00617913"/>
    <w:rsid w:val="007131FE"/>
    <w:rsid w:val="0071644A"/>
    <w:rsid w:val="00734062"/>
    <w:rsid w:val="007B0E7D"/>
    <w:rsid w:val="007B570C"/>
    <w:rsid w:val="008056AD"/>
    <w:rsid w:val="008556D9"/>
    <w:rsid w:val="008A1E41"/>
    <w:rsid w:val="00940A00"/>
    <w:rsid w:val="00953584"/>
    <w:rsid w:val="00955C4D"/>
    <w:rsid w:val="0099489D"/>
    <w:rsid w:val="00A67235"/>
    <w:rsid w:val="00AC53AB"/>
    <w:rsid w:val="00B876BD"/>
    <w:rsid w:val="00BD4CCF"/>
    <w:rsid w:val="00BE706B"/>
    <w:rsid w:val="00C4249F"/>
    <w:rsid w:val="00C52B67"/>
    <w:rsid w:val="00C63EF2"/>
    <w:rsid w:val="00C758CD"/>
    <w:rsid w:val="00C94F8B"/>
    <w:rsid w:val="00D340BE"/>
    <w:rsid w:val="00D7000F"/>
    <w:rsid w:val="00D764C2"/>
    <w:rsid w:val="00D97A5B"/>
    <w:rsid w:val="00DA4457"/>
    <w:rsid w:val="00DB6597"/>
    <w:rsid w:val="00E041E3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A0AB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2A0AB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A0AB2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"/>
    <w:rsid w:val="00C52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qFormat/>
    <w:rsid w:val="00C52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0"/>
    <w:uiPriority w:val="99"/>
    <w:unhideWhenUsed/>
    <w:rsid w:val="00D764C2"/>
    <w:pPr>
      <w:spacing w:before="100" w:beforeAutospacing="1" w:after="119"/>
    </w:pPr>
  </w:style>
  <w:style w:type="table" w:styleId="a7">
    <w:name w:val="Table Grid"/>
    <w:basedOn w:val="a2"/>
    <w:uiPriority w:val="59"/>
    <w:rsid w:val="00D7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D764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D7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2A0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2A0A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2A0A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List 2"/>
    <w:basedOn w:val="a0"/>
    <w:rsid w:val="002A0AB2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">
    <w:name w:val="List Bullet"/>
    <w:basedOn w:val="a0"/>
    <w:autoRedefine/>
    <w:rsid w:val="002A0AB2"/>
    <w:pPr>
      <w:widowControl w:val="0"/>
      <w:numPr>
        <w:numId w:val="16"/>
      </w:numPr>
      <w:autoSpaceDE w:val="0"/>
      <w:autoSpaceDN w:val="0"/>
      <w:adjustRightInd w:val="0"/>
    </w:pPr>
    <w:rPr>
      <w:sz w:val="20"/>
      <w:szCs w:val="20"/>
    </w:rPr>
  </w:style>
  <w:style w:type="paragraph" w:styleId="2">
    <w:name w:val="List Bullet 2"/>
    <w:basedOn w:val="a0"/>
    <w:autoRedefine/>
    <w:rsid w:val="002A0AB2"/>
    <w:pPr>
      <w:widowControl w:val="0"/>
      <w:numPr>
        <w:numId w:val="17"/>
      </w:numPr>
      <w:autoSpaceDE w:val="0"/>
      <w:autoSpaceDN w:val="0"/>
      <w:adjustRightInd w:val="0"/>
    </w:pPr>
    <w:rPr>
      <w:sz w:val="20"/>
      <w:szCs w:val="20"/>
    </w:rPr>
  </w:style>
  <w:style w:type="paragraph" w:styleId="aa">
    <w:name w:val="List Continue"/>
    <w:basedOn w:val="a0"/>
    <w:rsid w:val="002A0AB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b">
    <w:name w:val="Body Text"/>
    <w:basedOn w:val="a0"/>
    <w:link w:val="ac"/>
    <w:rsid w:val="002A0AB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1"/>
    <w:link w:val="ab"/>
    <w:rsid w:val="002A0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rsid w:val="002A0AB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1"/>
    <w:link w:val="ad"/>
    <w:rsid w:val="002A0A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2A0A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A0AB2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2A0A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0"/>
    <w:rsid w:val="002A0AB2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A0A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2A0AB2"/>
    <w:pPr>
      <w:spacing w:after="120"/>
      <w:ind w:left="280"/>
    </w:pPr>
  </w:style>
  <w:style w:type="paragraph" w:styleId="af">
    <w:name w:val="header"/>
    <w:basedOn w:val="a0"/>
    <w:link w:val="af0"/>
    <w:uiPriority w:val="99"/>
    <w:semiHidden/>
    <w:unhideWhenUsed/>
    <w:rsid w:val="002A0A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2A0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C570-FFDE-4BEE-9977-C3298E10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28674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Я</cp:lastModifiedBy>
  <cp:revision>25</cp:revision>
  <cp:lastPrinted>2012-10-11T15:21:00Z</cp:lastPrinted>
  <dcterms:created xsi:type="dcterms:W3CDTF">2010-12-09T17:45:00Z</dcterms:created>
  <dcterms:modified xsi:type="dcterms:W3CDTF">2012-10-11T15:21:00Z</dcterms:modified>
</cp:coreProperties>
</file>