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A2F" w:rsidRPr="00076301" w:rsidRDefault="00AF4A2F" w:rsidP="00AF4A2F">
      <w:r w:rsidRPr="00076301">
        <w:t xml:space="preserve">Отдельного внимания заслуживают мастера старинных украинских народных смычковых инструментов. </w:t>
      </w:r>
      <w:proofErr w:type="gramStart"/>
      <w:r w:rsidRPr="00076301">
        <w:t>Благодаря</w:t>
      </w:r>
      <w:proofErr w:type="gramEnd"/>
      <w:r w:rsidRPr="00076301">
        <w:t xml:space="preserve"> </w:t>
      </w:r>
      <w:proofErr w:type="gramStart"/>
      <w:r w:rsidRPr="00076301">
        <w:t>им</w:t>
      </w:r>
      <w:proofErr w:type="gramEnd"/>
      <w:r w:rsidRPr="00076301">
        <w:t xml:space="preserve"> гудок, </w:t>
      </w:r>
      <w:proofErr w:type="spellStart"/>
      <w:r w:rsidRPr="00076301">
        <w:t>басоля</w:t>
      </w:r>
      <w:proofErr w:type="spellEnd"/>
      <w:r w:rsidRPr="00076301">
        <w:t xml:space="preserve">, лира, </w:t>
      </w:r>
      <w:proofErr w:type="spellStart"/>
      <w:r w:rsidRPr="00076301">
        <w:t>козобас</w:t>
      </w:r>
      <w:proofErr w:type="spellEnd"/>
      <w:r w:rsidRPr="00076301">
        <w:t xml:space="preserve"> и другие смычковые инструменты </w:t>
      </w:r>
      <w:r w:rsidRPr="00076301">
        <w:rPr>
          <w:b/>
        </w:rPr>
        <w:t>не</w:t>
      </w:r>
      <w:r w:rsidRPr="00076301">
        <w:t xml:space="preserve"> превратились в  музейные экспонаты, а успешно функционируют наряду с современной скрипкой в музыкальном быту украинцев.</w:t>
      </w:r>
    </w:p>
    <w:p w:rsidR="00AF4A2F" w:rsidRPr="00076301" w:rsidRDefault="00AF4A2F" w:rsidP="00AF4A2F">
      <w:r w:rsidRPr="00076301">
        <w:rPr>
          <w:b/>
          <w:color w:val="C00000"/>
        </w:rPr>
        <w:t>УКРАИНСКИЕ НАРОДНЫЕ МУЗЫКАЛЬНЫЕ ИНСТРУМЕНТЫ – СЕМПЛЫ</w:t>
      </w:r>
    </w:p>
    <w:p w:rsidR="00AF4A2F" w:rsidRPr="00076301" w:rsidRDefault="00AF4A2F" w:rsidP="00AF4A2F">
      <w:pPr>
        <w:rPr>
          <w:b/>
          <w:color w:val="C00000"/>
        </w:rPr>
      </w:pPr>
    </w:p>
    <w:p w:rsidR="00AF4A2F" w:rsidRPr="00076301" w:rsidRDefault="00AF4A2F" w:rsidP="00AF4A2F">
      <w:r w:rsidRPr="00076301">
        <w:rPr>
          <w:b/>
          <w:color w:val="C00000"/>
        </w:rPr>
        <w:t>КОЛЕСНАЯ ЛИРА</w:t>
      </w:r>
      <w:proofErr w:type="gramStart"/>
      <w:r w:rsidRPr="00076301">
        <w:t>.</w:t>
      </w:r>
      <w:proofErr w:type="gramEnd"/>
      <w:r w:rsidRPr="00076301">
        <w:t xml:space="preserve"> </w:t>
      </w:r>
      <w:proofErr w:type="gramStart"/>
      <w:r w:rsidRPr="00076301">
        <w:t>с</w:t>
      </w:r>
      <w:proofErr w:type="gramEnd"/>
      <w:r w:rsidRPr="00076301">
        <w:t xml:space="preserve">таринный </w:t>
      </w:r>
      <w:proofErr w:type="spellStart"/>
      <w:r w:rsidRPr="00076301">
        <w:t>скрипичнообразный</w:t>
      </w:r>
      <w:proofErr w:type="spellEnd"/>
      <w:r w:rsidRPr="00076301">
        <w:t xml:space="preserve"> инструмент, родом из Европы...</w:t>
      </w:r>
    </w:p>
    <w:p w:rsidR="00AF4A2F" w:rsidRPr="00076301" w:rsidRDefault="00AF4A2F" w:rsidP="00AF4A2F"/>
    <w:p w:rsidR="00AF4A2F" w:rsidRPr="00076301" w:rsidRDefault="00AF4A2F" w:rsidP="00AF4A2F">
      <w:r>
        <w:rPr>
          <w:noProof/>
        </w:rPr>
        <w:drawing>
          <wp:inline distT="0" distB="0" distL="0" distR="0">
            <wp:extent cx="3398520" cy="13627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F" w:rsidRPr="00076301" w:rsidRDefault="00AF4A2F" w:rsidP="00AF4A2F">
      <w:pPr>
        <w:rPr>
          <w:b/>
          <w:color w:val="C00000"/>
        </w:rPr>
      </w:pPr>
    </w:p>
    <w:p w:rsidR="00AF4A2F" w:rsidRPr="00076301" w:rsidRDefault="00AF4A2F" w:rsidP="00AF4A2F"/>
    <w:p w:rsidR="00AF4A2F" w:rsidRPr="00076301" w:rsidRDefault="00AF4A2F" w:rsidP="00AF4A2F">
      <w:r>
        <w:rPr>
          <w:noProof/>
        </w:rPr>
        <w:drawing>
          <wp:inline distT="0" distB="0" distL="0" distR="0">
            <wp:extent cx="3605530" cy="19411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F" w:rsidRPr="00076301" w:rsidRDefault="00AF4A2F" w:rsidP="00AF4A2F">
      <w:pPr>
        <w:rPr>
          <w:b/>
          <w:color w:val="C00000"/>
        </w:rPr>
      </w:pPr>
      <w:proofErr w:type="spellStart"/>
      <w:r w:rsidRPr="00076301">
        <w:rPr>
          <w:b/>
          <w:color w:val="C00000"/>
        </w:rPr>
        <w:t>Ружена</w:t>
      </w:r>
      <w:proofErr w:type="spellEnd"/>
    </w:p>
    <w:p w:rsidR="00AF4A2F" w:rsidRPr="00076301" w:rsidRDefault="00AF4A2F" w:rsidP="00AF4A2F"/>
    <w:p w:rsidR="00AF4A2F" w:rsidRPr="00076301" w:rsidRDefault="00AF4A2F" w:rsidP="00AF4A2F">
      <w:r>
        <w:rPr>
          <w:noProof/>
        </w:rPr>
        <w:lastRenderedPageBreak/>
        <w:drawing>
          <wp:inline distT="0" distB="0" distL="0" distR="0">
            <wp:extent cx="3597275" cy="360553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F" w:rsidRPr="00076301" w:rsidRDefault="00AF4A2F" w:rsidP="00AF4A2F">
      <w:proofErr w:type="gramStart"/>
      <w:r w:rsidRPr="00076301">
        <w:rPr>
          <w:b/>
          <w:color w:val="FF0000"/>
        </w:rPr>
        <w:t>Рыле</w:t>
      </w:r>
      <w:proofErr w:type="gramEnd"/>
      <w:r w:rsidRPr="00076301">
        <w:rPr>
          <w:b/>
          <w:color w:val="FF0000"/>
        </w:rPr>
        <w:t xml:space="preserve"> или Гудок</w:t>
      </w:r>
    </w:p>
    <w:p w:rsidR="00AF4A2F" w:rsidRPr="00076301" w:rsidRDefault="00AF4A2F" w:rsidP="00AF4A2F">
      <w:pPr>
        <w:rPr>
          <w:b/>
          <w:color w:val="FF0000"/>
        </w:rPr>
      </w:pPr>
    </w:p>
    <w:p w:rsidR="00AF4A2F" w:rsidRPr="00076301" w:rsidRDefault="00AF4A2F" w:rsidP="00AF4A2F">
      <w:r>
        <w:rPr>
          <w:noProof/>
        </w:rPr>
        <w:drawing>
          <wp:inline distT="0" distB="0" distL="0" distR="0">
            <wp:extent cx="3873500" cy="20529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F" w:rsidRPr="00076301" w:rsidRDefault="00AF4A2F" w:rsidP="00AF4A2F"/>
    <w:p w:rsidR="00AF4A2F" w:rsidRPr="00076301" w:rsidRDefault="00AF4A2F" w:rsidP="00AF4A2F">
      <w:r w:rsidRPr="00076301">
        <w:rPr>
          <w:b/>
          <w:color w:val="C00000"/>
          <w:u w:val="single"/>
        </w:rPr>
        <w:t xml:space="preserve">Уже известный нам Варган, или </w:t>
      </w:r>
      <w:proofErr w:type="spellStart"/>
      <w:r w:rsidRPr="00076301">
        <w:rPr>
          <w:b/>
          <w:color w:val="C00000"/>
          <w:u w:val="single"/>
        </w:rPr>
        <w:t>дрымба</w:t>
      </w:r>
      <w:proofErr w:type="spellEnd"/>
      <w:r w:rsidRPr="00076301">
        <w:t xml:space="preserve"> (украинское название) </w:t>
      </w:r>
    </w:p>
    <w:p w:rsidR="00AF4A2F" w:rsidRPr="00076301" w:rsidRDefault="00AF4A2F" w:rsidP="00AF4A2F"/>
    <w:p w:rsidR="00AF4A2F" w:rsidRPr="00076301" w:rsidRDefault="00AF4A2F" w:rsidP="00AF4A2F">
      <w:r>
        <w:rPr>
          <w:noProof/>
        </w:rPr>
        <w:lastRenderedPageBreak/>
        <w:drawing>
          <wp:inline distT="0" distB="0" distL="0" distR="0">
            <wp:extent cx="3338195" cy="221678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F" w:rsidRPr="00076301" w:rsidRDefault="00AF4A2F" w:rsidP="00AF4A2F">
      <w:pPr>
        <w:rPr>
          <w:b/>
          <w:color w:val="C00000"/>
          <w:u w:val="single"/>
        </w:rPr>
      </w:pPr>
    </w:p>
    <w:p w:rsidR="00AF4A2F" w:rsidRPr="00076301" w:rsidRDefault="00AF4A2F" w:rsidP="00AF4A2F"/>
    <w:p w:rsidR="00AF4A2F" w:rsidRPr="00076301" w:rsidRDefault="00AF4A2F" w:rsidP="00AF4A2F">
      <w:pPr>
        <w:rPr>
          <w:b/>
          <w:color w:val="C00000"/>
          <w:u w:val="single"/>
        </w:rPr>
      </w:pPr>
      <w:r w:rsidRPr="008C623D">
        <w:rPr>
          <w:b/>
          <w:color w:val="C00000"/>
          <w:u w:val="single"/>
        </w:rPr>
        <w:t>Кобза</w:t>
      </w:r>
    </w:p>
    <w:p w:rsidR="00AF4A2F" w:rsidRPr="00076301" w:rsidRDefault="00AF4A2F" w:rsidP="00AF4A2F">
      <w:pPr>
        <w:rPr>
          <w:b/>
          <w:color w:val="C00000"/>
          <w:u w:val="single"/>
        </w:rPr>
      </w:pPr>
    </w:p>
    <w:p w:rsidR="00AF4A2F" w:rsidRPr="00076301" w:rsidRDefault="00AF4A2F" w:rsidP="00AF4A2F">
      <w:pPr>
        <w:rPr>
          <w:color w:val="C00000"/>
        </w:rPr>
      </w:pPr>
    </w:p>
    <w:p w:rsidR="00AF4A2F" w:rsidRPr="00076301" w:rsidRDefault="00AF4A2F" w:rsidP="00AF4A2F">
      <w:pPr>
        <w:tabs>
          <w:tab w:val="left" w:pos="7365"/>
        </w:tabs>
      </w:pPr>
      <w:r>
        <w:rPr>
          <w:noProof/>
        </w:rPr>
        <w:drawing>
          <wp:inline distT="0" distB="0" distL="0" distR="0">
            <wp:extent cx="2286000" cy="285559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23D">
        <w:t xml:space="preserve">        </w:t>
      </w:r>
      <w:r>
        <w:rPr>
          <w:noProof/>
        </w:rPr>
        <w:drawing>
          <wp:inline distT="0" distB="0" distL="0" distR="0">
            <wp:extent cx="1492250" cy="28555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23D">
        <w:tab/>
      </w:r>
    </w:p>
    <w:p w:rsidR="00AF4A2F" w:rsidRPr="00076301" w:rsidRDefault="00AF4A2F" w:rsidP="00AF4A2F">
      <w:pPr>
        <w:tabs>
          <w:tab w:val="left" w:pos="7365"/>
        </w:tabs>
      </w:pPr>
    </w:p>
    <w:p w:rsidR="00AF4A2F" w:rsidRPr="00076301" w:rsidRDefault="00AF4A2F" w:rsidP="00AF4A2F">
      <w:pPr>
        <w:tabs>
          <w:tab w:val="left" w:pos="7365"/>
        </w:tabs>
      </w:pPr>
    </w:p>
    <w:p w:rsidR="00AF4A2F" w:rsidRPr="00076301" w:rsidRDefault="00AF4A2F" w:rsidP="00AF4A2F">
      <w:r w:rsidRPr="00076301">
        <w:t xml:space="preserve">Кобза — украинский </w:t>
      </w:r>
      <w:proofErr w:type="spellStart"/>
      <w:r w:rsidRPr="00076301">
        <w:t>лютнеподобный</w:t>
      </w:r>
      <w:proofErr w:type="spellEnd"/>
      <w:r w:rsidRPr="00076301">
        <w:t xml:space="preserve"> струнный щипковый музыкальный инструмент с 4-мя (и более) парными струнами. </w:t>
      </w:r>
    </w:p>
    <w:p w:rsidR="00AF4A2F" w:rsidRPr="00076301" w:rsidRDefault="00AF4A2F" w:rsidP="00AF4A2F">
      <w:r w:rsidRPr="00076301">
        <w:t xml:space="preserve">Кобза состоит из корпуса и грифа, на грифе расположены 8-10 </w:t>
      </w:r>
      <w:proofErr w:type="spellStart"/>
      <w:r w:rsidRPr="00076301">
        <w:t>навязных</w:t>
      </w:r>
      <w:proofErr w:type="spellEnd"/>
      <w:r w:rsidRPr="00076301">
        <w:t xml:space="preserve"> </w:t>
      </w:r>
      <w:proofErr w:type="gramStart"/>
      <w:r w:rsidRPr="00076301">
        <w:t>ладов</w:t>
      </w:r>
      <w:proofErr w:type="gramEnd"/>
      <w:r w:rsidRPr="00076301">
        <w:t xml:space="preserve"> с помощью которых на каждой струне можно получить звуки хроматической гаммы. </w:t>
      </w:r>
    </w:p>
    <w:p w:rsidR="00AF4A2F" w:rsidRPr="00076301" w:rsidRDefault="00AF4A2F" w:rsidP="00AF4A2F">
      <w:r w:rsidRPr="00076301">
        <w:t>Также были инструменты без ладов.</w:t>
      </w:r>
    </w:p>
    <w:p w:rsidR="00AF4A2F" w:rsidRPr="00076301" w:rsidRDefault="00AF4A2F" w:rsidP="00AF4A2F"/>
    <w:p w:rsidR="00AF4A2F" w:rsidRPr="00076301" w:rsidRDefault="00AF4A2F" w:rsidP="00AF4A2F">
      <w:r w:rsidRPr="00076301">
        <w:lastRenderedPageBreak/>
        <w:t xml:space="preserve">Кобзу не стоит путать с современной бандурой, принадлежащей к семейству арф, цитр, </w:t>
      </w:r>
      <w:proofErr w:type="spellStart"/>
      <w:r w:rsidRPr="00076301">
        <w:t>гусель</w:t>
      </w:r>
      <w:proofErr w:type="spellEnd"/>
      <w:r w:rsidRPr="00076301">
        <w:t>, и появившейся в начале Х</w:t>
      </w:r>
      <w:proofErr w:type="gramStart"/>
      <w:r w:rsidRPr="00076301">
        <w:rPr>
          <w:lang w:val="en-US"/>
        </w:rPr>
        <w:t>I</w:t>
      </w:r>
      <w:proofErr w:type="gramEnd"/>
      <w:r w:rsidRPr="00076301">
        <w:t>Х века.</w:t>
      </w:r>
    </w:p>
    <w:p w:rsidR="00576A0F" w:rsidRDefault="00576A0F"/>
    <w:sectPr w:rsidR="00576A0F" w:rsidSect="00576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F4A2F"/>
    <w:rsid w:val="00576A0F"/>
    <w:rsid w:val="008C623D"/>
    <w:rsid w:val="00AF4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2013-11-14T06:13:00Z</dcterms:created>
  <dcterms:modified xsi:type="dcterms:W3CDTF">2013-11-14T06:42:00Z</dcterms:modified>
</cp:coreProperties>
</file>