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4B" w:rsidRPr="00825C6A" w:rsidRDefault="0077794B" w:rsidP="0082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50" w:type="pct"/>
        <w:tblCellSpacing w:w="15" w:type="dxa"/>
        <w:tblLook w:val="04A0"/>
      </w:tblPr>
      <w:tblGrid>
        <w:gridCol w:w="4121"/>
        <w:gridCol w:w="5121"/>
      </w:tblGrid>
      <w:tr w:rsidR="0077794B" w:rsidRPr="00825C6A" w:rsidTr="0012508A">
        <w:trPr>
          <w:tblCellSpacing w:w="15" w:type="dxa"/>
        </w:trPr>
        <w:tc>
          <w:tcPr>
            <w:tcW w:w="2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94B" w:rsidRPr="00825C6A" w:rsidRDefault="0077794B" w:rsidP="0082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Рассмотрена и одобрена на заседании  методического объединения</w:t>
            </w:r>
          </w:p>
          <w:p w:rsidR="0077794B" w:rsidRPr="00825C6A" w:rsidRDefault="0077794B" w:rsidP="008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МО_______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94B" w:rsidRPr="00825C6A" w:rsidRDefault="0077794B" w:rsidP="008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Утверждена руководителем                                           образовательного учреждения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7794B" w:rsidRPr="00825C6A" w:rsidRDefault="0077794B" w:rsidP="0082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__________/_____________/ </w:t>
            </w:r>
          </w:p>
        </w:tc>
      </w:tr>
    </w:tbl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/__________________/                                             </w:t>
      </w:r>
      <w:r w:rsidR="008C1D8F">
        <w:rPr>
          <w:rFonts w:ascii="Times New Roman" w:hAnsi="Times New Roman" w:cs="Times New Roman"/>
          <w:sz w:val="24"/>
          <w:szCs w:val="24"/>
        </w:rPr>
        <w:t xml:space="preserve">            «___» августа </w:t>
      </w:r>
      <w:r w:rsidR="00825C6A">
        <w:rPr>
          <w:rFonts w:ascii="Times New Roman" w:hAnsi="Times New Roman" w:cs="Times New Roman"/>
          <w:sz w:val="24"/>
          <w:szCs w:val="24"/>
        </w:rPr>
        <w:t xml:space="preserve">2012 </w:t>
      </w:r>
      <w:r w:rsidRPr="00825C6A">
        <w:rPr>
          <w:rFonts w:ascii="Times New Roman" w:hAnsi="Times New Roman" w:cs="Times New Roman"/>
          <w:sz w:val="24"/>
          <w:szCs w:val="24"/>
        </w:rPr>
        <w:t>г.</w:t>
      </w:r>
    </w:p>
    <w:p w:rsidR="0077794B" w:rsidRPr="00825C6A" w:rsidRDefault="00236595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825C6A">
        <w:rPr>
          <w:rFonts w:ascii="Times New Roman" w:hAnsi="Times New Roman" w:cs="Times New Roman"/>
          <w:sz w:val="24"/>
          <w:szCs w:val="24"/>
        </w:rPr>
        <w:t>»</w:t>
      </w:r>
      <w:r w:rsidR="008C1D8F">
        <w:rPr>
          <w:rFonts w:ascii="Times New Roman" w:hAnsi="Times New Roman" w:cs="Times New Roman"/>
          <w:sz w:val="24"/>
          <w:szCs w:val="24"/>
        </w:rPr>
        <w:t>августа</w:t>
      </w:r>
      <w:r w:rsidR="00825C6A">
        <w:rPr>
          <w:rFonts w:ascii="Times New Roman" w:hAnsi="Times New Roman" w:cs="Times New Roman"/>
          <w:sz w:val="24"/>
          <w:szCs w:val="24"/>
        </w:rPr>
        <w:t>2012</w:t>
      </w:r>
      <w:r w:rsidR="0077794B" w:rsidRPr="00825C6A">
        <w:rPr>
          <w:rFonts w:ascii="Times New Roman" w:hAnsi="Times New Roman" w:cs="Times New Roman"/>
          <w:sz w:val="24"/>
          <w:szCs w:val="24"/>
        </w:rPr>
        <w:t>г.</w:t>
      </w:r>
      <w:r w:rsidR="0077794B" w:rsidRPr="00825C6A">
        <w:rPr>
          <w:rFonts w:ascii="Times New Roman" w:hAnsi="Times New Roman" w:cs="Times New Roman"/>
          <w:sz w:val="24"/>
          <w:szCs w:val="24"/>
        </w:rPr>
        <w:br/>
        <w:t> </w:t>
      </w:r>
      <w:r w:rsidR="0077794B" w:rsidRPr="00825C6A">
        <w:rPr>
          <w:rFonts w:ascii="Times New Roman" w:hAnsi="Times New Roman" w:cs="Times New Roman"/>
          <w:sz w:val="24"/>
          <w:szCs w:val="24"/>
        </w:rPr>
        <w:br/>
        <w:t> </w:t>
      </w:r>
      <w:r w:rsidR="0077794B" w:rsidRPr="00825C6A">
        <w:rPr>
          <w:rFonts w:ascii="Times New Roman" w:hAnsi="Times New Roman" w:cs="Times New Roman"/>
          <w:sz w:val="24"/>
          <w:szCs w:val="24"/>
        </w:rPr>
        <w:br/>
        <w:t> </w:t>
      </w:r>
    </w:p>
    <w:p w:rsidR="0077794B" w:rsidRDefault="0077794B" w:rsidP="00825C6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</w:p>
    <w:p w:rsidR="00825C6A" w:rsidRPr="00825C6A" w:rsidRDefault="00825C6A" w:rsidP="00825C6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6C"/>
          <w:sz w:val="24"/>
          <w:szCs w:val="24"/>
        </w:rPr>
      </w:pPr>
      <w:r w:rsidRPr="00825C6A">
        <w:rPr>
          <w:rFonts w:ascii="Times New Roman" w:hAnsi="Times New Roman" w:cs="Times New Roman"/>
          <w:b/>
          <w:bCs/>
          <w:color w:val="00006C"/>
          <w:sz w:val="24"/>
          <w:szCs w:val="24"/>
        </w:rPr>
        <w:t>Рабочая программа</w:t>
      </w:r>
    </w:p>
    <w:p w:rsidR="0077794B" w:rsidRPr="00825C6A" w:rsidRDefault="0077794B" w:rsidP="00825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учебного курса «Обществознание» в 6  классе</w:t>
      </w:r>
    </w:p>
    <w:p w:rsid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br/>
        <w:t> </w:t>
      </w: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Default="00825C6A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br/>
      </w: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25C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25C6A">
        <w:rPr>
          <w:rFonts w:ascii="Times New Roman" w:hAnsi="Times New Roman" w:cs="Times New Roman"/>
          <w:sz w:val="24"/>
          <w:szCs w:val="24"/>
        </w:rPr>
        <w:t xml:space="preserve">   Составитель: Аладышева Т.П.</w:t>
      </w: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br/>
        <w:t> </w:t>
      </w:r>
      <w:r w:rsidRPr="00825C6A">
        <w:rPr>
          <w:rFonts w:ascii="Times New Roman" w:hAnsi="Times New Roman" w:cs="Times New Roman"/>
          <w:sz w:val="24"/>
          <w:szCs w:val="24"/>
        </w:rPr>
        <w:br/>
        <w:t> </w:t>
      </w: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94B" w:rsidRPr="00825C6A" w:rsidRDefault="0077794B" w:rsidP="00825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C6A" w:rsidRPr="00BA425E" w:rsidRDefault="00BA425E" w:rsidP="00BA4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</w:t>
      </w:r>
    </w:p>
    <w:p w:rsidR="00825C6A" w:rsidRPr="00825C6A" w:rsidRDefault="00825C6A" w:rsidP="00825C6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A425E" w:rsidRDefault="00BA425E" w:rsidP="00825C6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A425E" w:rsidRDefault="00BA425E" w:rsidP="00825C6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«Обществознание»  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 общественной жизни  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/>
          <w:color w:val="auto"/>
          <w:sz w:val="24"/>
          <w:szCs w:val="24"/>
        </w:rPr>
        <w:t>Цели обществоведческого образования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в 6 классе состоят в том, чтобы средствами учебного предмета активно содействовать:</w:t>
      </w:r>
    </w:p>
    <w:p w:rsidR="0077794B" w:rsidRPr="00825C6A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7794B" w:rsidRPr="00825C6A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развитию личности на исключительно важном этапе ее социализации 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>  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77794B" w:rsidRPr="00825C6A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77794B" w:rsidRPr="00825C6A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77794B" w:rsidRPr="00825C6A" w:rsidRDefault="0077794B" w:rsidP="00BA42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 обучения: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Предметные задачи: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в познавательной сфере</w:t>
      </w:r>
    </w:p>
    <w:p w:rsidR="0077794B" w:rsidRPr="00825C6A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сформировать первичные представления об обществе и о человеке, о сферах и областях общественной  жизни, механизмах и регуляторах деятельности людей;</w:t>
      </w:r>
    </w:p>
    <w:p w:rsidR="0077794B" w:rsidRPr="00825C6A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сформировать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в ценностно-мотивационной сфере</w:t>
      </w:r>
    </w:p>
    <w:p w:rsidR="0077794B" w:rsidRPr="00825C6A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дать знание основных нравственных и правовых понятий, норм и правил, понимание их роли как решающих регуляторов общественной жизни, установка на необходимость руководствоваться этими нормами и правилами в собственной повседневной жизни;</w:t>
      </w:r>
    </w:p>
    <w:p w:rsidR="0077794B" w:rsidRPr="00825C6A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воспитать приверженность гуманистическим и демократическим ценностям, патриотизму и гражданственности;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в трудовой сфере</w:t>
      </w:r>
    </w:p>
    <w:p w:rsidR="0077794B" w:rsidRPr="00825C6A" w:rsidRDefault="0077794B" w:rsidP="00BA425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дать знание особенностей труда как одного из основных видов деятельности человека; формировать понимание значения трудовой деятельности для личности и для общества;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в эстетической сфере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формировать понимание специфики познания мира средствами искусства в соотнесении с другими способами познания; понимание роли искусства в становлении личности и в жизни общества;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в коммуникативной сфере;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научить умению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Метапредметные задачи: </w:t>
      </w:r>
    </w:p>
    <w:p w:rsidR="0077794B" w:rsidRPr="00825C6A" w:rsidRDefault="0077794B" w:rsidP="00BA425E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научить сознательно организовывать свою познавательную деятельность (от постановки цели до получения и оценки результата); </w:t>
      </w:r>
    </w:p>
    <w:p w:rsidR="0077794B" w:rsidRPr="00825C6A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развивать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77794B" w:rsidRPr="00825C6A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привить  умение выполнять познавательные и практические задания.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5C6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Личностные задачи: </w:t>
      </w:r>
    </w:p>
    <w:p w:rsidR="0077794B" w:rsidRPr="00825C6A" w:rsidRDefault="0077794B" w:rsidP="00BA425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сформировать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7794B" w:rsidRPr="00825C6A" w:rsidRDefault="0077794B" w:rsidP="00BA425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сформировать ценностные ориентиры, основанные на идеях патриотизма, любви и уважения к Отечеству; на отношении к человеку, его правам и свободам как высшей ценности;</w:t>
      </w:r>
    </w:p>
    <w:p w:rsidR="0077794B" w:rsidRPr="00825C6A" w:rsidRDefault="0077794B" w:rsidP="00BA425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сформировать мотивированность на активное и созидательное участие в будущем в общественной и государственной жизни.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Данная рабочая программа состав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лена с учетом актуальных положений ФГОС основного общего образования на основе программы</w:t>
      </w:r>
      <w:r w:rsidRPr="00825C6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- Обществознание,</w:t>
      </w:r>
      <w:r w:rsidRPr="00825C6A">
        <w:rPr>
          <w:rFonts w:ascii="Times New Roman" w:hAnsi="Times New Roman" w:cs="Times New Roman"/>
          <w:sz w:val="24"/>
          <w:szCs w:val="24"/>
        </w:rPr>
        <w:t xml:space="preserve"> </w:t>
      </w:r>
      <w:r w:rsidRPr="00825C6A">
        <w:rPr>
          <w:rFonts w:ascii="Times New Roman" w:hAnsi="Times New Roman" w:cs="Times New Roman"/>
          <w:bCs/>
          <w:sz w:val="24"/>
          <w:szCs w:val="24"/>
        </w:rPr>
        <w:t>6—9 классы (140 ч),</w:t>
      </w:r>
      <w:r w:rsidRPr="00825C6A">
        <w:rPr>
          <w:rFonts w:ascii="Times New Roman" w:hAnsi="Times New Roman" w:cs="Times New Roman"/>
          <w:sz w:val="24"/>
          <w:szCs w:val="24"/>
        </w:rPr>
        <w:t xml:space="preserve"> авторы: </w:t>
      </w:r>
      <w:r w:rsidRPr="00825C6A">
        <w:rPr>
          <w:rFonts w:ascii="Times New Roman" w:hAnsi="Times New Roman" w:cs="Times New Roman"/>
          <w:bCs/>
          <w:sz w:val="24"/>
          <w:szCs w:val="24"/>
        </w:rPr>
        <w:t xml:space="preserve">Л. Н. Боголюбов, Н. И. Городецкая, Л. Ф. Иванова, А. И. Матвеев, учебного плана МОУ «Теньгушевская средняя школа на 2012-2013 учебный год» </w:t>
      </w:r>
      <w:r w:rsidRPr="00825C6A">
        <w:rPr>
          <w:rFonts w:ascii="Times New Roman" w:hAnsi="Times New Roman" w:cs="Times New Roman"/>
          <w:sz w:val="24"/>
          <w:szCs w:val="24"/>
        </w:rPr>
        <w:t>в соответствии с п. 2. ст. 32 Закона РФ «Об образовании».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25C6A">
        <w:rPr>
          <w:rFonts w:ascii="Times New Roman" w:eastAsia="Lucida Sans Unicode" w:hAnsi="Times New Roman" w:cs="Times New Roman"/>
          <w:sz w:val="24"/>
          <w:szCs w:val="24"/>
        </w:rPr>
        <w:t xml:space="preserve">Рабочая программа нацелена на выполнение федерального компонента государственного стандарта общего образования (утвержден приказом Минобразования России № 1089 от 5 марта </w:t>
      </w:r>
      <w:smartTag w:uri="urn:schemas-microsoft-com:office:smarttags" w:element="metricconverter">
        <w:smartTagPr>
          <w:attr w:name="ProductID" w:val="2004 г"/>
        </w:smartTagPr>
        <w:r w:rsidRPr="00825C6A">
          <w:rPr>
            <w:rFonts w:ascii="Times New Roman" w:eastAsia="Lucida Sans Unicode" w:hAnsi="Times New Roman" w:cs="Times New Roman"/>
            <w:sz w:val="24"/>
            <w:szCs w:val="24"/>
          </w:rPr>
          <w:t>2004 г</w:t>
        </w:r>
      </w:smartTag>
      <w:r w:rsidRPr="00825C6A">
        <w:rPr>
          <w:rFonts w:ascii="Times New Roman" w:eastAsia="Lucida Sans Unicode" w:hAnsi="Times New Roman" w:cs="Times New Roman"/>
          <w:sz w:val="24"/>
          <w:szCs w:val="24"/>
        </w:rPr>
        <w:t xml:space="preserve">.), ФБУП (утвержден приказом № 1312 от 9 марта </w:t>
      </w:r>
      <w:smartTag w:uri="urn:schemas-microsoft-com:office:smarttags" w:element="metricconverter">
        <w:smartTagPr>
          <w:attr w:name="ProductID" w:val="2004 г"/>
        </w:smartTagPr>
        <w:r w:rsidRPr="00825C6A">
          <w:rPr>
            <w:rFonts w:ascii="Times New Roman" w:eastAsia="Lucida Sans Unicode" w:hAnsi="Times New Roman" w:cs="Times New Roman"/>
            <w:sz w:val="24"/>
            <w:szCs w:val="24"/>
          </w:rPr>
          <w:t>2004 г</w:t>
        </w:r>
      </w:smartTag>
      <w:r w:rsidRPr="00825C6A">
        <w:rPr>
          <w:rFonts w:ascii="Times New Roman" w:eastAsia="Lucida Sans Unicode" w:hAnsi="Times New Roman" w:cs="Times New Roman"/>
          <w:sz w:val="24"/>
          <w:szCs w:val="24"/>
        </w:rPr>
        <w:t xml:space="preserve">.). 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В авторскую программу (</w:t>
      </w:r>
      <w:r w:rsidRPr="00825C6A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825C6A">
        <w:rPr>
          <w:rFonts w:ascii="Times New Roman" w:hAnsi="Times New Roman" w:cs="Times New Roman"/>
          <w:bCs/>
          <w:sz w:val="24"/>
          <w:szCs w:val="24"/>
        </w:rPr>
        <w:t xml:space="preserve">Л. Н. Боголюбов, Н. И. Городецкая, Л. Ф. Иванова, А. И. Матвеев) внесены изменения: 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lastRenderedPageBreak/>
        <w:t>- на раздел «Родина» вместо 5 часов отводится 6, так изучение данной темы является особенно значимым для реализации задач патриотического воспитания, к тому же изучение тем, связанных с организацией государственной власти, вызывает затруднения у шестиклассников;</w:t>
      </w:r>
    </w:p>
    <w:p w:rsidR="0077794B" w:rsidRPr="00825C6A" w:rsidRDefault="0077794B" w:rsidP="00BA425E">
      <w:pPr>
        <w:pStyle w:val="a4"/>
        <w:tabs>
          <w:tab w:val="left" w:pos="0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ab/>
        <w:t xml:space="preserve">- на раздел «Семья» отводится на один час больше, вводится практикум «Права ребенка», что должно  позволить учащимся в большей мере </w:t>
      </w:r>
      <w:r w:rsidRPr="00825C6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 в практической деятельности и повседневной жизни для реализации и защиты своих прав;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- четыре последних урока отводятся на повторение следующих тем: «Человек», «Семья и школа», «Родина» и проведение контрольной работы.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широкое использование межпредметных связей с историей, географией, изобразительным искусством, литературой, естествознанием. Межпредметные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В свою очередь, обществоведческая подготовка учащихся 6 класса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 </w:t>
      </w:r>
    </w:p>
    <w:p w:rsidR="0077794B" w:rsidRPr="00825C6A" w:rsidRDefault="0077794B" w:rsidP="00BA425E">
      <w:pPr>
        <w:pStyle w:val="Style5"/>
        <w:widowControl/>
        <w:spacing w:line="276" w:lineRule="auto"/>
        <w:ind w:firstLine="346"/>
      </w:pPr>
      <w:r w:rsidRPr="00825C6A">
        <w:t xml:space="preserve">В преподавании обществознания предполагается реализовать компетентностный, системно-деятельностный, личностно-ориентированный подходы. 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Приоритетными формами организации учебной работы являются традиционный урок, практикумы. Достижение поставленных целей, успешное овладение учебным содержанием данного предмета предполагает использование разнообразных средств и методов обучения. В 6 классе,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6 класса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 В ходе образовательного процесса широко используются ИКТ, групповая и индивидуальная работа. 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Формами текущего и итогового контроля являются контрольные срезы, тестовые формы контроля, выполнение практических работ,  работа по источникам, контрольные работы в форме тестов по типу ГИА. Актуальной является балло-рейтинговая система оценки результатов деятельности учащихся на уроках и во внеурочное время.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Для полноценной реализации дисциплины используются УМК по обществознанию: </w:t>
      </w:r>
      <w:r w:rsidRPr="00825C6A">
        <w:rPr>
          <w:rFonts w:ascii="Times New Roman" w:hAnsi="Times New Roman" w:cs="Times New Roman"/>
          <w:bCs/>
          <w:spacing w:val="-1"/>
          <w:sz w:val="24"/>
          <w:szCs w:val="24"/>
        </w:rPr>
        <w:t>Обществознание,</w:t>
      </w:r>
      <w:r w:rsidRPr="00825C6A">
        <w:rPr>
          <w:rFonts w:ascii="Times New Roman" w:hAnsi="Times New Roman" w:cs="Times New Roman"/>
          <w:sz w:val="24"/>
          <w:szCs w:val="24"/>
        </w:rPr>
        <w:t xml:space="preserve"> </w:t>
      </w:r>
      <w:r w:rsidRPr="00825C6A">
        <w:rPr>
          <w:rFonts w:ascii="Times New Roman" w:hAnsi="Times New Roman" w:cs="Times New Roman"/>
          <w:bCs/>
          <w:sz w:val="24"/>
          <w:szCs w:val="24"/>
        </w:rPr>
        <w:t>6 класс,</w:t>
      </w:r>
      <w:r w:rsidRPr="00825C6A">
        <w:rPr>
          <w:rFonts w:ascii="Times New Roman" w:hAnsi="Times New Roman" w:cs="Times New Roman"/>
          <w:sz w:val="24"/>
          <w:szCs w:val="24"/>
        </w:rPr>
        <w:t xml:space="preserve"> авторы: </w:t>
      </w:r>
      <w:r w:rsidRPr="00825C6A">
        <w:rPr>
          <w:rFonts w:ascii="Times New Roman" w:hAnsi="Times New Roman" w:cs="Times New Roman"/>
          <w:bCs/>
          <w:sz w:val="24"/>
          <w:szCs w:val="24"/>
        </w:rPr>
        <w:t>Л. Н. Боголюбов, Н. И. Городецкая, Л. Ф. Иванова, А. И. Матвеев/ под ред. Л. Н. Боголюбова.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Программа рассчитана на 34 часа, что является оптимальным для изучения дисциплины.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Обществознание в 6 классе носит преимущественно пропе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девтический характер, связанный с проблемами социали</w:t>
      </w:r>
      <w:r w:rsidRPr="00825C6A">
        <w:rPr>
          <w:rFonts w:ascii="Times New Roman" w:hAnsi="Times New Roman" w:cs="Times New Roman"/>
          <w:sz w:val="24"/>
          <w:szCs w:val="24"/>
        </w:rPr>
        <w:softHyphen/>
        <w:t xml:space="preserve">зации младших подростков. На этом этапе обеспечивается </w:t>
      </w:r>
      <w:r w:rsidRPr="00825C6A">
        <w:rPr>
          <w:rFonts w:ascii="Times New Roman" w:hAnsi="Times New Roman" w:cs="Times New Roman"/>
          <w:sz w:val="24"/>
          <w:szCs w:val="24"/>
        </w:rPr>
        <w:lastRenderedPageBreak/>
        <w:t>преемственность по отношению к курсу «Окружающий мир», изучаемому в начальной школе.</w:t>
      </w:r>
    </w:p>
    <w:p w:rsidR="0077794B" w:rsidRPr="00825C6A" w:rsidRDefault="0077794B" w:rsidP="00BA42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Открывается курс темой «Человек», в которой рассмат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риваются важнейшие социальные свойства человека. Программа последовательно вводит ученика в расширяю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щийся круг социальных институтов: от самого близкого и эмоционально значимого (тема «Семья») до самого об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щественно значимого (тема «Родина»). Учащиеся расширяют круг сведений не только о важнейших социальных институтах и их общественном назначении, но и о каче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ствах человека, проявляющихся во взаимодействии с ни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ми. Тема «Труд» включает необходимые азы экономичес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ких знаний в сочетании с показом общественного значе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ния труда и качеств, связанных с отношением к труду и его результатам. Тема «Добродетели» посвящена нрав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ственным качествам человека, тесно связанным с важней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шими понятиями морали: добро как благо; доброта и бла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городство как качества человека; зло и способность чело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века противостоять ему.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 обучения и освоения содержания курса по обществознанию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Предметные результаты. 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Шестиклассник должен </w:t>
      </w:r>
      <w:r w:rsidRPr="00825C6A">
        <w:rPr>
          <w:rFonts w:ascii="Times New Roman" w:hAnsi="Times New Roman" w:cs="Times New Roman"/>
          <w:b/>
          <w:color w:val="auto"/>
          <w:sz w:val="24"/>
          <w:szCs w:val="24"/>
        </w:rPr>
        <w:t>знать: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7794B" w:rsidRPr="00825C6A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что такое общество и человек; </w:t>
      </w:r>
    </w:p>
    <w:p w:rsidR="0077794B" w:rsidRPr="00825C6A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сферы общественной  жизни;</w:t>
      </w:r>
    </w:p>
    <w:p w:rsidR="0077794B" w:rsidRPr="00825C6A" w:rsidRDefault="0077794B" w:rsidP="00BA425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механизмы и регуляторы деятельности людей;</w:t>
      </w:r>
    </w:p>
    <w:p w:rsidR="0077794B" w:rsidRPr="00825C6A" w:rsidRDefault="0077794B" w:rsidP="00BA425E">
      <w:pPr>
        <w:pStyle w:val="2"/>
        <w:widowControl w:val="0"/>
        <w:numPr>
          <w:ilvl w:val="0"/>
          <w:numId w:val="4"/>
        </w:numPr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77794B" w:rsidRPr="00825C6A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сущность общества как формы совместной  деятельности людей; </w:t>
      </w:r>
    </w:p>
    <w:p w:rsidR="0077794B" w:rsidRPr="00825C6A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основные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особенности труда как одного из основных видов деятельности человека;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специфику познания мира средствами искусства в соотнесении с другими способами познания;</w:t>
      </w:r>
    </w:p>
    <w:p w:rsidR="0077794B" w:rsidRPr="00825C6A" w:rsidRDefault="0077794B" w:rsidP="00BA425E">
      <w:pPr>
        <w:pStyle w:val="a4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7794B" w:rsidRPr="00825C6A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описывать человека как социально-деятельное существо; основные социальные роли;</w:t>
      </w:r>
    </w:p>
    <w:p w:rsidR="0077794B" w:rsidRPr="00825C6A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объяснять   взаимодействия человека и общества, общества и природы;</w:t>
      </w:r>
    </w:p>
    <w:p w:rsidR="0077794B" w:rsidRPr="00825C6A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приводить примеры  социальных отношений;    деятельности людей;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поведение людей; 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7794B" w:rsidRPr="00825C6A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</w:t>
      </w:r>
    </w:p>
    <w:p w:rsidR="0077794B" w:rsidRPr="00825C6A" w:rsidRDefault="0077794B" w:rsidP="00BA425E">
      <w:pPr>
        <w:widowControl w:val="0"/>
        <w:numPr>
          <w:ilvl w:val="0"/>
          <w:numId w:val="4"/>
        </w:numPr>
        <w:tabs>
          <w:tab w:val="left" w:pos="0"/>
        </w:tabs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/>
          <w:color w:val="auto"/>
          <w:sz w:val="24"/>
          <w:szCs w:val="24"/>
        </w:rPr>
        <w:t>Владеть</w:t>
      </w:r>
    </w:p>
    <w:p w:rsidR="0077794B" w:rsidRPr="00825C6A" w:rsidRDefault="0077794B" w:rsidP="00BA42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приверженностью гуманистическим и демократическим ценностям, патриотизму и гражданственности; </w:t>
      </w:r>
    </w:p>
    <w:p w:rsidR="0077794B" w:rsidRPr="00825C6A" w:rsidRDefault="0077794B" w:rsidP="00BA425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пониманием значения трудовой деятельности для личности и для общества;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понимание роли искусства в становлении личности и в жизни общества;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коммуникативной;</w:t>
      </w:r>
    </w:p>
    <w:p w:rsidR="0077794B" w:rsidRPr="00825C6A" w:rsidRDefault="0077794B" w:rsidP="00BA42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отдельными приемами и техниками преодоления конфликтов.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i/>
          <w:color w:val="auto"/>
          <w:sz w:val="24"/>
          <w:szCs w:val="24"/>
        </w:rPr>
        <w:t>Метапредметные результаты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обществознания выпускниками основной школы проявляются в: </w:t>
      </w:r>
    </w:p>
    <w:p w:rsidR="0077794B" w:rsidRPr="00825C6A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77794B" w:rsidRPr="00825C6A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7794B" w:rsidRPr="00825C6A" w:rsidRDefault="0077794B" w:rsidP="00BA425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1) исследование несложных реальных связей и зависимостей;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2) поиск и извлечение нужной информации по заданной теме в адаптированных источниках различного типа;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3)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4) объяснение изученных положений на конкретных примерах;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6) определение собственного отношения к явлениям современной жизни, формулирование своей точки зрения.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i/>
          <w:color w:val="auto"/>
          <w:sz w:val="24"/>
          <w:szCs w:val="24"/>
        </w:rPr>
        <w:t>Личностными результатами шестиклассников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>, формируемыми при изучении содержания курса по обществознанию, являются:</w:t>
      </w:r>
    </w:p>
    <w:p w:rsidR="0077794B" w:rsidRPr="00825C6A" w:rsidRDefault="0077794B" w:rsidP="00BA425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77794B" w:rsidRPr="00825C6A" w:rsidRDefault="0077794B" w:rsidP="00BA425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7794B" w:rsidRPr="00825C6A" w:rsidRDefault="0077794B" w:rsidP="00BA425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Место учебного предмета «Обществознание» в Базисном учебном (образовательном) плане. </w:t>
      </w:r>
    </w:p>
    <w:p w:rsidR="0077794B" w:rsidRPr="00825C6A" w:rsidRDefault="0077794B" w:rsidP="00BA425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«Обществознание» в основной школе изучается с 6 по 9 класс. Общее количество времени на четыре года обучения составляет 136 часов. Общая недельная нагрузка в каждом году обучения, в том числе в 6 классе, составляет 1 час. </w:t>
      </w:r>
    </w:p>
    <w:p w:rsidR="0077794B" w:rsidRPr="00825C6A" w:rsidRDefault="0077794B" w:rsidP="00825C6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794B" w:rsidRPr="00825C6A" w:rsidRDefault="0077794B" w:rsidP="00825C6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794B" w:rsidRPr="00825C6A" w:rsidRDefault="0077794B" w:rsidP="00825C6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794B" w:rsidRPr="00825C6A" w:rsidRDefault="0077794B" w:rsidP="00825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825C6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Тема 1. Человек (7 ч)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Цели и ценность человеческой жизни. Человек — био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логическое существо. Отличие человека от животных. Наследственность.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Отрочество — особая пора жизни. Особенности под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Познание мира. Познание самого себя (самопознание). Самосознание   и самооценка. Способности человека.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Деятельность человека, ее основные формы (труд, иг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тельностью и формированием личности. Знания и умения как условие успешной деятельности.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Потребности человека — биологические, социальные, духовные. Индивидуальный характер потребностей. Ду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ховный мир человека. Мысли и чувства.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Тема 2. Семья (4 ч)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Семья — ячейка общества. Семья под защитой государ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ства. Семейный кодекс. Права ребенка. Виды семей. От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ношения между поколениями.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Семейное хозяйство. Заботы членов семьи. Распределе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ние обязанностей. Обязанности подростка. Рациональное ведение хозяйства.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Тема 3. Школа (4 ч)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тельность. Учеба — основной труд школьника. Умение учиться.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Тема 4. Труд (4 ч)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Труд — основа жизни. Содержание и сложность труда. Результаты труда. Заработная плата. Труд — условие бла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гополучия человека. Благотворительность и меценатство.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Тема 5. Родина (6 ч)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Субъ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екты Федерации. Многонациональное государство. Рус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ский язык — государственный. Любовь к Родине. Черты патриота.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Гражданин — Отечества достойный сын. Права граж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дан России. Обязанности граждан. Гражданственность.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Россия — федеративное государство. Национальность человека. Народы России — одна семья. Многонацио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нальная культура России. Межнациональные отношения.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Тема 6. Добродетели (4 ч)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Человек славен добрыми делами. Доброе — значит хо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рошее. Мораль. Золотое правило морали. Учимся делать добро.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Быть смелым. Страх — защитная реакция человека. Преодоление страха. Смелость и отвага. Противодействие злу.Человечность. Гуманизм — уважение и любовь к лю</w:t>
      </w:r>
      <w:r w:rsidRPr="00825C6A">
        <w:rPr>
          <w:rFonts w:ascii="Times New Roman" w:hAnsi="Times New Roman" w:cs="Times New Roman"/>
          <w:sz w:val="24"/>
          <w:szCs w:val="24"/>
        </w:rPr>
        <w:softHyphen/>
        <w:t>дям</w:t>
      </w: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Повторительно – обобщающие уроки — 4 ч.</w:t>
      </w:r>
    </w:p>
    <w:p w:rsidR="00BA425E" w:rsidRDefault="00BA425E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25E" w:rsidRDefault="00BA425E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4B" w:rsidRPr="00825C6A" w:rsidRDefault="0077794B" w:rsidP="00825C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по обществознанию. 6 класс.</w:t>
      </w:r>
    </w:p>
    <w:p w:rsidR="0077794B" w:rsidRPr="00825C6A" w:rsidRDefault="0077794B" w:rsidP="00825C6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572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1907"/>
        <w:gridCol w:w="1384"/>
        <w:gridCol w:w="1230"/>
        <w:gridCol w:w="1384"/>
        <w:gridCol w:w="1230"/>
        <w:gridCol w:w="1230"/>
        <w:gridCol w:w="1537"/>
      </w:tblGrid>
      <w:tr w:rsidR="0077794B" w:rsidRPr="00825C6A" w:rsidTr="0012508A">
        <w:trPr>
          <w:trHeight w:val="312"/>
        </w:trPr>
        <w:tc>
          <w:tcPr>
            <w:tcW w:w="670" w:type="dxa"/>
            <w:vMerge w:val="restart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07" w:type="dxa"/>
            <w:vMerge w:val="restart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84" w:type="dxa"/>
            <w:vMerge w:val="restart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Макси-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мальная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учащего-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ся, ч.</w:t>
            </w:r>
          </w:p>
        </w:tc>
        <w:tc>
          <w:tcPr>
            <w:tcW w:w="6611" w:type="dxa"/>
            <w:gridSpan w:val="5"/>
            <w:tcBorders>
              <w:bottom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77794B" w:rsidRPr="00825C6A" w:rsidTr="0012508A">
        <w:trPr>
          <w:trHeight w:val="453"/>
        </w:trPr>
        <w:tc>
          <w:tcPr>
            <w:tcW w:w="670" w:type="dxa"/>
            <w:vMerge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ческое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обучение,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Лабора-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торные и практи-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ческие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 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Конт-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рольная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работа,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Экскур-сии,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Самос-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тоятель-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работа,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  <w:tr w:rsidR="0077794B" w:rsidRPr="00825C6A" w:rsidTr="0012508A">
        <w:trPr>
          <w:trHeight w:val="254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794B" w:rsidRPr="00825C6A" w:rsidTr="0012508A">
        <w:trPr>
          <w:trHeight w:val="254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E66451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794B" w:rsidRPr="00825C6A" w:rsidTr="0012508A">
        <w:trPr>
          <w:trHeight w:val="254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7794B" w:rsidRPr="00825C6A" w:rsidTr="0012508A">
        <w:trPr>
          <w:trHeight w:val="254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IҮ.</w:t>
            </w: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794B" w:rsidRPr="00825C6A" w:rsidTr="0012508A">
        <w:trPr>
          <w:trHeight w:val="270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Ү.</w:t>
            </w: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794B" w:rsidRPr="00825C6A" w:rsidTr="0012508A">
        <w:trPr>
          <w:trHeight w:val="254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ҮI.</w:t>
            </w: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Добродетели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794B" w:rsidRPr="00825C6A" w:rsidTr="0012508A">
        <w:trPr>
          <w:trHeight w:val="254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ҮII.</w:t>
            </w: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794B" w:rsidRPr="00825C6A" w:rsidTr="0012508A">
        <w:trPr>
          <w:trHeight w:val="254"/>
        </w:trPr>
        <w:tc>
          <w:tcPr>
            <w:tcW w:w="670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77794B" w:rsidRPr="00825C6A" w:rsidRDefault="0077794B" w:rsidP="0082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4" w:type="dxa"/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77794B" w:rsidRPr="00825C6A" w:rsidRDefault="0077794B" w:rsidP="00825C6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421458" w:rsidRPr="00BA425E" w:rsidRDefault="00421458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1458" w:rsidRPr="00825C6A" w:rsidRDefault="00421458" w:rsidP="00825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1458" w:rsidRPr="00825C6A" w:rsidRDefault="00421458" w:rsidP="00825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a"/>
        <w:tblW w:w="0" w:type="auto"/>
        <w:tblInd w:w="-459" w:type="dxa"/>
        <w:tblLook w:val="04A0"/>
      </w:tblPr>
      <w:tblGrid>
        <w:gridCol w:w="684"/>
        <w:gridCol w:w="2329"/>
        <w:gridCol w:w="2162"/>
        <w:gridCol w:w="637"/>
        <w:gridCol w:w="191"/>
        <w:gridCol w:w="137"/>
        <w:gridCol w:w="2118"/>
        <w:gridCol w:w="884"/>
        <w:gridCol w:w="888"/>
      </w:tblGrid>
      <w:tr w:rsidR="00CC4671" w:rsidRPr="00825C6A" w:rsidTr="00A64342">
        <w:trPr>
          <w:trHeight w:val="332"/>
        </w:trPr>
        <w:tc>
          <w:tcPr>
            <w:tcW w:w="684" w:type="dxa"/>
            <w:vMerge w:val="restart"/>
          </w:tcPr>
          <w:p w:rsidR="000A1C72" w:rsidRPr="00825C6A" w:rsidRDefault="000A1C7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4F4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329" w:type="dxa"/>
            <w:vMerge w:val="restart"/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4F4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162" w:type="dxa"/>
            <w:vMerge w:val="restart"/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965" w:type="dxa"/>
            <w:gridSpan w:val="3"/>
            <w:vMerge w:val="restart"/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A4F4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18" w:type="dxa"/>
            <w:vMerge w:val="restart"/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4671" w:rsidRPr="00825C6A" w:rsidTr="00A64342">
        <w:trPr>
          <w:trHeight w:val="222"/>
        </w:trPr>
        <w:tc>
          <w:tcPr>
            <w:tcW w:w="684" w:type="dxa"/>
            <w:vMerge/>
          </w:tcPr>
          <w:p w:rsidR="000A1C72" w:rsidRPr="00825C6A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A1C72" w:rsidRPr="00825C6A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A1C72" w:rsidRPr="00825C6A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/>
          </w:tcPr>
          <w:p w:rsidR="000A1C72" w:rsidRPr="00825C6A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A1C72" w:rsidRPr="00825C6A" w:rsidRDefault="000A1C72" w:rsidP="0082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D2D9E" w:rsidRPr="00825C6A" w:rsidTr="00A64342">
        <w:tc>
          <w:tcPr>
            <w:tcW w:w="684" w:type="dxa"/>
          </w:tcPr>
          <w:p w:rsidR="007D2D9E" w:rsidRPr="00825C6A" w:rsidRDefault="007D2D9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6" w:type="dxa"/>
            <w:gridSpan w:val="8"/>
          </w:tcPr>
          <w:p w:rsidR="007D2D9E" w:rsidRPr="00825C6A" w:rsidRDefault="007D2D9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 7 ч.</w:t>
            </w:r>
          </w:p>
        </w:tc>
      </w:tr>
      <w:tr w:rsidR="00CC4671" w:rsidRPr="00825C6A" w:rsidTr="003410AD">
        <w:tc>
          <w:tcPr>
            <w:tcW w:w="684" w:type="dxa"/>
          </w:tcPr>
          <w:p w:rsidR="000A1C72" w:rsidRPr="00825C6A" w:rsidRDefault="002A4F42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9" w:type="dxa"/>
          </w:tcPr>
          <w:p w:rsidR="000A1C72" w:rsidRPr="00825C6A" w:rsidRDefault="000D000A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Цели и ценность человеческой жизни.</w:t>
            </w:r>
          </w:p>
        </w:tc>
        <w:tc>
          <w:tcPr>
            <w:tcW w:w="2162" w:type="dxa"/>
          </w:tcPr>
          <w:p w:rsidR="000A1C72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28" w:type="dxa"/>
            <w:gridSpan w:val="2"/>
          </w:tcPr>
          <w:p w:rsidR="000A1C72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0A1C72" w:rsidRPr="00825C6A" w:rsidRDefault="0038159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Заполнение таблицы, определение характера суждений, работа по рисункам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1C72" w:rsidRPr="00825C6A" w:rsidRDefault="000A1C72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0A1C72" w:rsidRPr="00825C6A" w:rsidRDefault="000A1C72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Личность как совокупность важнейших человеческих качеств</w:t>
            </w:r>
          </w:p>
        </w:tc>
        <w:tc>
          <w:tcPr>
            <w:tcW w:w="2162" w:type="dxa"/>
          </w:tcPr>
          <w:p w:rsidR="00DE229B" w:rsidRPr="00825C6A" w:rsidRDefault="00FD4D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FD4D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Составление схемы, составление примеров,  работа по источникам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Отрочество — особая пора жизни.</w:t>
            </w:r>
          </w:p>
        </w:tc>
        <w:tc>
          <w:tcPr>
            <w:tcW w:w="2162" w:type="dxa"/>
          </w:tcPr>
          <w:p w:rsidR="00DE229B" w:rsidRPr="00825C6A" w:rsidRDefault="0038159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22610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Составление плана, работа в группах, подготовка тезисов выступления, выступление по тезисам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Познание мира. Познание самого себя (самопознание).</w:t>
            </w:r>
          </w:p>
        </w:tc>
        <w:tc>
          <w:tcPr>
            <w:tcW w:w="2162" w:type="dxa"/>
          </w:tcPr>
          <w:p w:rsidR="00DE229B" w:rsidRPr="00825C6A" w:rsidRDefault="0038159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4B0E27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текстам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человека, ее основные формы (труд, иг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softHyphen/>
              <w:t>ра, учение).</w:t>
            </w:r>
          </w:p>
        </w:tc>
        <w:tc>
          <w:tcPr>
            <w:tcW w:w="2162" w:type="dxa"/>
          </w:tcPr>
          <w:p w:rsidR="00DE229B" w:rsidRPr="00825C6A" w:rsidRDefault="004B0E27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4B0E27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Составление схемы, составление примеров,  работа по рисункам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— 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биологические, социальные, духовные</w:t>
            </w:r>
            <w:r w:rsidR="00632E4A" w:rsidRPr="00825C6A">
              <w:rPr>
                <w:rFonts w:ascii="Times New Roman" w:hAnsi="Times New Roman" w:cs="Times New Roman"/>
                <w:sz w:val="24"/>
                <w:szCs w:val="24"/>
              </w:rPr>
              <w:t>. Индивидуальный характер потребностей.</w:t>
            </w:r>
          </w:p>
        </w:tc>
        <w:tc>
          <w:tcPr>
            <w:tcW w:w="2162" w:type="dxa"/>
          </w:tcPr>
          <w:p w:rsidR="00DE229B" w:rsidRPr="00825C6A" w:rsidRDefault="00632E4A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4B0E27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источникам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329" w:type="dxa"/>
          </w:tcPr>
          <w:p w:rsidR="00DE229B" w:rsidRPr="00825C6A" w:rsidRDefault="00632E4A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11A73" w:rsidRPr="00825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2162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D8" w:rsidRPr="00825C6A" w:rsidTr="00A64342">
        <w:tc>
          <w:tcPr>
            <w:tcW w:w="684" w:type="dxa"/>
          </w:tcPr>
          <w:p w:rsidR="00A741D8" w:rsidRPr="00825C6A" w:rsidRDefault="00A741D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6" w:type="dxa"/>
            <w:gridSpan w:val="8"/>
          </w:tcPr>
          <w:p w:rsidR="00A741D8" w:rsidRPr="00825C6A" w:rsidRDefault="00A741D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Семья. 5ч.</w:t>
            </w: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Семья — ячейка общества.</w:t>
            </w:r>
          </w:p>
        </w:tc>
        <w:tc>
          <w:tcPr>
            <w:tcW w:w="2162" w:type="dxa"/>
          </w:tcPr>
          <w:p w:rsidR="00DE229B" w:rsidRPr="00825C6A" w:rsidRDefault="0023467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23467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Заполнение таблицы, работа по рисункам, определение характера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Семейное хозяйство.</w:t>
            </w:r>
          </w:p>
        </w:tc>
        <w:tc>
          <w:tcPr>
            <w:tcW w:w="2162" w:type="dxa"/>
          </w:tcPr>
          <w:p w:rsidR="00DE229B" w:rsidRPr="00825C6A" w:rsidRDefault="0023467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23467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2162" w:type="dxa"/>
          </w:tcPr>
          <w:p w:rsidR="00DE229B" w:rsidRPr="00825C6A" w:rsidRDefault="0023467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23467E" w:rsidP="0082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Рассказы об увлечениях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Увлечения человека. Значимость здорового образа жизни.</w:t>
            </w:r>
          </w:p>
        </w:tc>
        <w:tc>
          <w:tcPr>
            <w:tcW w:w="2162" w:type="dxa"/>
          </w:tcPr>
          <w:p w:rsidR="00DE229B" w:rsidRPr="00825C6A" w:rsidRDefault="00E6645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E6645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Определить характер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71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Cs/>
                <w:sz w:val="24"/>
                <w:szCs w:val="24"/>
              </w:rPr>
              <w:t>Права ребенка</w:t>
            </w:r>
          </w:p>
        </w:tc>
        <w:tc>
          <w:tcPr>
            <w:tcW w:w="2162" w:type="dxa"/>
          </w:tcPr>
          <w:p w:rsidR="00DE229B" w:rsidRPr="00825C6A" w:rsidRDefault="0023467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28" w:type="dxa"/>
            <w:gridSpan w:val="2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DE229B" w:rsidRPr="00825C6A" w:rsidRDefault="0023467E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документу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451" w:rsidRPr="00825C6A" w:rsidTr="00A64342">
        <w:tc>
          <w:tcPr>
            <w:tcW w:w="684" w:type="dxa"/>
          </w:tcPr>
          <w:p w:rsidR="00E66451" w:rsidRPr="00825C6A" w:rsidRDefault="00E6645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6" w:type="dxa"/>
            <w:gridSpan w:val="8"/>
          </w:tcPr>
          <w:p w:rsidR="00E66451" w:rsidRPr="00825C6A" w:rsidRDefault="00E6645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Школа. 4 ч.</w:t>
            </w: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Учеба — основной труд школьника</w:t>
            </w:r>
          </w:p>
        </w:tc>
        <w:tc>
          <w:tcPr>
            <w:tcW w:w="2162" w:type="dxa"/>
          </w:tcPr>
          <w:p w:rsidR="00DE229B" w:rsidRPr="00825C6A" w:rsidRDefault="006E1D5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6E1D5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Проблемы общения.</w:t>
            </w:r>
          </w:p>
        </w:tc>
        <w:tc>
          <w:tcPr>
            <w:tcW w:w="2162" w:type="dxa"/>
          </w:tcPr>
          <w:p w:rsidR="00DE229B" w:rsidRPr="00825C6A" w:rsidRDefault="0074484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744843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рисункам, определение характера суждений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Значение образования в жизни общества.</w:t>
            </w:r>
          </w:p>
        </w:tc>
        <w:tc>
          <w:tcPr>
            <w:tcW w:w="2162" w:type="dxa"/>
          </w:tcPr>
          <w:p w:rsidR="00DE229B" w:rsidRPr="00825C6A" w:rsidRDefault="006E1D5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Экскурсия в ПУ-17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6E1D5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Подготовка вопросов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Отношения младшего подростка с одноклассниками, сверстниками, друзьями</w:t>
            </w:r>
          </w:p>
        </w:tc>
        <w:tc>
          <w:tcPr>
            <w:tcW w:w="2162" w:type="dxa"/>
          </w:tcPr>
          <w:p w:rsidR="00DE229B" w:rsidRPr="00825C6A" w:rsidRDefault="00C37DD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C37DD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темы, выступление по одному из пунктов плана, использование источников и рисунков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D" w:rsidRPr="00825C6A" w:rsidTr="003A7588">
        <w:tc>
          <w:tcPr>
            <w:tcW w:w="684" w:type="dxa"/>
          </w:tcPr>
          <w:p w:rsidR="003410AD" w:rsidRPr="00825C6A" w:rsidRDefault="003410A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6" w:type="dxa"/>
            <w:gridSpan w:val="8"/>
          </w:tcPr>
          <w:p w:rsidR="003410AD" w:rsidRPr="003410AD" w:rsidRDefault="003410A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Труд — основа жизни.</w:t>
            </w:r>
          </w:p>
        </w:tc>
        <w:tc>
          <w:tcPr>
            <w:tcW w:w="2162" w:type="dxa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Написание мини-сочинения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2162" w:type="dxa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2162" w:type="dxa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рисункам и таблицам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D" w:rsidRPr="00825C6A" w:rsidTr="003410AD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Проблема выбора профессии.</w:t>
            </w:r>
          </w:p>
        </w:tc>
        <w:tc>
          <w:tcPr>
            <w:tcW w:w="2162" w:type="dxa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3C2009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текстам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7F" w:rsidRPr="00825C6A" w:rsidTr="00A64342">
        <w:tc>
          <w:tcPr>
            <w:tcW w:w="684" w:type="dxa"/>
          </w:tcPr>
          <w:p w:rsidR="004D3E7F" w:rsidRPr="00825C6A" w:rsidRDefault="004D3E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6" w:type="dxa"/>
            <w:gridSpan w:val="8"/>
          </w:tcPr>
          <w:p w:rsidR="004D3E7F" w:rsidRPr="00825C6A" w:rsidRDefault="004D3E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Родина. 6 ч.</w:t>
            </w: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— 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Российская Федерация.</w:t>
            </w:r>
            <w:r w:rsidR="004D3E7F"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быть патриотом.</w:t>
            </w:r>
          </w:p>
        </w:tc>
        <w:tc>
          <w:tcPr>
            <w:tcW w:w="2162" w:type="dxa"/>
          </w:tcPr>
          <w:p w:rsidR="00DE229B" w:rsidRPr="00825C6A" w:rsidRDefault="004D3E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4D3E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карте.</w:t>
            </w:r>
          </w:p>
          <w:p w:rsidR="004D3E7F" w:rsidRPr="00825C6A" w:rsidRDefault="004D3E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ответов на вопрос «За что мы любим свою Родину?»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softHyphen/>
              <w:t>екты Федерации. Многонациональное государство.</w:t>
            </w:r>
            <w:r w:rsidR="005551E6"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 Россия — федеративное государство.</w:t>
            </w:r>
          </w:p>
        </w:tc>
        <w:tc>
          <w:tcPr>
            <w:tcW w:w="2162" w:type="dxa"/>
          </w:tcPr>
          <w:p w:rsidR="00DE229B" w:rsidRPr="00825C6A" w:rsidRDefault="005551E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4D3E7F" w:rsidRPr="00825C6A" w:rsidRDefault="004D3E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карте.</w:t>
            </w:r>
          </w:p>
          <w:p w:rsidR="004D3E7F" w:rsidRPr="00825C6A" w:rsidRDefault="004D3E7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терминам.</w:t>
            </w:r>
          </w:p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2162" w:type="dxa"/>
          </w:tcPr>
          <w:p w:rsidR="00DE229B" w:rsidRPr="00825C6A" w:rsidRDefault="005551E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0C5BA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иллюстрациям и рассказам «Путешествие в прошлое»</w:t>
            </w:r>
            <w:r w:rsidR="0023644D" w:rsidRPr="00825C6A">
              <w:rPr>
                <w:rFonts w:ascii="Times New Roman" w:hAnsi="Times New Roman" w:cs="Times New Roman"/>
                <w:sz w:val="24"/>
                <w:szCs w:val="24"/>
              </w:rPr>
              <w:t>, по тексту Государственного гимна РФ.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Права граж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softHyphen/>
              <w:t>дан России.</w:t>
            </w:r>
            <w:r w:rsidR="00012AF8"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граждан.</w:t>
            </w:r>
          </w:p>
        </w:tc>
        <w:tc>
          <w:tcPr>
            <w:tcW w:w="2162" w:type="dxa"/>
          </w:tcPr>
          <w:p w:rsidR="00DE229B" w:rsidRPr="00825C6A" w:rsidRDefault="005551E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B9396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схеме, по терминам, по вопросам «Проверь себя»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29" w:type="dxa"/>
          </w:tcPr>
          <w:p w:rsidR="00DE229B" w:rsidRPr="00825C6A" w:rsidRDefault="00012AF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Мы –многонациональный народ</w:t>
            </w:r>
          </w:p>
        </w:tc>
        <w:tc>
          <w:tcPr>
            <w:tcW w:w="2162" w:type="dxa"/>
          </w:tcPr>
          <w:p w:rsidR="00DE229B" w:rsidRPr="00825C6A" w:rsidRDefault="005551E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C90A2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иллюстрациям, по терминам, по правилам «Учимся уважать людей любой национальности»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329" w:type="dxa"/>
          </w:tcPr>
          <w:p w:rsidR="00DE229B" w:rsidRPr="00825C6A" w:rsidRDefault="005551E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62" w:type="dxa"/>
          </w:tcPr>
          <w:p w:rsidR="00DE229B" w:rsidRPr="00825C6A" w:rsidRDefault="00C572A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учащихся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C572A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вопросам и тестам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42" w:rsidRPr="00825C6A" w:rsidTr="00A64342">
        <w:tc>
          <w:tcPr>
            <w:tcW w:w="684" w:type="dxa"/>
          </w:tcPr>
          <w:p w:rsidR="00A64342" w:rsidRPr="00825C6A" w:rsidRDefault="00A64342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6" w:type="dxa"/>
            <w:gridSpan w:val="8"/>
          </w:tcPr>
          <w:p w:rsidR="00A64342" w:rsidRPr="00825C6A" w:rsidRDefault="00A64342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Добродетели. 4 ч.</w:t>
            </w: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29" w:type="dxa"/>
          </w:tcPr>
          <w:p w:rsidR="00DE229B" w:rsidRPr="00825C6A" w:rsidRDefault="00607E05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славен добрыми делами. </w:t>
            </w:r>
            <w:r w:rsidR="00DE229B" w:rsidRPr="00825C6A">
              <w:rPr>
                <w:rFonts w:ascii="Times New Roman" w:hAnsi="Times New Roman" w:cs="Times New Roman"/>
                <w:sz w:val="24"/>
                <w:szCs w:val="24"/>
              </w:rPr>
              <w:t>Мораль. Золотое правило морали.</w:t>
            </w:r>
          </w:p>
        </w:tc>
        <w:tc>
          <w:tcPr>
            <w:tcW w:w="2162" w:type="dxa"/>
          </w:tcPr>
          <w:p w:rsidR="00DE229B" w:rsidRPr="00825C6A" w:rsidRDefault="00607E05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607E05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Ответы на вопросы к сказке О.Уайльда «Счастливый принц»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Смелость и отвага. Противодействие злу.</w:t>
            </w:r>
          </w:p>
        </w:tc>
        <w:tc>
          <w:tcPr>
            <w:tcW w:w="2162" w:type="dxa"/>
          </w:tcPr>
          <w:p w:rsidR="00DE229B" w:rsidRPr="00825C6A" w:rsidRDefault="00F76B4F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A2579C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иллюстрациям: С.Д. Эрьзя «Ужас»</w:t>
            </w:r>
            <w:r w:rsidR="005F619F" w:rsidRPr="00825C6A">
              <w:rPr>
                <w:rFonts w:ascii="Times New Roman" w:hAnsi="Times New Roman" w:cs="Times New Roman"/>
                <w:sz w:val="24"/>
                <w:szCs w:val="24"/>
              </w:rPr>
              <w:t>, К.П. Брюллов «Последний день Помпеи»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Гуманизм — уважение и любовь к лю</w:t>
            </w:r>
            <w:r w:rsidRPr="00825C6A">
              <w:rPr>
                <w:rFonts w:ascii="Times New Roman" w:hAnsi="Times New Roman" w:cs="Times New Roman"/>
                <w:sz w:val="24"/>
                <w:szCs w:val="24"/>
              </w:rPr>
              <w:softHyphen/>
              <w:t>дям.</w:t>
            </w:r>
            <w:r w:rsidR="00CC4671"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DE229B" w:rsidRPr="00825C6A" w:rsidRDefault="00CC467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CC467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Объяснить «Человечность». Прочитать: В.Вересаев «Легенда»</w:t>
            </w:r>
            <w:r w:rsidR="008E156F" w:rsidRPr="00825C6A">
              <w:rPr>
                <w:rFonts w:ascii="Times New Roman" w:hAnsi="Times New Roman" w:cs="Times New Roman"/>
                <w:sz w:val="24"/>
                <w:szCs w:val="24"/>
              </w:rPr>
              <w:t>, В.Берестов «Корень зла</w:t>
            </w:r>
            <w:r w:rsidR="00E71704" w:rsidRPr="0082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C2" w:rsidRPr="00825C6A" w:rsidTr="00EC07C2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Внимание к тем, кто нуждается в поддержке.</w:t>
            </w:r>
          </w:p>
        </w:tc>
        <w:tc>
          <w:tcPr>
            <w:tcW w:w="2162" w:type="dxa"/>
          </w:tcPr>
          <w:p w:rsidR="00DE229B" w:rsidRPr="00825C6A" w:rsidRDefault="00DB5F4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DB5F46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по высказываниям, подготовить рассказ о бабушке и дедушке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D8" w:rsidRPr="00825C6A" w:rsidTr="00750F05">
        <w:tc>
          <w:tcPr>
            <w:tcW w:w="684" w:type="dxa"/>
          </w:tcPr>
          <w:p w:rsidR="007776D8" w:rsidRPr="00825C6A" w:rsidRDefault="007776D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6" w:type="dxa"/>
            <w:gridSpan w:val="8"/>
          </w:tcPr>
          <w:p w:rsidR="007776D8" w:rsidRPr="00825C6A" w:rsidRDefault="007776D8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 4 ч.</w:t>
            </w:r>
          </w:p>
        </w:tc>
      </w:tr>
      <w:tr w:rsidR="00855A7B" w:rsidRPr="00825C6A" w:rsidTr="00855A7B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62" w:type="dxa"/>
          </w:tcPr>
          <w:p w:rsidR="00DE229B" w:rsidRPr="00825C6A" w:rsidRDefault="00574BC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574BC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Ответы на вопросы и тесты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7B" w:rsidRPr="00825C6A" w:rsidTr="00855A7B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2" w:type="dxa"/>
          </w:tcPr>
          <w:p w:rsidR="00DE229B" w:rsidRPr="00825C6A" w:rsidRDefault="00574BC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Обобщающий урок-практикум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CC4CB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Заполнить схемы «Мои способности», «Мои поступки»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7B" w:rsidRPr="00825C6A" w:rsidTr="00855A7B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Семья и школа</w:t>
            </w:r>
          </w:p>
        </w:tc>
        <w:tc>
          <w:tcPr>
            <w:tcW w:w="2162" w:type="dxa"/>
          </w:tcPr>
          <w:p w:rsidR="00DE229B" w:rsidRPr="00825C6A" w:rsidRDefault="00574BC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 самостоятельной работы учащихся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CC4CB0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Работа с использованием репродукций картин «Картинная галерея». Составить памятку «Это должен уметь каждый хозяин дома»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6A" w:rsidRPr="00825C6A" w:rsidTr="00855A7B">
        <w:tc>
          <w:tcPr>
            <w:tcW w:w="684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29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162" w:type="dxa"/>
          </w:tcPr>
          <w:p w:rsidR="00DE229B" w:rsidRPr="00825C6A" w:rsidRDefault="00574BC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37" w:type="dxa"/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3"/>
          </w:tcPr>
          <w:p w:rsidR="00DE229B" w:rsidRPr="00825C6A" w:rsidRDefault="00574BC1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Придумать и нарисовать свой собственный герб, изучив правила составления герба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DE229B" w:rsidRPr="00825C6A" w:rsidRDefault="00DE229B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1D" w:rsidRPr="00825C6A" w:rsidTr="00191064">
        <w:tc>
          <w:tcPr>
            <w:tcW w:w="684" w:type="dxa"/>
            <w:tcBorders>
              <w:bottom w:val="single" w:sz="4" w:space="0" w:color="auto"/>
            </w:tcBorders>
          </w:tcPr>
          <w:p w:rsidR="0092731D" w:rsidRPr="00825C6A" w:rsidRDefault="0092731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:rsidR="0092731D" w:rsidRPr="00825C6A" w:rsidRDefault="0092731D" w:rsidP="0082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6A">
              <w:rPr>
                <w:rFonts w:ascii="Times New Roman" w:hAnsi="Times New Roman" w:cs="Times New Roman"/>
                <w:sz w:val="24"/>
                <w:szCs w:val="24"/>
              </w:rPr>
              <w:t>Всего 34 ч.</w:t>
            </w:r>
          </w:p>
        </w:tc>
      </w:tr>
    </w:tbl>
    <w:p w:rsidR="00421458" w:rsidRPr="00825C6A" w:rsidRDefault="00421458" w:rsidP="00825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79" w:rsidRPr="00825C6A" w:rsidRDefault="00F72279" w:rsidP="00825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:rsidR="00F72279" w:rsidRPr="00825C6A" w:rsidRDefault="00F72279" w:rsidP="00825C6A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Компьютер</w:t>
      </w:r>
    </w:p>
    <w:p w:rsidR="00F72279" w:rsidRPr="00825C6A" w:rsidRDefault="00F72279" w:rsidP="00825C6A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Проектор</w:t>
      </w:r>
    </w:p>
    <w:p w:rsidR="00F72279" w:rsidRPr="00825C6A" w:rsidRDefault="00F72279" w:rsidP="00825C6A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>Экран</w:t>
      </w:r>
    </w:p>
    <w:p w:rsidR="00F72279" w:rsidRPr="00825C6A" w:rsidRDefault="00F72279" w:rsidP="00825C6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2279" w:rsidRPr="00825C6A" w:rsidRDefault="00F72279" w:rsidP="00825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F72279" w:rsidRPr="00825C6A" w:rsidRDefault="00F72279" w:rsidP="00825C6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>Примерная программа основного общего образования базового уровня по</w:t>
      </w:r>
      <w:r w:rsidR="00855ACF"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 обществознанию</w:t>
      </w: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25C6A">
          <w:rPr>
            <w:rFonts w:ascii="Times New Roman" w:hAnsi="Times New Roman" w:cs="Times New Roman"/>
            <w:color w:val="auto"/>
            <w:sz w:val="24"/>
            <w:szCs w:val="24"/>
          </w:rPr>
          <w:t>2004 г</w:t>
        </w:r>
      </w:smartTag>
      <w:r w:rsidRPr="00825C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72279" w:rsidRPr="00825C6A" w:rsidRDefault="00F72279" w:rsidP="00825C6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hyperlink r:id="rId7" w:history="1">
        <w:r w:rsidRPr="00825C6A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ФГОС: Основное общее образование</w:t>
        </w:r>
      </w:hyperlink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hyperlink r:id="rId8" w:history="1">
        <w:r w:rsidRPr="00825C6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http://standart.edu.ru</w:t>
        </w:r>
      </w:hyperlink>
    </w:p>
    <w:p w:rsidR="00CE1647" w:rsidRPr="00825C6A" w:rsidRDefault="00F72279" w:rsidP="00825C6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hyperlink r:id="rId9" w:history="1">
        <w:r w:rsidRPr="00825C6A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Примерные программы по учебным предметам</w:t>
        </w:r>
      </w:hyperlink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855ACF"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Обществознание</w:t>
      </w: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hyperlink r:id="rId10" w:history="1">
        <w:r w:rsidRPr="00825C6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http://standart.edu.ru</w:t>
        </w:r>
      </w:hyperlink>
    </w:p>
    <w:p w:rsidR="00CE1647" w:rsidRPr="00825C6A" w:rsidRDefault="00A16097" w:rsidP="00825C6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Л.</w:t>
      </w:r>
      <w:r w:rsidR="009D367F"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Н. Боголюбов, </w:t>
      </w: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Н.</w:t>
      </w:r>
      <w:r w:rsidR="009D367F"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И. Городецкая, </w:t>
      </w: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Л.</w:t>
      </w:r>
      <w:r w:rsidR="009D367F"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Ф. Иванова, </w:t>
      </w: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А.</w:t>
      </w:r>
      <w:r w:rsidR="009D367F"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И. Матвеев</w:t>
      </w:r>
      <w:r w:rsidR="00CE1647" w:rsidRPr="00825C6A">
        <w:rPr>
          <w:rFonts w:ascii="Times New Roman" w:hAnsi="Times New Roman" w:cs="Times New Roman"/>
          <w:bCs/>
          <w:color w:val="auto"/>
          <w:sz w:val="24"/>
          <w:szCs w:val="24"/>
        </w:rPr>
        <w:t>. Обществознание. Программы.—9 классы (140 ч) – М.: Просвещение, 2009.</w:t>
      </w:r>
    </w:p>
    <w:p w:rsidR="009D367F" w:rsidRPr="00825C6A" w:rsidRDefault="00A16097" w:rsidP="00825C6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Обществознание. 6 класс : учеб. для общеобразоват. учреждений / Л.Н. Боголюбов, Н.Ф. Виноградова, Н.И. Городецкая и др.</w:t>
      </w:r>
      <w:r w:rsidR="00833534"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; под ред. Л.Н. Боголюбов</w:t>
      </w:r>
      <w:r w:rsidR="00665B3C" w:rsidRPr="00825C6A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a</w:t>
      </w:r>
      <w:r w:rsidR="006F3456" w:rsidRPr="00825C6A">
        <w:rPr>
          <w:rFonts w:ascii="Times New Roman" w:hAnsi="Times New Roman" w:cs="Times New Roman"/>
          <w:bCs/>
          <w:color w:val="auto"/>
          <w:sz w:val="24"/>
          <w:szCs w:val="24"/>
        </w:rPr>
        <w:t>, Л.Ф. Ивановой</w:t>
      </w:r>
      <w:r w:rsidR="00833534"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- М. : Просвещение, 2011.</w:t>
      </w:r>
    </w:p>
    <w:p w:rsidR="00C934B7" w:rsidRPr="00825C6A" w:rsidRDefault="00C237D9" w:rsidP="00825C6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C6A">
        <w:rPr>
          <w:rFonts w:ascii="Times New Roman" w:hAnsi="Times New Roman" w:cs="Times New Roman"/>
          <w:bCs/>
          <w:sz w:val="24"/>
          <w:szCs w:val="24"/>
        </w:rPr>
        <w:t>Рабочая тетрадь по о</w:t>
      </w:r>
      <w:r w:rsidR="00377113" w:rsidRPr="00825C6A">
        <w:rPr>
          <w:rFonts w:ascii="Times New Roman" w:hAnsi="Times New Roman" w:cs="Times New Roman"/>
          <w:bCs/>
          <w:sz w:val="24"/>
          <w:szCs w:val="24"/>
        </w:rPr>
        <w:t>бществознани</w:t>
      </w:r>
      <w:r w:rsidRPr="00825C6A">
        <w:rPr>
          <w:rFonts w:ascii="Times New Roman" w:hAnsi="Times New Roman" w:cs="Times New Roman"/>
          <w:bCs/>
          <w:sz w:val="24"/>
          <w:szCs w:val="24"/>
        </w:rPr>
        <w:t>ю</w:t>
      </w:r>
      <w:r w:rsidR="00377113" w:rsidRPr="00825C6A">
        <w:rPr>
          <w:rFonts w:ascii="Times New Roman" w:hAnsi="Times New Roman" w:cs="Times New Roman"/>
          <w:bCs/>
          <w:sz w:val="24"/>
          <w:szCs w:val="24"/>
        </w:rPr>
        <w:t>. 6 класс / Л.Н. Боголюбов - М. : Просвещение, 2011.</w:t>
      </w:r>
      <w:r w:rsidR="00C934B7" w:rsidRPr="00825C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34B7" w:rsidRPr="00825C6A" w:rsidRDefault="00C934B7" w:rsidP="00825C6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C6A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ресурсов// </w:t>
      </w:r>
      <w:hyperlink r:id="rId11" w:history="1">
        <w:r w:rsidRPr="00825C6A">
          <w:rPr>
            <w:rStyle w:val="ac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C934B7" w:rsidRPr="00825C6A" w:rsidRDefault="00C934B7" w:rsidP="00825C6A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25C6A">
          <w:rPr>
            <w:rStyle w:val="ac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825C6A">
        <w:rPr>
          <w:rFonts w:ascii="Times New Roman" w:hAnsi="Times New Roman" w:cs="Times New Roman"/>
          <w:sz w:val="24"/>
          <w:szCs w:val="24"/>
        </w:rPr>
        <w:t xml:space="preserve"> - федеральный портал школьных цифровых образовательных ресурсов.</w:t>
      </w:r>
    </w:p>
    <w:p w:rsidR="00377113" w:rsidRPr="00825C6A" w:rsidRDefault="008A2A1D" w:rsidP="00825C6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  <w:lang w:val="en-US"/>
        </w:rPr>
      </w:pPr>
      <w:r w:rsidRPr="00825C6A">
        <w:rPr>
          <w:rFonts w:ascii="Times New Roman" w:hAnsi="Times New Roman" w:cs="Times New Roman"/>
          <w:b/>
          <w:iCs/>
          <w:color w:val="auto"/>
          <w:sz w:val="24"/>
          <w:szCs w:val="24"/>
        </w:rPr>
        <w:t>Источники</w:t>
      </w:r>
    </w:p>
    <w:p w:rsidR="0013372D" w:rsidRPr="00825C6A" w:rsidRDefault="0013372D" w:rsidP="00825C6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color w:val="auto"/>
          <w:sz w:val="24"/>
          <w:szCs w:val="24"/>
        </w:rPr>
        <w:t xml:space="preserve">Примерная программа основного общего образования базового уровня по обществознанию, </w:t>
      </w:r>
      <w:smartTag w:uri="urn:schemas-microsoft-com:office:smarttags" w:element="metricconverter">
        <w:smartTagPr>
          <w:attr w:name="ProductID" w:val="2004 г"/>
        </w:smartTagPr>
        <w:r w:rsidRPr="00825C6A">
          <w:rPr>
            <w:rFonts w:ascii="Times New Roman" w:hAnsi="Times New Roman" w:cs="Times New Roman"/>
            <w:color w:val="auto"/>
            <w:sz w:val="24"/>
            <w:szCs w:val="24"/>
          </w:rPr>
          <w:t>2004 г</w:t>
        </w:r>
      </w:smartTag>
      <w:r w:rsidRPr="00825C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3372D" w:rsidRPr="00825C6A" w:rsidRDefault="0013372D" w:rsidP="00825C6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hyperlink r:id="rId13" w:history="1">
        <w:r w:rsidRPr="00825C6A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ФГОС: Основное общее образование</w:t>
        </w:r>
      </w:hyperlink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hyperlink r:id="rId14" w:history="1">
        <w:r w:rsidRPr="00825C6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http://standart.edu.ru</w:t>
        </w:r>
      </w:hyperlink>
    </w:p>
    <w:p w:rsidR="0013372D" w:rsidRPr="00825C6A" w:rsidRDefault="0013372D" w:rsidP="00825C6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hyperlink r:id="rId15" w:history="1">
        <w:r w:rsidRPr="00825C6A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Примерные программы по учебным предметам</w:t>
        </w:r>
      </w:hyperlink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Обществознание - </w:t>
      </w:r>
      <w:hyperlink r:id="rId16" w:history="1">
        <w:r w:rsidRPr="00825C6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http://standart.edu.ru</w:t>
        </w:r>
      </w:hyperlink>
    </w:p>
    <w:p w:rsidR="0013372D" w:rsidRPr="00825C6A" w:rsidRDefault="0013372D" w:rsidP="00825C6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Л.Н. Боголюбов, Н.И. Городецкая, Л.Ф. Иванова, А.И. Матвеев. Обществознание. Программы.—9 классы (140 ч) – М.: Просвещение, 2009.</w:t>
      </w:r>
    </w:p>
    <w:p w:rsidR="0013372D" w:rsidRPr="00825C6A" w:rsidRDefault="0013372D" w:rsidP="00825C6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Обществознание. 6 класс : учеб. для общеобразоват. учреждений / Л.Н. Боголюбов, Н.Ф. Виноградова, Н.И. Городецкая и др. ; под ред. Л.Н. Боголюбов</w:t>
      </w:r>
      <w:r w:rsidRPr="00825C6A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a</w:t>
      </w:r>
      <w:r w:rsidRPr="00825C6A">
        <w:rPr>
          <w:rFonts w:ascii="Times New Roman" w:hAnsi="Times New Roman" w:cs="Times New Roman"/>
          <w:bCs/>
          <w:color w:val="auto"/>
          <w:sz w:val="24"/>
          <w:szCs w:val="24"/>
        </w:rPr>
        <w:t>, Л.Ф. Ивановой  - М. : Просвещение, 2011.</w:t>
      </w:r>
    </w:p>
    <w:p w:rsidR="0013372D" w:rsidRPr="00825C6A" w:rsidRDefault="0013372D" w:rsidP="00825C6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:rsidR="00F72279" w:rsidRPr="00825C6A" w:rsidRDefault="00C934B7" w:rsidP="00825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2279" w:rsidRPr="00825C6A" w:rsidSect="00BA425E">
      <w:footerReference w:type="default" r:id="rId17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D5" w:rsidRDefault="003A46D5" w:rsidP="0077794B">
      <w:pPr>
        <w:spacing w:after="0" w:line="240" w:lineRule="auto"/>
      </w:pPr>
      <w:r>
        <w:separator/>
      </w:r>
    </w:p>
  </w:endnote>
  <w:endnote w:type="continuationSeparator" w:id="1">
    <w:p w:rsidR="003A46D5" w:rsidRDefault="003A46D5" w:rsidP="007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751"/>
      <w:docPartObj>
        <w:docPartGallery w:val="Page Numbers (Bottom of Page)"/>
        <w:docPartUnique/>
      </w:docPartObj>
    </w:sdtPr>
    <w:sdtContent>
      <w:p w:rsidR="0077794B" w:rsidRDefault="00CF15C6">
        <w:pPr>
          <w:pStyle w:val="a8"/>
          <w:jc w:val="center"/>
        </w:pPr>
        <w:fldSimple w:instr=" PAGE   \* MERGEFORMAT ">
          <w:r w:rsidR="00855A7B">
            <w:rPr>
              <w:noProof/>
            </w:rPr>
            <w:t>11</w:t>
          </w:r>
        </w:fldSimple>
      </w:p>
    </w:sdtContent>
  </w:sdt>
  <w:p w:rsidR="0077794B" w:rsidRDefault="007779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D5" w:rsidRDefault="003A46D5" w:rsidP="0077794B">
      <w:pPr>
        <w:spacing w:after="0" w:line="240" w:lineRule="auto"/>
      </w:pPr>
      <w:r>
        <w:separator/>
      </w:r>
    </w:p>
  </w:footnote>
  <w:footnote w:type="continuationSeparator" w:id="1">
    <w:p w:rsidR="003A46D5" w:rsidRDefault="003A46D5" w:rsidP="007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5FE"/>
    <w:multiLevelType w:val="hybridMultilevel"/>
    <w:tmpl w:val="DC9E5E28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D362C"/>
    <w:multiLevelType w:val="hybridMultilevel"/>
    <w:tmpl w:val="0D280D3E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95868"/>
    <w:multiLevelType w:val="hybridMultilevel"/>
    <w:tmpl w:val="B126A940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C19A2"/>
    <w:multiLevelType w:val="hybridMultilevel"/>
    <w:tmpl w:val="00D0993C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1460B4"/>
    <w:multiLevelType w:val="hybridMultilevel"/>
    <w:tmpl w:val="481E29E0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45FA8"/>
    <w:multiLevelType w:val="hybridMultilevel"/>
    <w:tmpl w:val="023E461A"/>
    <w:lvl w:ilvl="0" w:tplc="19F41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226E1"/>
    <w:multiLevelType w:val="hybridMultilevel"/>
    <w:tmpl w:val="59B4CAB8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1126"/>
    <w:multiLevelType w:val="hybridMultilevel"/>
    <w:tmpl w:val="1A1646BA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82508"/>
    <w:multiLevelType w:val="hybridMultilevel"/>
    <w:tmpl w:val="B31600EA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3130FD"/>
    <w:multiLevelType w:val="hybridMultilevel"/>
    <w:tmpl w:val="3DD8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E363D"/>
    <w:multiLevelType w:val="hybridMultilevel"/>
    <w:tmpl w:val="0FEE6EFE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4B"/>
    <w:rsid w:val="00012AF8"/>
    <w:rsid w:val="000A1C72"/>
    <w:rsid w:val="000C5BAB"/>
    <w:rsid w:val="000D000A"/>
    <w:rsid w:val="000F0779"/>
    <w:rsid w:val="0013372D"/>
    <w:rsid w:val="00160121"/>
    <w:rsid w:val="0022610F"/>
    <w:rsid w:val="0023467E"/>
    <w:rsid w:val="0023644D"/>
    <w:rsid w:val="00236595"/>
    <w:rsid w:val="002A4F42"/>
    <w:rsid w:val="003410AD"/>
    <w:rsid w:val="00377113"/>
    <w:rsid w:val="00381598"/>
    <w:rsid w:val="003A46D5"/>
    <w:rsid w:val="003C2009"/>
    <w:rsid w:val="00421458"/>
    <w:rsid w:val="004B0E27"/>
    <w:rsid w:val="004D3E7F"/>
    <w:rsid w:val="005551E6"/>
    <w:rsid w:val="00570A65"/>
    <w:rsid w:val="00574BC1"/>
    <w:rsid w:val="005C7F65"/>
    <w:rsid w:val="005F619F"/>
    <w:rsid w:val="00607E05"/>
    <w:rsid w:val="00632E4A"/>
    <w:rsid w:val="00665B3C"/>
    <w:rsid w:val="00690515"/>
    <w:rsid w:val="006E1D5D"/>
    <w:rsid w:val="006F3456"/>
    <w:rsid w:val="00744843"/>
    <w:rsid w:val="007776D8"/>
    <w:rsid w:val="0077794B"/>
    <w:rsid w:val="007A0881"/>
    <w:rsid w:val="007A7844"/>
    <w:rsid w:val="007D2D9E"/>
    <w:rsid w:val="00825C6A"/>
    <w:rsid w:val="00833534"/>
    <w:rsid w:val="00855A7B"/>
    <w:rsid w:val="00855ACF"/>
    <w:rsid w:val="008A2A1D"/>
    <w:rsid w:val="008C1D8F"/>
    <w:rsid w:val="008E156F"/>
    <w:rsid w:val="0092731D"/>
    <w:rsid w:val="0093738F"/>
    <w:rsid w:val="009D367F"/>
    <w:rsid w:val="00A16097"/>
    <w:rsid w:val="00A2579C"/>
    <w:rsid w:val="00A64342"/>
    <w:rsid w:val="00A741D8"/>
    <w:rsid w:val="00B93960"/>
    <w:rsid w:val="00BA425E"/>
    <w:rsid w:val="00C237D9"/>
    <w:rsid w:val="00C37DDB"/>
    <w:rsid w:val="00C572A6"/>
    <w:rsid w:val="00C846EB"/>
    <w:rsid w:val="00C90A28"/>
    <w:rsid w:val="00C934B7"/>
    <w:rsid w:val="00CC4671"/>
    <w:rsid w:val="00CC4CB0"/>
    <w:rsid w:val="00CE1647"/>
    <w:rsid w:val="00CF15C6"/>
    <w:rsid w:val="00DB5F46"/>
    <w:rsid w:val="00DE229B"/>
    <w:rsid w:val="00E66451"/>
    <w:rsid w:val="00E71704"/>
    <w:rsid w:val="00EC07C2"/>
    <w:rsid w:val="00F11A73"/>
    <w:rsid w:val="00F72279"/>
    <w:rsid w:val="00F76B4F"/>
    <w:rsid w:val="00FD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9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9"/>
      <w:szCs w:val="19"/>
    </w:rPr>
  </w:style>
  <w:style w:type="paragraph" w:customStyle="1" w:styleId="Style5">
    <w:name w:val="Style5"/>
    <w:basedOn w:val="a"/>
    <w:rsid w:val="0077794B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semiHidden/>
    <w:unhideWhenUsed/>
    <w:rsid w:val="00777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7794B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779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794B"/>
  </w:style>
  <w:style w:type="paragraph" w:styleId="a6">
    <w:name w:val="header"/>
    <w:basedOn w:val="a"/>
    <w:link w:val="a7"/>
    <w:uiPriority w:val="99"/>
    <w:semiHidden/>
    <w:unhideWhenUsed/>
    <w:rsid w:val="007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794B"/>
  </w:style>
  <w:style w:type="paragraph" w:styleId="a8">
    <w:name w:val="footer"/>
    <w:basedOn w:val="a"/>
    <w:link w:val="a9"/>
    <w:uiPriority w:val="99"/>
    <w:unhideWhenUsed/>
    <w:rsid w:val="007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94B"/>
  </w:style>
  <w:style w:type="table" w:styleId="aa">
    <w:name w:val="Table Grid"/>
    <w:basedOn w:val="a1"/>
    <w:uiPriority w:val="59"/>
    <w:rsid w:val="0042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A4F4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722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" TargetMode="External"/><Relationship Id="rId13" Type="http://schemas.openxmlformats.org/officeDocument/2006/relationships/hyperlink" Target="http://standart.edu.ru/?CatalogId=25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t.edu.ru/?CatalogId=2587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tandart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t.edu.ru/?CatalogId=2625" TargetMode="External"/><Relationship Id="rId10" Type="http://schemas.openxmlformats.org/officeDocument/2006/relationships/hyperlink" Target="http://standart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?CatalogId=2625" TargetMode="External"/><Relationship Id="rId14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2012-10-15T15:40:00Z</dcterms:created>
  <dcterms:modified xsi:type="dcterms:W3CDTF">2012-10-15T16:40:00Z</dcterms:modified>
</cp:coreProperties>
</file>