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5C61" w:rsidRPr="00B07E54" w:rsidRDefault="003E08C5" w:rsidP="00E15C61">
      <w:pPr>
        <w:numPr>
          <w:ilvl w:val="1"/>
          <w:numId w:val="1"/>
        </w:numPr>
        <w:tabs>
          <w:tab w:val="left" w:pos="0"/>
          <w:tab w:val="left" w:pos="1560"/>
        </w:tabs>
        <w:spacing w:after="0"/>
        <w:ind w:left="284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E15C61" w:rsidRPr="00B07E54">
        <w:rPr>
          <w:rFonts w:ascii="Times New Roman" w:hAnsi="Times New Roman"/>
          <w:b/>
          <w:sz w:val="28"/>
          <w:szCs w:val="28"/>
        </w:rPr>
        <w:t>Повышение квалификации за 2009-2011 гг.</w:t>
      </w:r>
    </w:p>
    <w:p w:rsidR="00E15C61" w:rsidRPr="00B07E54" w:rsidRDefault="00E15C61" w:rsidP="00E15C61">
      <w:pPr>
        <w:tabs>
          <w:tab w:val="left" w:pos="846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5.</w:t>
      </w:r>
    </w:p>
    <w:tbl>
      <w:tblPr>
        <w:tblW w:w="9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49"/>
        <w:gridCol w:w="2410"/>
        <w:gridCol w:w="1842"/>
        <w:gridCol w:w="2127"/>
      </w:tblGrid>
      <w:tr w:rsidR="00E15C61" w:rsidRPr="00B07E54">
        <w:trPr>
          <w:trHeight w:val="1667"/>
        </w:trPr>
        <w:tc>
          <w:tcPr>
            <w:tcW w:w="2649" w:type="dxa"/>
          </w:tcPr>
          <w:p w:rsidR="00E15C61" w:rsidRPr="004510B8" w:rsidRDefault="00E15C61" w:rsidP="00EB2D5C">
            <w:pPr>
              <w:spacing w:after="240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B8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 повышения квалификации, ее объем</w:t>
            </w:r>
          </w:p>
        </w:tc>
        <w:tc>
          <w:tcPr>
            <w:tcW w:w="2410" w:type="dxa"/>
          </w:tcPr>
          <w:p w:rsidR="00E15C61" w:rsidRPr="004510B8" w:rsidRDefault="00E15C61" w:rsidP="00EB2D5C">
            <w:pPr>
              <w:spacing w:after="240"/>
              <w:ind w:left="-237" w:right="-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B8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учреждение, реализующее программу</w:t>
            </w:r>
          </w:p>
        </w:tc>
        <w:tc>
          <w:tcPr>
            <w:tcW w:w="1842" w:type="dxa"/>
          </w:tcPr>
          <w:p w:rsidR="00E15C61" w:rsidRPr="004510B8" w:rsidRDefault="00E15C61" w:rsidP="00EB2D5C">
            <w:pPr>
              <w:spacing w:after="240"/>
              <w:ind w:left="-127" w:right="-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B8">
              <w:rPr>
                <w:rFonts w:ascii="Times New Roman" w:hAnsi="Times New Roman"/>
                <w:b/>
                <w:sz w:val="28"/>
                <w:szCs w:val="28"/>
              </w:rPr>
              <w:t>Форма освоения образовательной программы</w:t>
            </w:r>
          </w:p>
        </w:tc>
        <w:tc>
          <w:tcPr>
            <w:tcW w:w="2127" w:type="dxa"/>
          </w:tcPr>
          <w:p w:rsidR="00E15C61" w:rsidRPr="004510B8" w:rsidRDefault="00E15C61" w:rsidP="00EB2D5C">
            <w:pPr>
              <w:spacing w:after="240"/>
              <w:ind w:left="-169" w:right="-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B8">
              <w:rPr>
                <w:rFonts w:ascii="Times New Roman" w:hAnsi="Times New Roman"/>
                <w:b/>
                <w:sz w:val="28"/>
                <w:szCs w:val="28"/>
              </w:rPr>
              <w:t>Дата, номер документа о повышении квалификации</w:t>
            </w:r>
          </w:p>
        </w:tc>
      </w:tr>
      <w:tr w:rsidR="00E15C61" w:rsidRPr="00B07E54">
        <w:trPr>
          <w:trHeight w:val="1403"/>
        </w:trPr>
        <w:tc>
          <w:tcPr>
            <w:tcW w:w="2649" w:type="dxa"/>
          </w:tcPr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 xml:space="preserve">Образование и правовое просвещение в области прав человека (24 часа) </w:t>
            </w:r>
          </w:p>
        </w:tc>
        <w:tc>
          <w:tcPr>
            <w:tcW w:w="2410" w:type="dxa"/>
          </w:tcPr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ГОУ ВПО «Марийский государствен-ный университет»</w:t>
            </w:r>
          </w:p>
        </w:tc>
        <w:tc>
          <w:tcPr>
            <w:tcW w:w="1842" w:type="dxa"/>
          </w:tcPr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5C61" w:rsidRPr="00B07E54" w:rsidRDefault="00E15C61" w:rsidP="00EB2D5C">
            <w:pPr>
              <w:spacing w:after="24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Сертификат  № 0443/09</w:t>
            </w:r>
          </w:p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март 2009г.</w:t>
            </w:r>
          </w:p>
        </w:tc>
      </w:tr>
      <w:tr w:rsidR="00E15C61" w:rsidRPr="00B07E54">
        <w:trPr>
          <w:trHeight w:val="1376"/>
        </w:trPr>
        <w:tc>
          <w:tcPr>
            <w:tcW w:w="2649" w:type="dxa"/>
          </w:tcPr>
          <w:p w:rsidR="00E15C61" w:rsidRPr="00B07E54" w:rsidRDefault="00E15C61" w:rsidP="00EB2D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Тема: «Формирование морально-нравственных представлений учащихся средних специальных учебных заведений с помощью знаково-символической деятельности».</w:t>
            </w:r>
          </w:p>
        </w:tc>
        <w:tc>
          <w:tcPr>
            <w:tcW w:w="2410" w:type="dxa"/>
          </w:tcPr>
          <w:p w:rsidR="00E15C61" w:rsidRPr="00B07E54" w:rsidRDefault="00E15C61" w:rsidP="00EB2D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</w:rPr>
              <w:t xml:space="preserve">Кафедра педагогической психологии </w:t>
            </w:r>
            <w:r w:rsidRPr="00B07E54">
              <w:rPr>
                <w:rFonts w:ascii="Times New Roman" w:hAnsi="Times New Roman"/>
                <w:snapToGrid w:val="0"/>
                <w:sz w:val="28"/>
              </w:rPr>
              <w:t xml:space="preserve"> </w:t>
            </w:r>
            <w:r w:rsidRPr="00B07E54">
              <w:rPr>
                <w:rFonts w:ascii="Times New Roman" w:hAnsi="Times New Roman"/>
                <w:sz w:val="28"/>
                <w:szCs w:val="28"/>
              </w:rPr>
              <w:t>НОУ ВПО «Мо</w:t>
            </w:r>
            <w:r w:rsidRPr="00B07E54">
              <w:rPr>
                <w:rFonts w:ascii="Times New Roman" w:hAnsi="Times New Roman"/>
                <w:sz w:val="28"/>
                <w:szCs w:val="28"/>
              </w:rPr>
              <w:t>с</w:t>
            </w:r>
            <w:r w:rsidRPr="00B07E54">
              <w:rPr>
                <w:rFonts w:ascii="Times New Roman" w:hAnsi="Times New Roman"/>
                <w:sz w:val="28"/>
                <w:szCs w:val="28"/>
              </w:rPr>
              <w:t>ковский пс</w:t>
            </w:r>
            <w:r w:rsidRPr="00B07E54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E54">
              <w:rPr>
                <w:rFonts w:ascii="Times New Roman" w:hAnsi="Times New Roman"/>
                <w:sz w:val="28"/>
                <w:szCs w:val="28"/>
              </w:rPr>
              <w:t>холого-социальный институт». г.Москва</w:t>
            </w:r>
          </w:p>
        </w:tc>
        <w:tc>
          <w:tcPr>
            <w:tcW w:w="1842" w:type="dxa"/>
          </w:tcPr>
          <w:p w:rsidR="00E15C61" w:rsidRPr="00B07E54" w:rsidRDefault="00E15C61" w:rsidP="00EB2D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Соискатель ученой степени кандидата психологических наук</w:t>
            </w:r>
            <w:r w:rsidRPr="00B07E54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5C61" w:rsidRPr="00B07E54" w:rsidRDefault="00E15C61" w:rsidP="00EB2D5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07E54">
              <w:rPr>
                <w:rFonts w:ascii="Times New Roman" w:hAnsi="Times New Roman"/>
                <w:sz w:val="28"/>
                <w:szCs w:val="28"/>
              </w:rPr>
              <w:t>Диплом ДКН  №120336 от 15.2010. 37К132</w:t>
            </w:r>
          </w:p>
        </w:tc>
      </w:tr>
    </w:tbl>
    <w:p w:rsidR="00E15C61" w:rsidRPr="00B07E54" w:rsidRDefault="00E15C61" w:rsidP="00E15C61">
      <w:pPr>
        <w:pStyle w:val="Title"/>
        <w:tabs>
          <w:tab w:val="num" w:pos="0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15C61" w:rsidRPr="00B07E54" w:rsidRDefault="00E15C61" w:rsidP="00E15C61">
      <w:pPr>
        <w:pStyle w:val="Title"/>
        <w:tabs>
          <w:tab w:val="num" w:pos="0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15C61" w:rsidRPr="00B07E54" w:rsidRDefault="00E15C61" w:rsidP="00E15C61">
      <w:pPr>
        <w:pStyle w:val="Title"/>
        <w:tabs>
          <w:tab w:val="num" w:pos="720"/>
        </w:tabs>
        <w:spacing w:before="0" w:beforeAutospacing="0" w:after="0" w:afterAutospacing="0"/>
        <w:ind w:left="720" w:firstLine="426"/>
        <w:jc w:val="both"/>
        <w:rPr>
          <w:color w:val="C0504D" w:themeColor="accent2"/>
          <w:sz w:val="28"/>
          <w:szCs w:val="28"/>
        </w:rPr>
      </w:pPr>
      <w:r w:rsidRPr="00B07E54">
        <w:rPr>
          <w:color w:val="000000"/>
          <w:sz w:val="28"/>
          <w:szCs w:val="28"/>
        </w:rPr>
        <w:t xml:space="preserve">Также постоянно повышаю свое самообразование по теме «Профессиональное самоопределение учащихся»,  работаю в направлении формирования и развития духовно-нравственных качеств личности. </w:t>
      </w:r>
    </w:p>
    <w:p w:rsidR="00E15C61" w:rsidRPr="00B07E54" w:rsidRDefault="00E15C61" w:rsidP="00E15C61">
      <w:pPr>
        <w:pStyle w:val="Title"/>
        <w:tabs>
          <w:tab w:val="num" w:pos="720"/>
        </w:tabs>
        <w:spacing w:before="0" w:beforeAutospacing="0" w:after="0" w:afterAutospacing="0"/>
        <w:ind w:left="720" w:firstLine="426"/>
        <w:jc w:val="both"/>
        <w:rPr>
          <w:color w:val="C0504D" w:themeColor="accent2"/>
          <w:sz w:val="28"/>
          <w:szCs w:val="28"/>
        </w:rPr>
      </w:pPr>
    </w:p>
    <w:p w:rsidR="00E15C61" w:rsidRPr="00B07E54" w:rsidRDefault="00E15C61" w:rsidP="00E15C61">
      <w:pPr>
        <w:pStyle w:val="Title"/>
        <w:tabs>
          <w:tab w:val="num" w:pos="0"/>
        </w:tabs>
        <w:spacing w:before="0" w:beforeAutospacing="0" w:after="0" w:afterAutospacing="0"/>
        <w:ind w:firstLine="426"/>
        <w:jc w:val="both"/>
        <w:rPr>
          <w:color w:val="C0504D" w:themeColor="accent2"/>
          <w:sz w:val="28"/>
          <w:szCs w:val="28"/>
        </w:rPr>
      </w:pPr>
    </w:p>
    <w:p w:rsidR="00E15C61" w:rsidRPr="00B07E54" w:rsidRDefault="00E15C61" w:rsidP="00E15C61">
      <w:pPr>
        <w:rPr>
          <w:rFonts w:ascii="Times New Roman" w:hAnsi="Times New Roman"/>
          <w:sz w:val="28"/>
          <w:szCs w:val="28"/>
        </w:rPr>
      </w:pPr>
    </w:p>
    <w:p w:rsidR="00E15C61" w:rsidRPr="00B07E54" w:rsidRDefault="00E15C61" w:rsidP="00E15C61">
      <w:pPr>
        <w:rPr>
          <w:rFonts w:ascii="Times New Roman" w:hAnsi="Times New Roman"/>
          <w:sz w:val="28"/>
          <w:szCs w:val="28"/>
        </w:rPr>
      </w:pPr>
    </w:p>
    <w:p w:rsidR="00E15C61" w:rsidRPr="00E15C61" w:rsidRDefault="00E15C61" w:rsidP="00E15C61">
      <w:pPr>
        <w:tabs>
          <w:tab w:val="num" w:pos="67"/>
          <w:tab w:val="left" w:pos="426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07E54">
        <w:rPr>
          <w:rFonts w:ascii="Times New Roman" w:hAnsi="Times New Roman"/>
          <w:sz w:val="28"/>
          <w:szCs w:val="28"/>
        </w:rPr>
        <w:t>Ио директора ЦПМСС «Лабиринт» __________ /Волкова И.Н./</w:t>
      </w:r>
    </w:p>
    <w:sectPr w:rsidR="00E15C61" w:rsidRPr="00E15C61" w:rsidSect="00E15C61">
      <w:pgSz w:w="12240" w:h="15840"/>
      <w:pgMar w:top="1440" w:right="9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3814880"/>
    <w:multiLevelType w:val="hybridMultilevel"/>
    <w:tmpl w:val="4E1841DE"/>
    <w:lvl w:ilvl="0" w:tplc="3EF22E78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E008DEC">
      <w:numFmt w:val="none"/>
      <w:lvlText w:val=""/>
      <w:lvlJc w:val="left"/>
      <w:pPr>
        <w:tabs>
          <w:tab w:val="num" w:pos="360"/>
        </w:tabs>
      </w:pPr>
    </w:lvl>
    <w:lvl w:ilvl="2" w:tplc="F91A1560">
      <w:numFmt w:val="none"/>
      <w:lvlText w:val=""/>
      <w:lvlJc w:val="left"/>
      <w:pPr>
        <w:tabs>
          <w:tab w:val="num" w:pos="360"/>
        </w:tabs>
      </w:pPr>
    </w:lvl>
    <w:lvl w:ilvl="3" w:tplc="7DE41D60">
      <w:numFmt w:val="none"/>
      <w:lvlText w:val=""/>
      <w:lvlJc w:val="left"/>
      <w:pPr>
        <w:tabs>
          <w:tab w:val="num" w:pos="360"/>
        </w:tabs>
      </w:pPr>
    </w:lvl>
    <w:lvl w:ilvl="4" w:tplc="2E200CC4">
      <w:numFmt w:val="none"/>
      <w:lvlText w:val=""/>
      <w:lvlJc w:val="left"/>
      <w:pPr>
        <w:tabs>
          <w:tab w:val="num" w:pos="360"/>
        </w:tabs>
      </w:pPr>
    </w:lvl>
    <w:lvl w:ilvl="5" w:tplc="401A6F34">
      <w:numFmt w:val="none"/>
      <w:lvlText w:val=""/>
      <w:lvlJc w:val="left"/>
      <w:pPr>
        <w:tabs>
          <w:tab w:val="num" w:pos="360"/>
        </w:tabs>
      </w:pPr>
    </w:lvl>
    <w:lvl w:ilvl="6" w:tplc="8FF8B5B8">
      <w:numFmt w:val="none"/>
      <w:lvlText w:val=""/>
      <w:lvlJc w:val="left"/>
      <w:pPr>
        <w:tabs>
          <w:tab w:val="num" w:pos="360"/>
        </w:tabs>
      </w:pPr>
    </w:lvl>
    <w:lvl w:ilvl="7" w:tplc="0ADCFB0C">
      <w:numFmt w:val="none"/>
      <w:lvlText w:val=""/>
      <w:lvlJc w:val="left"/>
      <w:pPr>
        <w:tabs>
          <w:tab w:val="num" w:pos="360"/>
        </w:tabs>
      </w:pPr>
    </w:lvl>
    <w:lvl w:ilvl="8" w:tplc="A43E68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5C61"/>
    <w:rsid w:val="003E08C5"/>
    <w:rsid w:val="00E15C6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6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E15C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itleChar">
    <w:name w:val="Title Char"/>
    <w:basedOn w:val="DefaultParagraphFont"/>
    <w:link w:val="Title"/>
    <w:rsid w:val="00E15C6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ЦПМСС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Москалева</dc:creator>
  <cp:keywords/>
  <cp:lastModifiedBy>Диана Москалева</cp:lastModifiedBy>
  <cp:revision>2</cp:revision>
  <dcterms:created xsi:type="dcterms:W3CDTF">2011-06-17T07:53:00Z</dcterms:created>
  <dcterms:modified xsi:type="dcterms:W3CDTF">2011-06-17T07:54:00Z</dcterms:modified>
</cp:coreProperties>
</file>