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95" w:rsidRPr="00085295" w:rsidRDefault="00085295" w:rsidP="00085295">
      <w:pPr>
        <w:jc w:val="center"/>
        <w:rPr>
          <w:b/>
        </w:rPr>
      </w:pPr>
      <w:r w:rsidRPr="00085295">
        <w:rPr>
          <w:b/>
        </w:rPr>
        <w:t xml:space="preserve">Муниципальное </w:t>
      </w:r>
      <w:r w:rsidR="00E558E0">
        <w:rPr>
          <w:b/>
        </w:rPr>
        <w:t xml:space="preserve">бюджетное </w:t>
      </w:r>
      <w:r w:rsidRPr="00085295">
        <w:rPr>
          <w:b/>
        </w:rPr>
        <w:t xml:space="preserve">общеобразовательное учреждение </w:t>
      </w:r>
    </w:p>
    <w:p w:rsidR="00085295" w:rsidRPr="00085295" w:rsidRDefault="00085295" w:rsidP="00085295">
      <w:pPr>
        <w:jc w:val="center"/>
        <w:rPr>
          <w:b/>
        </w:rPr>
      </w:pPr>
      <w:r w:rsidRPr="00085295">
        <w:rPr>
          <w:b/>
        </w:rPr>
        <w:t>«Средняя  общеобразовательная школа №9 с углубленным изучением иностранных языков г.Дубны Московской области»</w:t>
      </w: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ind w:left="5220"/>
        <w:jc w:val="right"/>
        <w:rPr>
          <w:b/>
        </w:rPr>
      </w:pPr>
    </w:p>
    <w:p w:rsidR="00085295" w:rsidRPr="00085295" w:rsidRDefault="00085295" w:rsidP="00085295">
      <w:pPr>
        <w:ind w:left="5220"/>
        <w:jc w:val="right"/>
        <w:rPr>
          <w:b/>
        </w:rPr>
      </w:pPr>
    </w:p>
    <w:p w:rsidR="00085295" w:rsidRPr="00085295" w:rsidRDefault="00085295" w:rsidP="00085295">
      <w:pPr>
        <w:ind w:left="5220"/>
        <w:jc w:val="right"/>
        <w:rPr>
          <w:b/>
        </w:rPr>
      </w:pPr>
    </w:p>
    <w:p w:rsidR="00085295" w:rsidRPr="00085295" w:rsidRDefault="00085295" w:rsidP="00085295">
      <w:pPr>
        <w:ind w:left="5220"/>
        <w:jc w:val="right"/>
        <w:rPr>
          <w:b/>
        </w:rPr>
      </w:pPr>
    </w:p>
    <w:p w:rsidR="00085295" w:rsidRPr="00085295" w:rsidRDefault="00085295" w:rsidP="00085295">
      <w:pPr>
        <w:ind w:left="5220"/>
        <w:jc w:val="right"/>
        <w:rPr>
          <w:b/>
        </w:rPr>
      </w:pPr>
      <w:r w:rsidRPr="00085295">
        <w:rPr>
          <w:b/>
        </w:rPr>
        <w:t>УТВЕРЖДАЮ</w:t>
      </w:r>
    </w:p>
    <w:p w:rsidR="00085295" w:rsidRPr="00085295" w:rsidRDefault="00085295" w:rsidP="00085295">
      <w:pPr>
        <w:ind w:left="5220"/>
        <w:jc w:val="right"/>
        <w:rPr>
          <w:sz w:val="28"/>
        </w:rPr>
      </w:pPr>
      <w:r w:rsidRPr="00085295">
        <w:rPr>
          <w:sz w:val="28"/>
        </w:rPr>
        <w:t>Директор__________________</w:t>
      </w:r>
    </w:p>
    <w:p w:rsidR="00085295" w:rsidRPr="00085295" w:rsidRDefault="00085295" w:rsidP="00085295">
      <w:pPr>
        <w:ind w:left="5220"/>
        <w:jc w:val="right"/>
        <w:rPr>
          <w:sz w:val="28"/>
        </w:rPr>
      </w:pPr>
      <w:r w:rsidRPr="00085295">
        <w:rPr>
          <w:sz w:val="28"/>
        </w:rPr>
        <w:t>Е.Я.Лисеенко</w:t>
      </w:r>
    </w:p>
    <w:p w:rsidR="00085295" w:rsidRPr="00085295" w:rsidRDefault="00085295" w:rsidP="00085295">
      <w:pPr>
        <w:ind w:left="5220"/>
        <w:jc w:val="right"/>
        <w:rPr>
          <w:sz w:val="22"/>
          <w:szCs w:val="20"/>
        </w:rPr>
      </w:pPr>
    </w:p>
    <w:p w:rsidR="00085295" w:rsidRPr="00085295" w:rsidRDefault="00085295" w:rsidP="00085295">
      <w:pPr>
        <w:ind w:left="5220"/>
        <w:jc w:val="right"/>
        <w:rPr>
          <w:sz w:val="22"/>
          <w:szCs w:val="20"/>
        </w:rPr>
      </w:pPr>
      <w:r w:rsidRPr="00085295">
        <w:rPr>
          <w:sz w:val="22"/>
          <w:szCs w:val="20"/>
        </w:rPr>
        <w:t>Приказ_____ от________20__г.</w:t>
      </w:r>
    </w:p>
    <w:p w:rsidR="00085295" w:rsidRPr="00085295" w:rsidRDefault="00085295" w:rsidP="00085295">
      <w:pPr>
        <w:ind w:left="5220"/>
        <w:jc w:val="right"/>
        <w:rPr>
          <w:sz w:val="22"/>
          <w:szCs w:val="20"/>
        </w:rPr>
      </w:pPr>
    </w:p>
    <w:p w:rsidR="00085295" w:rsidRPr="00085295" w:rsidRDefault="00085295" w:rsidP="00085295">
      <w:pPr>
        <w:ind w:left="5220"/>
        <w:rPr>
          <w:b/>
          <w:sz w:val="20"/>
          <w:szCs w:val="20"/>
        </w:rPr>
      </w:pP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Default="00085295" w:rsidP="00085295">
      <w:pPr>
        <w:rPr>
          <w:b/>
          <w:sz w:val="28"/>
          <w:szCs w:val="28"/>
        </w:rPr>
      </w:pPr>
    </w:p>
    <w:p w:rsidR="00E558E0" w:rsidRDefault="00E558E0" w:rsidP="00085295">
      <w:pPr>
        <w:rPr>
          <w:b/>
          <w:sz w:val="28"/>
          <w:szCs w:val="28"/>
        </w:rPr>
      </w:pPr>
    </w:p>
    <w:p w:rsidR="00E558E0" w:rsidRDefault="00E558E0" w:rsidP="00085295">
      <w:pPr>
        <w:rPr>
          <w:b/>
          <w:sz w:val="28"/>
          <w:szCs w:val="28"/>
        </w:rPr>
      </w:pPr>
    </w:p>
    <w:p w:rsidR="00E558E0" w:rsidRPr="00085295" w:rsidRDefault="00E558E0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jc w:val="center"/>
        <w:rPr>
          <w:b/>
          <w:sz w:val="28"/>
          <w:szCs w:val="28"/>
        </w:rPr>
      </w:pPr>
      <w:r w:rsidRPr="00085295">
        <w:rPr>
          <w:b/>
          <w:sz w:val="28"/>
          <w:szCs w:val="28"/>
        </w:rPr>
        <w:t>РАБОЧАЯ ПРОГРАММА</w:t>
      </w:r>
    </w:p>
    <w:p w:rsidR="00085295" w:rsidRPr="00085295" w:rsidRDefault="00085295" w:rsidP="00085295">
      <w:pPr>
        <w:jc w:val="center"/>
        <w:rPr>
          <w:b/>
          <w:sz w:val="28"/>
          <w:szCs w:val="28"/>
        </w:rPr>
      </w:pPr>
      <w:r w:rsidRPr="00085295">
        <w:rPr>
          <w:b/>
          <w:sz w:val="28"/>
          <w:szCs w:val="28"/>
        </w:rPr>
        <w:t xml:space="preserve"> </w:t>
      </w:r>
    </w:p>
    <w:p w:rsidR="00085295" w:rsidRPr="00085295" w:rsidRDefault="00085295" w:rsidP="00085295">
      <w:pPr>
        <w:jc w:val="center"/>
        <w:rPr>
          <w:b/>
          <w:sz w:val="28"/>
          <w:szCs w:val="28"/>
        </w:rPr>
      </w:pPr>
      <w:r w:rsidRPr="00085295">
        <w:rPr>
          <w:b/>
          <w:sz w:val="28"/>
          <w:szCs w:val="28"/>
        </w:rPr>
        <w:t xml:space="preserve">курса «Искусство» </w:t>
      </w:r>
    </w:p>
    <w:p w:rsidR="00085295" w:rsidRPr="00085295" w:rsidRDefault="00085295" w:rsidP="00085295">
      <w:pPr>
        <w:jc w:val="center"/>
        <w:rPr>
          <w:b/>
          <w:sz w:val="28"/>
          <w:szCs w:val="28"/>
        </w:rPr>
      </w:pPr>
    </w:p>
    <w:p w:rsidR="00085295" w:rsidRPr="00E558E0" w:rsidRDefault="00085295" w:rsidP="00085295">
      <w:pPr>
        <w:jc w:val="center"/>
        <w:rPr>
          <w:b/>
          <w:i/>
          <w:sz w:val="28"/>
          <w:szCs w:val="28"/>
        </w:rPr>
      </w:pPr>
      <w:r w:rsidRPr="00E558E0">
        <w:rPr>
          <w:b/>
          <w:i/>
          <w:sz w:val="28"/>
          <w:szCs w:val="28"/>
        </w:rPr>
        <w:t>базов</w:t>
      </w:r>
      <w:r w:rsidR="00E558E0" w:rsidRPr="00E558E0">
        <w:rPr>
          <w:b/>
          <w:i/>
          <w:sz w:val="28"/>
          <w:szCs w:val="28"/>
        </w:rPr>
        <w:t>ый</w:t>
      </w:r>
      <w:r w:rsidRPr="00E558E0">
        <w:rPr>
          <w:b/>
          <w:i/>
          <w:sz w:val="28"/>
          <w:szCs w:val="28"/>
        </w:rPr>
        <w:t xml:space="preserve"> уров</w:t>
      </w:r>
      <w:r w:rsidR="00E558E0" w:rsidRPr="00E558E0">
        <w:rPr>
          <w:b/>
          <w:i/>
          <w:sz w:val="28"/>
          <w:szCs w:val="28"/>
        </w:rPr>
        <w:t>ень</w:t>
      </w:r>
    </w:p>
    <w:p w:rsidR="00085295" w:rsidRPr="00085295" w:rsidRDefault="00085295" w:rsidP="00085295">
      <w:pPr>
        <w:jc w:val="center"/>
        <w:rPr>
          <w:b/>
          <w:sz w:val="28"/>
          <w:szCs w:val="28"/>
        </w:rPr>
      </w:pPr>
    </w:p>
    <w:p w:rsidR="00085295" w:rsidRPr="00085295" w:rsidRDefault="00085295" w:rsidP="00085295">
      <w:pPr>
        <w:jc w:val="center"/>
        <w:rPr>
          <w:b/>
          <w:sz w:val="28"/>
          <w:szCs w:val="28"/>
        </w:rPr>
      </w:pPr>
      <w:r w:rsidRPr="00085295">
        <w:rPr>
          <w:b/>
          <w:sz w:val="28"/>
          <w:szCs w:val="28"/>
        </w:rPr>
        <w:t>9 класс</w:t>
      </w:r>
    </w:p>
    <w:p w:rsidR="00085295" w:rsidRPr="00085295" w:rsidRDefault="00085295" w:rsidP="00085295">
      <w:pPr>
        <w:jc w:val="center"/>
        <w:rPr>
          <w:b/>
          <w:sz w:val="28"/>
          <w:szCs w:val="28"/>
        </w:rPr>
      </w:pPr>
    </w:p>
    <w:p w:rsidR="00085295" w:rsidRPr="00085295" w:rsidRDefault="00085295" w:rsidP="00085295">
      <w:pPr>
        <w:jc w:val="center"/>
        <w:rPr>
          <w:b/>
          <w:sz w:val="28"/>
          <w:szCs w:val="28"/>
        </w:rPr>
      </w:pPr>
      <w:r w:rsidRPr="00085295">
        <w:rPr>
          <w:b/>
          <w:sz w:val="28"/>
          <w:szCs w:val="28"/>
        </w:rPr>
        <w:t>Учитель Салтыкова Татьяна Юрьевна</w:t>
      </w: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rPr>
          <w:b/>
          <w:sz w:val="28"/>
          <w:szCs w:val="28"/>
        </w:rPr>
      </w:pPr>
    </w:p>
    <w:p w:rsidR="00085295" w:rsidRPr="00085295" w:rsidRDefault="00085295" w:rsidP="00085295">
      <w:pPr>
        <w:rPr>
          <w:b/>
        </w:rPr>
      </w:pPr>
    </w:p>
    <w:p w:rsidR="00085295" w:rsidRPr="00085295" w:rsidRDefault="00085295" w:rsidP="00085295">
      <w:pPr>
        <w:jc w:val="center"/>
        <w:rPr>
          <w:b/>
        </w:rPr>
      </w:pPr>
      <w:r w:rsidRPr="00085295">
        <w:rPr>
          <w:b/>
        </w:rPr>
        <w:t>2012-2013</w:t>
      </w:r>
      <w:r w:rsidR="00B40F35">
        <w:rPr>
          <w:b/>
        </w:rPr>
        <w:t xml:space="preserve"> уч. </w:t>
      </w:r>
      <w:r w:rsidRPr="00085295">
        <w:rPr>
          <w:b/>
        </w:rPr>
        <w:t>г</w:t>
      </w:r>
      <w:r w:rsidR="00B40F35">
        <w:rPr>
          <w:b/>
        </w:rPr>
        <w:t>од</w:t>
      </w:r>
    </w:p>
    <w:p w:rsidR="00085295" w:rsidRPr="00085295" w:rsidRDefault="00085295" w:rsidP="00085295">
      <w:pPr>
        <w:jc w:val="center"/>
        <w:rPr>
          <w:b/>
        </w:rPr>
      </w:pPr>
      <w:r w:rsidRPr="00085295">
        <w:rPr>
          <w:b/>
          <w:lang w:val="en-US"/>
        </w:rPr>
        <w:lastRenderedPageBreak/>
        <w:t>I</w:t>
      </w:r>
      <w:r w:rsidRPr="00085295">
        <w:rPr>
          <w:b/>
        </w:rPr>
        <w:t>. Пояснительная записка</w:t>
      </w:r>
    </w:p>
    <w:p w:rsidR="00085295" w:rsidRPr="00085295" w:rsidRDefault="00085295" w:rsidP="00085295">
      <w:pPr>
        <w:jc w:val="center"/>
      </w:pPr>
    </w:p>
    <w:p w:rsidR="00085295" w:rsidRPr="00085295" w:rsidRDefault="00085295" w:rsidP="00085295">
      <w:pPr>
        <w:jc w:val="both"/>
      </w:pPr>
      <w:r w:rsidRPr="00085295">
        <w:tab/>
        <w:t xml:space="preserve">Рабочая программа по интегрированному курсу «Искусство» для 9 класса разработана на основе авторской программы Г.П.Сергеевой, И.Э.Кашековой, Е.Д.Критской </w:t>
      </w:r>
      <w:r w:rsidRPr="00085295">
        <w:rPr>
          <w:b/>
        </w:rPr>
        <w:t>«Искусство. 8-9 классы»/</w:t>
      </w:r>
      <w:r w:rsidRPr="00085295">
        <w:t>Программы общеобразовательных учреждений.– М.: «Просвещение», 20</w:t>
      </w:r>
      <w:r w:rsidR="00CD70AD">
        <w:t>11</w:t>
      </w:r>
      <w:r w:rsidRPr="00085295">
        <w:t>» — и соответствует Федеральному компоненту государственного образовательного стандарта (ФКГОС) основного общего</w:t>
      </w:r>
      <w:r w:rsidRPr="00085295">
        <w:rPr>
          <w:i/>
        </w:rPr>
        <w:t xml:space="preserve"> </w:t>
      </w:r>
      <w:r w:rsidRPr="00085295">
        <w:t>образования по курсу «Искусство».</w:t>
      </w:r>
    </w:p>
    <w:p w:rsidR="00085295" w:rsidRPr="00085295" w:rsidRDefault="00085295" w:rsidP="00085295">
      <w:pPr>
        <w:jc w:val="both"/>
      </w:pPr>
    </w:p>
    <w:p w:rsidR="00085295" w:rsidRPr="00085295" w:rsidRDefault="00085295" w:rsidP="00085295">
      <w:pPr>
        <w:jc w:val="both"/>
      </w:pPr>
      <w:r w:rsidRPr="00085295">
        <w:tab/>
        <w:t xml:space="preserve">В соответствии с учебным планом школы на 2012-2013 учебный год рабочая программа рассчитана на </w:t>
      </w:r>
      <w:r w:rsidRPr="00085295">
        <w:rPr>
          <w:b/>
        </w:rPr>
        <w:t>34 часа</w:t>
      </w:r>
      <w:r w:rsidRPr="00085295">
        <w:t xml:space="preserve"> в год (</w:t>
      </w:r>
      <w:r w:rsidRPr="00085295">
        <w:rPr>
          <w:b/>
        </w:rPr>
        <w:t>1 час в неделю</w:t>
      </w:r>
      <w:r w:rsidRPr="00085295">
        <w:t xml:space="preserve">). </w:t>
      </w:r>
    </w:p>
    <w:p w:rsidR="00085295" w:rsidRPr="00085295" w:rsidRDefault="00085295" w:rsidP="00085295">
      <w:pPr>
        <w:pStyle w:val="a5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085295" w:rsidRPr="00085295" w:rsidRDefault="00085295" w:rsidP="00085295">
      <w:pPr>
        <w:jc w:val="both"/>
      </w:pPr>
      <w:r w:rsidRPr="00085295">
        <w:t xml:space="preserve">               Тип программы: программа изучения искусства  на </w:t>
      </w:r>
      <w:r w:rsidRPr="00085295">
        <w:rPr>
          <w:b/>
        </w:rPr>
        <w:t>базовом</w:t>
      </w:r>
      <w:r w:rsidRPr="00085295">
        <w:t xml:space="preserve">  уровне.</w:t>
      </w:r>
    </w:p>
    <w:p w:rsidR="00085295" w:rsidRPr="00085295" w:rsidRDefault="00085295" w:rsidP="00085295">
      <w:pPr>
        <w:jc w:val="both"/>
      </w:pPr>
      <w:r w:rsidRPr="00085295">
        <w:t xml:space="preserve">             Форма организации учебных занятий: </w:t>
      </w:r>
      <w:r w:rsidRPr="00085295">
        <w:rPr>
          <w:b/>
        </w:rPr>
        <w:t>классно-урочная</w:t>
      </w:r>
      <w:r w:rsidRPr="00085295">
        <w:t xml:space="preserve"> система.</w:t>
      </w:r>
    </w:p>
    <w:p w:rsidR="00085295" w:rsidRPr="00085295" w:rsidRDefault="00085295" w:rsidP="00085295">
      <w:pPr>
        <w:ind w:firstLine="709"/>
        <w:jc w:val="both"/>
      </w:pPr>
    </w:p>
    <w:p w:rsidR="00085295" w:rsidRPr="00085295" w:rsidRDefault="00085295" w:rsidP="00085295">
      <w:pPr>
        <w:jc w:val="both"/>
        <w:rPr>
          <w:i/>
        </w:rPr>
      </w:pPr>
      <w:r w:rsidRPr="00085295">
        <w:rPr>
          <w:b/>
        </w:rPr>
        <w:t>Цели и задачи учебного предмета «Искусство»:</w:t>
      </w:r>
    </w:p>
    <w:p w:rsidR="00085295" w:rsidRPr="00085295" w:rsidRDefault="00085295" w:rsidP="00085295">
      <w:pPr>
        <w:pStyle w:val="2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ab/>
      </w:r>
      <w:r w:rsidRPr="00085295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085295">
        <w:rPr>
          <w:rFonts w:ascii="Times New Roman" w:hAnsi="Times New Roman" w:cs="Times New Roman"/>
          <w:sz w:val="24"/>
          <w:szCs w:val="24"/>
        </w:rPr>
        <w:t>— развитие опыта эмоционально-ценно</w:t>
      </w:r>
      <w:r w:rsidRPr="00085295">
        <w:rPr>
          <w:rFonts w:ascii="Times New Roman" w:hAnsi="Times New Roman" w:cs="Times New Roman"/>
          <w:sz w:val="24"/>
          <w:szCs w:val="24"/>
        </w:rPr>
        <w:softHyphen/>
        <w:t>стного отношения к искусству как социально-культурной фор</w:t>
      </w:r>
      <w:r w:rsidRPr="00085295">
        <w:rPr>
          <w:rFonts w:ascii="Times New Roman" w:hAnsi="Times New Roman" w:cs="Times New Roman"/>
          <w:sz w:val="24"/>
          <w:szCs w:val="24"/>
        </w:rPr>
        <w:softHyphen/>
        <w:t>ме освоения мира, воздействующей на человека и общество.</w:t>
      </w:r>
    </w:p>
    <w:p w:rsidR="00085295" w:rsidRPr="00085295" w:rsidRDefault="00085295" w:rsidP="00085295">
      <w:pPr>
        <w:pStyle w:val="21"/>
        <w:shd w:val="clear" w:color="auto" w:fill="auto"/>
        <w:spacing w:line="240" w:lineRule="auto"/>
        <w:ind w:left="20" w:firstLine="34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085295">
        <w:rPr>
          <w:rFonts w:ascii="Times New Roman" w:hAnsi="Times New Roman" w:cs="Times New Roman"/>
          <w:bCs w:val="0"/>
          <w:spacing w:val="0"/>
          <w:sz w:val="24"/>
          <w:szCs w:val="24"/>
        </w:rPr>
        <w:t xml:space="preserve">Задачи </w:t>
      </w:r>
      <w:r w:rsidRPr="00085295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реализации данного курса:</w:t>
      </w:r>
    </w:p>
    <w:p w:rsidR="00085295" w:rsidRPr="00085295" w:rsidRDefault="00085295" w:rsidP="00085295">
      <w:pPr>
        <w:pStyle w:val="2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>актуализация имеющегося у учащихся опыта общения с искусством;</w:t>
      </w:r>
    </w:p>
    <w:p w:rsidR="00085295" w:rsidRPr="00085295" w:rsidRDefault="00085295" w:rsidP="00085295">
      <w:pPr>
        <w:pStyle w:val="2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>культурная адаптация школьников в современном ин</w:t>
      </w:r>
      <w:r w:rsidRPr="00085295">
        <w:rPr>
          <w:rFonts w:ascii="Times New Roman" w:hAnsi="Times New Roman" w:cs="Times New Roman"/>
          <w:sz w:val="24"/>
          <w:szCs w:val="24"/>
        </w:rPr>
        <w:softHyphen/>
        <w:t>формационном пространстве, наполненном разнообразными явлениями массовой культуры;</w:t>
      </w:r>
    </w:p>
    <w:p w:rsidR="00085295" w:rsidRPr="00085295" w:rsidRDefault="00085295" w:rsidP="00085295">
      <w:pPr>
        <w:pStyle w:val="2"/>
        <w:numPr>
          <w:ilvl w:val="0"/>
          <w:numId w:val="2"/>
        </w:numPr>
        <w:shd w:val="clear" w:color="auto" w:fill="auto"/>
        <w:tabs>
          <w:tab w:val="left" w:pos="711"/>
        </w:tabs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роли искусст</w:t>
      </w:r>
      <w:r w:rsidRPr="00085295">
        <w:rPr>
          <w:rFonts w:ascii="Times New Roman" w:hAnsi="Times New Roman" w:cs="Times New Roman"/>
          <w:sz w:val="24"/>
          <w:szCs w:val="24"/>
        </w:rPr>
        <w:softHyphen/>
        <w:t>ва в культурно-историческом процессе развития человечества;</w:t>
      </w:r>
    </w:p>
    <w:p w:rsidR="00085295" w:rsidRPr="00085295" w:rsidRDefault="00085295" w:rsidP="00085295">
      <w:pPr>
        <w:pStyle w:val="2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>углубление художественно-познавательных интересов и развитие интеллектуальных и творческих способностей подро</w:t>
      </w:r>
      <w:r w:rsidRPr="00085295">
        <w:rPr>
          <w:rFonts w:ascii="Times New Roman" w:hAnsi="Times New Roman" w:cs="Times New Roman"/>
          <w:sz w:val="24"/>
          <w:szCs w:val="24"/>
        </w:rPr>
        <w:softHyphen/>
        <w:t>стков;</w:t>
      </w:r>
    </w:p>
    <w:p w:rsidR="00085295" w:rsidRPr="00085295" w:rsidRDefault="00085295" w:rsidP="00085295">
      <w:pPr>
        <w:pStyle w:val="2"/>
        <w:numPr>
          <w:ilvl w:val="0"/>
          <w:numId w:val="2"/>
        </w:numPr>
        <w:shd w:val="clear" w:color="auto" w:fill="auto"/>
        <w:tabs>
          <w:tab w:val="left" w:pos="710"/>
        </w:tabs>
        <w:spacing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>воспитание художественного вкуса;</w:t>
      </w:r>
    </w:p>
    <w:p w:rsidR="00085295" w:rsidRPr="00085295" w:rsidRDefault="00085295" w:rsidP="00085295">
      <w:pPr>
        <w:pStyle w:val="2"/>
        <w:numPr>
          <w:ilvl w:val="0"/>
          <w:numId w:val="2"/>
        </w:numPr>
        <w:shd w:val="clear" w:color="auto" w:fill="auto"/>
        <w:tabs>
          <w:tab w:val="left" w:pos="721"/>
        </w:tabs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>приобретение культурно-познавательной, коммуника</w:t>
      </w:r>
      <w:r w:rsidRPr="00085295">
        <w:rPr>
          <w:rFonts w:ascii="Times New Roman" w:hAnsi="Times New Roman" w:cs="Times New Roman"/>
          <w:sz w:val="24"/>
          <w:szCs w:val="24"/>
        </w:rPr>
        <w:softHyphen/>
        <w:t>тивной и социально-эстетической компетентности;</w:t>
      </w:r>
    </w:p>
    <w:p w:rsidR="00085295" w:rsidRPr="00085295" w:rsidRDefault="00085295" w:rsidP="00085295">
      <w:pPr>
        <w:pStyle w:val="2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>формирование умений и навыков художественного са</w:t>
      </w:r>
      <w:r w:rsidRPr="00085295">
        <w:rPr>
          <w:rFonts w:ascii="Times New Roman" w:hAnsi="Times New Roman" w:cs="Times New Roman"/>
          <w:sz w:val="24"/>
          <w:szCs w:val="24"/>
        </w:rPr>
        <w:softHyphen/>
        <w:t>мообразования .</w:t>
      </w:r>
    </w:p>
    <w:p w:rsidR="00085295" w:rsidRPr="00085295" w:rsidRDefault="00085295" w:rsidP="00085295">
      <w:pPr>
        <w:jc w:val="both"/>
        <w:rPr>
          <w:b/>
          <w:i/>
        </w:rPr>
      </w:pPr>
      <w:r w:rsidRPr="00085295">
        <w:rPr>
          <w:b/>
          <w:i/>
        </w:rPr>
        <w:tab/>
      </w:r>
    </w:p>
    <w:p w:rsidR="00085295" w:rsidRPr="00085295" w:rsidRDefault="00085295" w:rsidP="00085295">
      <w:pPr>
        <w:jc w:val="both"/>
        <w:rPr>
          <w:b/>
        </w:rPr>
      </w:pPr>
      <w:r w:rsidRPr="00085295">
        <w:rPr>
          <w:b/>
        </w:rPr>
        <w:t xml:space="preserve">Сведения о планируемом уровне подготовки обучающихся: </w:t>
      </w:r>
    </w:p>
    <w:p w:rsidR="00085295" w:rsidRPr="00E558E0" w:rsidRDefault="00085295" w:rsidP="00085295">
      <w:pPr>
        <w:jc w:val="both"/>
        <w:rPr>
          <w:sz w:val="22"/>
        </w:rPr>
      </w:pPr>
      <w:r w:rsidRPr="00085295">
        <w:rPr>
          <w:b/>
        </w:rPr>
        <w:tab/>
      </w:r>
      <w:r w:rsidRPr="00085295">
        <w:t xml:space="preserve">В результате изучения курса «Искусство» в </w:t>
      </w:r>
      <w:r>
        <w:t>9</w:t>
      </w:r>
      <w:r w:rsidRPr="00085295">
        <w:t xml:space="preserve"> классе обучающиеся должны</w:t>
      </w:r>
      <w:r w:rsidRPr="00085295">
        <w:rPr>
          <w:b/>
          <w:i/>
          <w:sz w:val="28"/>
          <w:szCs w:val="28"/>
        </w:rPr>
        <w:t xml:space="preserve"> </w:t>
      </w:r>
      <w:r w:rsidRPr="00E558E0">
        <w:rPr>
          <w:b/>
          <w:i/>
          <w:szCs w:val="28"/>
        </w:rPr>
        <w:t>Знать/понимать:</w:t>
      </w:r>
    </w:p>
    <w:p w:rsidR="00085295" w:rsidRPr="00085295" w:rsidRDefault="00085295" w:rsidP="00085295">
      <w:pPr>
        <w:pStyle w:val="2"/>
        <w:numPr>
          <w:ilvl w:val="0"/>
          <w:numId w:val="3"/>
        </w:numPr>
        <w:shd w:val="clear" w:color="auto" w:fill="auto"/>
        <w:tabs>
          <w:tab w:val="left" w:pos="696"/>
        </w:tabs>
        <w:spacing w:line="240" w:lineRule="auto"/>
        <w:ind w:left="480" w:right="40" w:firstLine="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>представлять значение разнообразных явлений культуры и искусства для формирования духовно-нравственных ориентаций современного человека;</w:t>
      </w:r>
    </w:p>
    <w:p w:rsidR="00085295" w:rsidRPr="00085295" w:rsidRDefault="00085295" w:rsidP="00085295">
      <w:pPr>
        <w:pStyle w:val="2"/>
        <w:numPr>
          <w:ilvl w:val="0"/>
          <w:numId w:val="3"/>
        </w:numPr>
        <w:shd w:val="clear" w:color="auto" w:fill="auto"/>
        <w:tabs>
          <w:tab w:val="left" w:pos="696"/>
        </w:tabs>
        <w:spacing w:line="240" w:lineRule="auto"/>
        <w:ind w:left="480" w:right="40" w:firstLine="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>понимать функции искусства (социально-ориентирующая, практическая, воспитательная, зрелищная, внушаю</w:t>
      </w:r>
      <w:r w:rsidRPr="00085295">
        <w:rPr>
          <w:rFonts w:ascii="Times New Roman" w:hAnsi="Times New Roman" w:cs="Times New Roman"/>
          <w:sz w:val="24"/>
          <w:szCs w:val="24"/>
        </w:rPr>
        <w:softHyphen/>
        <w:t>щая, предвосхищающая будущее и др.);</w:t>
      </w:r>
    </w:p>
    <w:p w:rsidR="00085295" w:rsidRPr="00085295" w:rsidRDefault="00085295" w:rsidP="00085295">
      <w:pPr>
        <w:pStyle w:val="2"/>
        <w:numPr>
          <w:ilvl w:val="0"/>
          <w:numId w:val="3"/>
        </w:numPr>
        <w:shd w:val="clear" w:color="auto" w:fill="auto"/>
        <w:tabs>
          <w:tab w:val="left" w:pos="701"/>
        </w:tabs>
        <w:spacing w:line="240" w:lineRule="auto"/>
        <w:ind w:left="480" w:right="40" w:firstLine="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>понимать особенности художественного языка разных ви</w:t>
      </w:r>
      <w:r w:rsidRPr="00085295">
        <w:rPr>
          <w:rFonts w:ascii="Times New Roman" w:hAnsi="Times New Roman" w:cs="Times New Roman"/>
          <w:sz w:val="24"/>
          <w:szCs w:val="24"/>
        </w:rPr>
        <w:softHyphen/>
        <w:t>дов искусства;</w:t>
      </w:r>
    </w:p>
    <w:p w:rsidR="00085295" w:rsidRPr="00E558E0" w:rsidRDefault="00085295" w:rsidP="00085295">
      <w:pPr>
        <w:pStyle w:val="2"/>
        <w:shd w:val="clear" w:color="auto" w:fill="auto"/>
        <w:tabs>
          <w:tab w:val="left" w:pos="696"/>
        </w:tabs>
        <w:spacing w:line="240" w:lineRule="auto"/>
        <w:ind w:right="40" w:firstLine="0"/>
        <w:rPr>
          <w:rFonts w:ascii="Times New Roman" w:hAnsi="Times New Roman" w:cs="Times New Roman"/>
          <w:sz w:val="22"/>
        </w:rPr>
      </w:pPr>
      <w:r w:rsidRPr="00E558E0">
        <w:rPr>
          <w:rFonts w:ascii="Times New Roman" w:hAnsi="Times New Roman" w:cs="Times New Roman"/>
          <w:b/>
          <w:i/>
          <w:sz w:val="24"/>
          <w:szCs w:val="28"/>
        </w:rPr>
        <w:t>Уметь:</w:t>
      </w:r>
    </w:p>
    <w:p w:rsidR="00085295" w:rsidRPr="00085295" w:rsidRDefault="00085295" w:rsidP="00085295">
      <w:pPr>
        <w:pStyle w:val="2"/>
        <w:numPr>
          <w:ilvl w:val="0"/>
          <w:numId w:val="3"/>
        </w:numPr>
        <w:shd w:val="clear" w:color="auto" w:fill="auto"/>
        <w:tabs>
          <w:tab w:val="left" w:pos="696"/>
        </w:tabs>
        <w:spacing w:line="240" w:lineRule="auto"/>
        <w:ind w:left="480" w:right="40" w:firstLine="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>ориентироваться в окружающем культурном пространстве; понимать значимость народного, религиозного, классиче</w:t>
      </w:r>
      <w:r w:rsidRPr="00085295">
        <w:rPr>
          <w:rFonts w:ascii="Times New Roman" w:hAnsi="Times New Roman" w:cs="Times New Roman"/>
          <w:sz w:val="24"/>
          <w:szCs w:val="24"/>
        </w:rPr>
        <w:softHyphen/>
        <w:t>ского искусства в их соотношении с массовой культурой;</w:t>
      </w:r>
    </w:p>
    <w:p w:rsidR="00085295" w:rsidRPr="00085295" w:rsidRDefault="00085295" w:rsidP="00085295">
      <w:pPr>
        <w:pStyle w:val="2"/>
        <w:numPr>
          <w:ilvl w:val="0"/>
          <w:numId w:val="3"/>
        </w:numPr>
        <w:shd w:val="clear" w:color="auto" w:fill="auto"/>
        <w:tabs>
          <w:tab w:val="left" w:pos="701"/>
        </w:tabs>
        <w:spacing w:line="240" w:lineRule="auto"/>
        <w:ind w:left="480" w:right="40" w:firstLine="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>осуществлять самостоятельный поиск и обработку ин</w:t>
      </w:r>
      <w:r w:rsidRPr="00085295">
        <w:rPr>
          <w:rFonts w:ascii="Times New Roman" w:hAnsi="Times New Roman" w:cs="Times New Roman"/>
          <w:sz w:val="24"/>
          <w:szCs w:val="24"/>
        </w:rPr>
        <w:softHyphen/>
        <w:t>формации в области искусства, используя современные технологии;</w:t>
      </w:r>
    </w:p>
    <w:p w:rsidR="00085295" w:rsidRPr="00085295" w:rsidRDefault="00085295" w:rsidP="00085295">
      <w:pPr>
        <w:pStyle w:val="2"/>
        <w:numPr>
          <w:ilvl w:val="0"/>
          <w:numId w:val="3"/>
        </w:numPr>
        <w:shd w:val="clear" w:color="auto" w:fill="auto"/>
        <w:tabs>
          <w:tab w:val="left" w:pos="696"/>
        </w:tabs>
        <w:spacing w:line="240" w:lineRule="auto"/>
        <w:ind w:left="480" w:right="40" w:firstLine="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>выражать собственные суждения и оценки о произведе</w:t>
      </w:r>
      <w:r w:rsidRPr="00085295">
        <w:rPr>
          <w:rFonts w:ascii="Times New Roman" w:hAnsi="Times New Roman" w:cs="Times New Roman"/>
          <w:sz w:val="24"/>
          <w:szCs w:val="24"/>
        </w:rPr>
        <w:softHyphen/>
        <w:t>ниях искусства прошлого и настоящего;</w:t>
      </w:r>
    </w:p>
    <w:p w:rsidR="00085295" w:rsidRPr="00085295" w:rsidRDefault="00085295" w:rsidP="00085295">
      <w:pPr>
        <w:pStyle w:val="2"/>
        <w:numPr>
          <w:ilvl w:val="0"/>
          <w:numId w:val="3"/>
        </w:numPr>
        <w:shd w:val="clear" w:color="auto" w:fill="auto"/>
        <w:tabs>
          <w:tab w:val="left" w:pos="701"/>
        </w:tabs>
        <w:spacing w:after="121" w:line="240" w:lineRule="auto"/>
        <w:ind w:left="480" w:right="40" w:firstLine="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>использовать приобретенные знания, практические умения и навыки общения с искусством в учебной деятельности, при организации досуга, творчества, самообразования, при выборе направления своего культурного развития.</w:t>
      </w:r>
    </w:p>
    <w:p w:rsidR="00085295" w:rsidRDefault="00085295" w:rsidP="00085295">
      <w:pPr>
        <w:pStyle w:val="2"/>
        <w:shd w:val="clear" w:color="auto" w:fill="auto"/>
        <w:tabs>
          <w:tab w:val="left" w:pos="691"/>
        </w:tabs>
        <w:ind w:left="480" w:right="20" w:firstLine="0"/>
        <w:rPr>
          <w:rFonts w:ascii="Times New Roman" w:hAnsi="Times New Roman" w:cs="Times New Roman"/>
        </w:rPr>
      </w:pPr>
    </w:p>
    <w:p w:rsidR="00E558E0" w:rsidRPr="00085295" w:rsidRDefault="00E558E0" w:rsidP="00085295">
      <w:pPr>
        <w:pStyle w:val="2"/>
        <w:shd w:val="clear" w:color="auto" w:fill="auto"/>
        <w:tabs>
          <w:tab w:val="left" w:pos="691"/>
        </w:tabs>
        <w:ind w:left="480" w:right="20" w:firstLine="0"/>
        <w:rPr>
          <w:rFonts w:ascii="Times New Roman" w:hAnsi="Times New Roman" w:cs="Times New Roman"/>
        </w:rPr>
      </w:pPr>
    </w:p>
    <w:p w:rsidR="00085295" w:rsidRPr="00085295" w:rsidRDefault="00085295" w:rsidP="00085295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ind w:right="41"/>
        <w:jc w:val="center"/>
        <w:rPr>
          <w:b/>
        </w:rPr>
      </w:pPr>
      <w:r w:rsidRPr="00085295">
        <w:rPr>
          <w:b/>
          <w:i/>
          <w:sz w:val="28"/>
          <w:szCs w:val="28"/>
        </w:rPr>
        <w:lastRenderedPageBreak/>
        <w:tab/>
        <w:t xml:space="preserve"> </w:t>
      </w:r>
      <w:r w:rsidRPr="00085295">
        <w:rPr>
          <w:b/>
        </w:rPr>
        <w:t>Требования к результатам обучения и воспитания:</w:t>
      </w:r>
    </w:p>
    <w:p w:rsidR="00CD70AD" w:rsidRPr="008660E3" w:rsidRDefault="00CD70AD" w:rsidP="00CD70AD">
      <w:r w:rsidRPr="008660E3">
        <w:rPr>
          <w:b/>
          <w:i/>
        </w:rPr>
        <w:t>Личностные результаты</w:t>
      </w:r>
      <w:r w:rsidRPr="008660E3">
        <w:t xml:space="preserve"> проявляются в индивидуальных особенностях, которые развиваются в процессе художественно</w:t>
      </w:r>
      <w:r>
        <w:t>-</w:t>
      </w:r>
      <w:r w:rsidRPr="008660E3">
        <w:softHyphen/>
        <w:t>творческой и учебной деятельности обучающихся и отражают: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сформированность чувства гордости за свою Родину, рос</w:t>
      </w:r>
      <w:r w:rsidRPr="008660E3">
        <w:softHyphen/>
        <w:t>сийскую культуру и искусство, знание их истоков, основных направлений и этапов развития; понимание ценности культур</w:t>
      </w:r>
      <w:r w:rsidRPr="008660E3">
        <w:softHyphen/>
        <w:t>ного наследия народов России и человечества; усвоение тради</w:t>
      </w:r>
      <w:r w:rsidRPr="008660E3">
        <w:softHyphen/>
        <w:t>ционных ценностей многонационального российского общест</w:t>
      </w:r>
      <w:r w:rsidRPr="008660E3">
        <w:softHyphen/>
        <w:t>ва, сформированность основ гражданской идентичности;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присвоение художественного опыта человечества в его органичном единстве и разнообразии природы, народов, куль</w:t>
      </w:r>
      <w:r w:rsidRPr="008660E3">
        <w:softHyphen/>
        <w:t>тур и религий, обогащение на этой основе собственного ду</w:t>
      </w:r>
      <w:r w:rsidRPr="008660E3">
        <w:softHyphen/>
        <w:t>ховного мира;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развитие эстетического сознания через освоение художе</w:t>
      </w:r>
      <w:r w:rsidRPr="008660E3">
        <w:softHyphen/>
        <w:t>ственного наследия народов России и мира, в процессе твор</w:t>
      </w:r>
      <w:r w:rsidRPr="008660E3">
        <w:softHyphen/>
        <w:t>ческой деятельности;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ответственное отношение к учению, инициативность и самостоятельность в решении учебно-творческих задач; го</w:t>
      </w:r>
      <w:r w:rsidRPr="008660E3">
        <w:softHyphen/>
        <w:t>товность и способность к саморазвитию и самообразованию, осознанному построению индивидуальной образовательной траектории с учетом устойчивых познавательных интересов;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уважительное и доброжелательное отношение к другому человеку, его мнению, мировоззрению, культуре, языку, вере; готовность и способность вести диалог с другими людьми и достигать в нем взаимопонимания;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наличие художественных предпочтений, эстетического вкуса, эмоциональной отзывчивости и заинтересованного от</w:t>
      </w:r>
      <w:r w:rsidRPr="008660E3">
        <w:softHyphen/>
        <w:t>ношения к миру и искусству;</w:t>
      </w:r>
    </w:p>
    <w:p w:rsidR="00CD70AD" w:rsidRPr="008660E3" w:rsidRDefault="00CD70AD" w:rsidP="00CD70AD">
      <w:pPr>
        <w:jc w:val="both"/>
      </w:pPr>
      <w:r w:rsidRPr="008660E3">
        <w:t>освоение ролей и форм социальной жизни в группах и сообществах; участие в общественной жизни школы с учетом региональных, этнокультурных, социальных особенностей;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коммуникативную компетентность в общении и сотруд</w:t>
      </w:r>
      <w:r w:rsidRPr="008660E3">
        <w:softHyphen/>
        <w:t>ничестве со сверстниками в различных видах деятельности;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навыки проектирования индивидуальной художественно- творческой деятельности и понимание своей роли в разработ</w:t>
      </w:r>
      <w:r w:rsidRPr="008660E3">
        <w:softHyphen/>
        <w:t>ке и воплощении коллективных проектов на основе уважения к художественным интересам сверстников.</w:t>
      </w:r>
    </w:p>
    <w:p w:rsidR="00CD70AD" w:rsidRDefault="00CD70AD" w:rsidP="00CD70AD">
      <w:pPr>
        <w:rPr>
          <w:b/>
          <w:i/>
        </w:rPr>
      </w:pPr>
    </w:p>
    <w:p w:rsidR="00CD70AD" w:rsidRPr="008660E3" w:rsidRDefault="00CD70AD" w:rsidP="00CD70AD">
      <w:r w:rsidRPr="008660E3">
        <w:rPr>
          <w:b/>
          <w:i/>
        </w:rPr>
        <w:t>Метапредметные</w:t>
      </w:r>
      <w:r w:rsidRPr="008660E3">
        <w:t xml:space="preserve"> результаты характеризуют уровень сформированно</w:t>
      </w:r>
      <w:r>
        <w:t>сти</w:t>
      </w:r>
      <w:r w:rsidRPr="008660E3">
        <w:t xml:space="preserve"> </w:t>
      </w:r>
      <w:r>
        <w:t xml:space="preserve"> </w:t>
      </w:r>
      <w:r w:rsidRPr="008660E3">
        <w:t>универсальных учебных действий, прояв</w:t>
      </w:r>
      <w:r w:rsidRPr="008660E3">
        <w:softHyphen/>
        <w:t>ляющихся в познавательной практической деятельности уча</w:t>
      </w:r>
      <w:r w:rsidRPr="008660E3">
        <w:softHyphen/>
        <w:t>щихся, и отражают умения: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самостоятельно ставить новые учебные, познавательные и художественно-творческие задачи и осознанно выбирать наиболее эффективные способы их решения;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адекватно оценивать правильность выполнения учебной задачи, собственные возможности ее решения;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осуществлять контроль по результатам и способам действия и вносить необходимые коррективы;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устанавливать причинно-следственные связи; рассуждать и делать умозаключения и выводы; владеть логическими действиями определения понятий, обобщения, установления ассоциаций, аналогий и классификации;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организовывать учебное сотрудничество и совместную деятельность с учителем и сверстниками; работать индиви</w:t>
      </w:r>
      <w:r w:rsidRPr="008660E3">
        <w:softHyphen/>
        <w:t>дуально и в группе: формулировать, аргументировать и отста</w:t>
      </w:r>
      <w:r w:rsidRPr="008660E3">
        <w:softHyphen/>
        <w:t>ивать свое мнение, находить общее решение;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</w:t>
      </w:r>
      <w:r w:rsidRPr="008660E3">
        <w:softHyphen/>
        <w:t>гической контекстной речью;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пользоваться информационно-коммуникационными тех</w:t>
      </w:r>
      <w:r w:rsidRPr="008660E3">
        <w:softHyphen/>
        <w:t>нологиями (ИКТ-компетентности);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lastRenderedPageBreak/>
        <w:t>понимать многофункциональность искусства и его значи</w:t>
      </w:r>
      <w:r w:rsidRPr="008660E3">
        <w:softHyphen/>
        <w:t>мость для разных областей культуры; роль искусства в станов</w:t>
      </w:r>
      <w:r w:rsidRPr="008660E3">
        <w:softHyphen/>
        <w:t>лении духовного мира человека, культурно-историческом раз</w:t>
      </w:r>
      <w:r w:rsidRPr="008660E3">
        <w:softHyphen/>
        <w:t>витии человечества, функционировании современного социума;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эстетически относиться к окружающему миру (преобра</w:t>
      </w:r>
      <w:r w:rsidRPr="008660E3">
        <w:softHyphen/>
        <w:t>зовывать действительность; привносить красоту в окружаю</w:t>
      </w:r>
      <w:r w:rsidRPr="008660E3">
        <w:softHyphen/>
        <w:t>щую среду, человеческие взаимоотношения); самостоятельно организовывать свой культурный досуг.</w:t>
      </w:r>
    </w:p>
    <w:p w:rsidR="00CD70AD" w:rsidRDefault="00CD70AD" w:rsidP="00CD70AD"/>
    <w:p w:rsidR="00CD70AD" w:rsidRPr="008660E3" w:rsidRDefault="00CD70AD" w:rsidP="00CD70AD">
      <w:r w:rsidRPr="008660E3">
        <w:rPr>
          <w:b/>
          <w:i/>
        </w:rPr>
        <w:t>Предметные результаты</w:t>
      </w:r>
      <w:r w:rsidRPr="008660E3">
        <w:t xml:space="preserve"> изучения искусства в основной школе включают:</w:t>
      </w:r>
    </w:p>
    <w:p w:rsidR="00CD70AD" w:rsidRPr="008660E3" w:rsidRDefault="00CD70AD" w:rsidP="00CD70AD">
      <w:r w:rsidRPr="008660E3">
        <w:t>расширение сферы познавательных интересов, гармонич</w:t>
      </w:r>
      <w:r w:rsidRPr="008660E3">
        <w:softHyphen/>
        <w:t>ное интеллектуальное и эмоциональное развитие; развитие устойчивой потребности в общении с искусством в качестве зрителя, слушателя, читателя, в собственной художественно</w:t>
      </w:r>
      <w:r w:rsidRPr="008660E3">
        <w:softHyphen/>
      </w:r>
      <w:r>
        <w:t>-</w:t>
      </w:r>
      <w:r w:rsidRPr="008660E3">
        <w:t>творческой деятельности в каком-либо виде искусства;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присвоение духовного опыта человечества на основе эмоционального переживания произведений искусства; пони</w:t>
      </w:r>
      <w:r w:rsidRPr="008660E3">
        <w:softHyphen/>
        <w:t>мание и оценку художественных явлений действительности во всем их многообразии;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общее представление о природе искусств и специфике выразительных средств отдельных его видов; знание основных художественных стилей, направлений и выдающихся деятелей отечественного и зарубежного искусства;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развитие художественного мышления, творческого вооб</w:t>
      </w:r>
      <w:r w:rsidRPr="008660E3">
        <w:softHyphen/>
        <w:t>ражения, внимания, памяти, в том числе зрительной, слуховой и др.; овладение умениями и навыками для реализации художественно-творческих идей и создания выразительного худо</w:t>
      </w:r>
      <w:r w:rsidRPr="008660E3">
        <w:softHyphen/>
        <w:t>жественного образа в каком-либо виде искусства;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осознанное применение специальной терминологии для обоснования собственной точки зрения на факты и явления искусства;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умение эмоционально воспринимать разнообразные яв</w:t>
      </w:r>
      <w:r w:rsidRPr="008660E3">
        <w:softHyphen/>
        <w:t>ления культуры и искусства, проявлять интерес к содержа</w:t>
      </w:r>
      <w:r w:rsidRPr="008660E3">
        <w:softHyphen/>
        <w:t>нию уроков и внеурочных форм работы;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осознанное отношение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языка);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воспроизведение полученных знаний в активной деятель</w:t>
      </w:r>
      <w:r w:rsidRPr="008660E3">
        <w:softHyphen/>
        <w:t>ности, владение практическими умениями и навыками, спосо</w:t>
      </w:r>
      <w:r w:rsidRPr="008660E3">
        <w:softHyphen/>
        <w:t>бами художественной деятельности;</w:t>
      </w:r>
    </w:p>
    <w:p w:rsidR="00CD70AD" w:rsidRPr="008660E3" w:rsidRDefault="00CD70AD" w:rsidP="00CD70AD">
      <w:pPr>
        <w:numPr>
          <w:ilvl w:val="0"/>
          <w:numId w:val="8"/>
        </w:numPr>
      </w:pPr>
      <w:r w:rsidRPr="008660E3">
        <w:t>иметь личностно-оценочные суждения о роли и месте культуры и искусства в жизни, нравственных ценностях и иде</w:t>
      </w:r>
      <w:r w:rsidRPr="008660E3">
        <w:softHyphen/>
        <w:t>алах, современности звучания шедевров прошлого (усвоение опыта поколений) в наши дни;</w:t>
      </w:r>
    </w:p>
    <w:p w:rsidR="00CD70AD" w:rsidRPr="008660E3" w:rsidRDefault="00CD70AD" w:rsidP="00CD70AD">
      <w:pPr>
        <w:jc w:val="both"/>
      </w:pPr>
      <w:r w:rsidRPr="008660E3">
        <w:t>использование знаний, умений и навыков, полученных в процессе эстетического воспитания и художественного образо</w:t>
      </w:r>
      <w:r w:rsidRPr="008660E3">
        <w:softHyphen/>
        <w:t>вания, в изучении других предметов, межличностном обще</w:t>
      </w:r>
      <w:r w:rsidRPr="008660E3">
        <w:softHyphen/>
        <w:t>нии, создании эстетической среды школьной жизни, досуга и др.</w:t>
      </w:r>
    </w:p>
    <w:p w:rsidR="00CD70AD" w:rsidRPr="00C55E37" w:rsidRDefault="00CD70AD" w:rsidP="00CD70AD">
      <w:pPr>
        <w:jc w:val="both"/>
        <w:rPr>
          <w:b/>
          <w:i/>
          <w:sz w:val="28"/>
          <w:szCs w:val="28"/>
        </w:rPr>
      </w:pPr>
    </w:p>
    <w:p w:rsidR="00085295" w:rsidRPr="00085295" w:rsidRDefault="00085295" w:rsidP="00085295">
      <w:pPr>
        <w:pStyle w:val="2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учебно-методическим ком</w:t>
      </w:r>
      <w:r w:rsidRPr="00085295">
        <w:rPr>
          <w:rFonts w:ascii="Times New Roman" w:hAnsi="Times New Roman" w:cs="Times New Roman"/>
          <w:sz w:val="24"/>
          <w:szCs w:val="24"/>
        </w:rPr>
        <w:softHyphen/>
        <w:t>плектом для 8—9 классов образовательных учреждений раз</w:t>
      </w:r>
      <w:r w:rsidRPr="00085295">
        <w:rPr>
          <w:rFonts w:ascii="Times New Roman" w:hAnsi="Times New Roman" w:cs="Times New Roman"/>
          <w:sz w:val="24"/>
          <w:szCs w:val="24"/>
        </w:rPr>
        <w:softHyphen/>
        <w:t>ного типа и включает в себя:</w:t>
      </w:r>
    </w:p>
    <w:p w:rsidR="00085295" w:rsidRPr="00085295" w:rsidRDefault="00085295" w:rsidP="00085295">
      <w:pPr>
        <w:pStyle w:val="2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</w:p>
    <w:p w:rsidR="00085295" w:rsidRPr="00085295" w:rsidRDefault="00085295" w:rsidP="00085295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85295">
        <w:rPr>
          <w:rFonts w:ascii="Times New Roman" w:hAnsi="Times New Roman" w:cs="Times New Roman"/>
          <w:sz w:val="24"/>
          <w:szCs w:val="24"/>
        </w:rPr>
        <w:t>Учебник (</w:t>
      </w:r>
      <w:r w:rsidRPr="00085295">
        <w:rPr>
          <w:rFonts w:ascii="Times New Roman" w:hAnsi="Times New Roman" w:cs="Times New Roman"/>
          <w:b/>
          <w:sz w:val="24"/>
          <w:szCs w:val="24"/>
        </w:rPr>
        <w:t>Г.П.Сергеева, И.Э.Кашекова, Е.Д.Критская "Искусство: 8-9 классы: Учебник для общеобразовательных учреждений" – М.: «Просвещение», 2012</w:t>
      </w:r>
      <w:r w:rsidRPr="00085295">
        <w:rPr>
          <w:rFonts w:ascii="Times New Roman" w:hAnsi="Times New Roman" w:cs="Times New Roman"/>
          <w:sz w:val="24"/>
          <w:szCs w:val="24"/>
        </w:rPr>
        <w:t xml:space="preserve">, включенный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 на 2012-2013 учебный год), </w:t>
      </w:r>
    </w:p>
    <w:p w:rsidR="00085295" w:rsidRPr="00085295" w:rsidRDefault="00085295" w:rsidP="00085295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295">
        <w:rPr>
          <w:rFonts w:ascii="Times New Roman" w:eastAsia="Times New Roman" w:hAnsi="Times New Roman"/>
          <w:sz w:val="24"/>
          <w:szCs w:val="24"/>
          <w:lang w:eastAsia="ru-RU"/>
        </w:rPr>
        <w:t xml:space="preserve">CD-ROM (MP3). Искусство.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8529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Фонохрестоматия музыкального и литературного материала Сергеева Г.П., Критская Е.Д.</w:t>
      </w:r>
    </w:p>
    <w:p w:rsidR="00085295" w:rsidRPr="00085295" w:rsidRDefault="00085295" w:rsidP="00085295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2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Сергеева Г.П., Кашекова И.Э., Критская Е.Д. Уроки искусства: 8-9 классы: Пособие для учителей общеобразовательных учреждений. - М.: Просвещение, 2010.</w:t>
      </w:r>
    </w:p>
    <w:p w:rsidR="00085295" w:rsidRPr="00085295" w:rsidRDefault="00085295" w:rsidP="00085295">
      <w:pPr>
        <w:jc w:val="both"/>
        <w:rPr>
          <w:sz w:val="28"/>
          <w:szCs w:val="28"/>
        </w:rPr>
      </w:pPr>
    </w:p>
    <w:p w:rsidR="00085295" w:rsidRPr="00085295" w:rsidRDefault="00085295" w:rsidP="00085295">
      <w:pPr>
        <w:tabs>
          <w:tab w:val="left" w:pos="8316"/>
        </w:tabs>
        <w:jc w:val="center"/>
        <w:rPr>
          <w:i/>
        </w:rPr>
      </w:pPr>
      <w:r w:rsidRPr="00085295">
        <w:rPr>
          <w:b/>
          <w:sz w:val="28"/>
          <w:szCs w:val="28"/>
          <w:lang w:val="en-US"/>
        </w:rPr>
        <w:t>II</w:t>
      </w:r>
      <w:r w:rsidRPr="00085295">
        <w:rPr>
          <w:b/>
          <w:sz w:val="28"/>
          <w:szCs w:val="28"/>
        </w:rPr>
        <w:t>. Учебно-тематическое планирование</w:t>
      </w:r>
      <w:r w:rsidRPr="00085295">
        <w:rPr>
          <w:i/>
        </w:rPr>
        <w:t xml:space="preserve"> </w:t>
      </w:r>
    </w:p>
    <w:p w:rsidR="00085295" w:rsidRPr="00085295" w:rsidRDefault="00085295" w:rsidP="00085295">
      <w:pPr>
        <w:tabs>
          <w:tab w:val="left" w:pos="8316"/>
        </w:tabs>
        <w:jc w:val="both"/>
        <w:rPr>
          <w:b/>
        </w:rPr>
      </w:pPr>
    </w:p>
    <w:p w:rsidR="00085295" w:rsidRPr="00085295" w:rsidRDefault="00085295" w:rsidP="00085295">
      <w:pPr>
        <w:tabs>
          <w:tab w:val="left" w:pos="8316"/>
        </w:tabs>
        <w:jc w:val="both"/>
        <w:rPr>
          <w:b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4"/>
        <w:gridCol w:w="1134"/>
        <w:gridCol w:w="993"/>
        <w:gridCol w:w="992"/>
        <w:gridCol w:w="1559"/>
      </w:tblGrid>
      <w:tr w:rsidR="00085295" w:rsidRPr="00085295" w:rsidTr="00D144D3">
        <w:tc>
          <w:tcPr>
            <w:tcW w:w="709" w:type="dxa"/>
            <w:vMerge w:val="restart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both"/>
            </w:pPr>
          </w:p>
          <w:p w:rsidR="00085295" w:rsidRPr="00085295" w:rsidRDefault="00085295" w:rsidP="00860EBF">
            <w:pPr>
              <w:autoSpaceDE w:val="0"/>
              <w:autoSpaceDN w:val="0"/>
              <w:adjustRightInd w:val="0"/>
              <w:jc w:val="both"/>
            </w:pPr>
            <w:r w:rsidRPr="00085295">
              <w:t>№ п/п</w:t>
            </w:r>
          </w:p>
        </w:tc>
        <w:tc>
          <w:tcPr>
            <w:tcW w:w="4394" w:type="dxa"/>
            <w:vMerge w:val="restart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both"/>
            </w:pPr>
          </w:p>
          <w:p w:rsidR="00085295" w:rsidRPr="00085295" w:rsidRDefault="00085295" w:rsidP="00860EBF">
            <w:pPr>
              <w:autoSpaceDE w:val="0"/>
              <w:autoSpaceDN w:val="0"/>
              <w:adjustRightInd w:val="0"/>
              <w:jc w:val="both"/>
            </w:pPr>
            <w:r w:rsidRPr="00085295"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</w:pPr>
            <w:r w:rsidRPr="00085295">
              <w:t>Кол-во часов</w:t>
            </w:r>
          </w:p>
        </w:tc>
        <w:tc>
          <w:tcPr>
            <w:tcW w:w="1985" w:type="dxa"/>
            <w:gridSpan w:val="2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</w:pPr>
            <w:r w:rsidRPr="00085295">
              <w:t>В том числе на:</w:t>
            </w:r>
          </w:p>
        </w:tc>
        <w:tc>
          <w:tcPr>
            <w:tcW w:w="1559" w:type="dxa"/>
          </w:tcPr>
          <w:p w:rsidR="00085295" w:rsidRPr="00085295" w:rsidRDefault="00D144D3" w:rsidP="00D144D3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Проверочные</w:t>
            </w:r>
          </w:p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</w:pPr>
            <w:r w:rsidRPr="00085295">
              <w:t>работы</w:t>
            </w:r>
          </w:p>
        </w:tc>
      </w:tr>
      <w:tr w:rsidR="00085295" w:rsidRPr="00085295" w:rsidTr="00D144D3">
        <w:trPr>
          <w:trHeight w:val="165"/>
        </w:trPr>
        <w:tc>
          <w:tcPr>
            <w:tcW w:w="709" w:type="dxa"/>
            <w:vMerge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both"/>
              <w:rPr>
                <w:color w:val="292526"/>
              </w:rPr>
            </w:pPr>
          </w:p>
        </w:tc>
        <w:tc>
          <w:tcPr>
            <w:tcW w:w="4394" w:type="dxa"/>
            <w:vMerge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both"/>
              <w:rPr>
                <w:color w:val="292526"/>
              </w:rPr>
            </w:pPr>
          </w:p>
        </w:tc>
        <w:tc>
          <w:tcPr>
            <w:tcW w:w="1134" w:type="dxa"/>
            <w:vMerge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both"/>
              <w:rPr>
                <w:color w:val="292526"/>
              </w:rPr>
            </w:pPr>
          </w:p>
        </w:tc>
        <w:tc>
          <w:tcPr>
            <w:tcW w:w="993" w:type="dxa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both"/>
              <w:rPr>
                <w:color w:val="292526"/>
              </w:rPr>
            </w:pPr>
            <w:r w:rsidRPr="00085295">
              <w:t>уроки</w:t>
            </w:r>
          </w:p>
        </w:tc>
        <w:tc>
          <w:tcPr>
            <w:tcW w:w="992" w:type="dxa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both"/>
              <w:rPr>
                <w:color w:val="292526"/>
              </w:rPr>
            </w:pPr>
            <w:r w:rsidRPr="00085295">
              <w:t>резерв</w:t>
            </w:r>
          </w:p>
        </w:tc>
        <w:tc>
          <w:tcPr>
            <w:tcW w:w="1559" w:type="dxa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both"/>
              <w:rPr>
                <w:color w:val="292526"/>
              </w:rPr>
            </w:pPr>
          </w:p>
        </w:tc>
      </w:tr>
      <w:tr w:rsidR="00085295" w:rsidRPr="00085295" w:rsidTr="00D144D3">
        <w:tc>
          <w:tcPr>
            <w:tcW w:w="709" w:type="dxa"/>
            <w:vAlign w:val="center"/>
          </w:tcPr>
          <w:p w:rsidR="00085295" w:rsidRPr="00085295" w:rsidRDefault="00085295" w:rsidP="00085295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92526"/>
              </w:rPr>
            </w:pPr>
          </w:p>
        </w:tc>
        <w:tc>
          <w:tcPr>
            <w:tcW w:w="4394" w:type="dxa"/>
          </w:tcPr>
          <w:p w:rsidR="00085295" w:rsidRPr="00085295" w:rsidRDefault="00085295" w:rsidP="00860EBF">
            <w:pPr>
              <w:shd w:val="clear" w:color="auto" w:fill="FFFFFF"/>
              <w:autoSpaceDE w:val="0"/>
              <w:autoSpaceDN w:val="0"/>
              <w:adjustRightInd w:val="0"/>
              <w:rPr>
                <w:color w:val="292526"/>
              </w:rPr>
            </w:pPr>
            <w:r>
              <w:rPr>
                <w:color w:val="292526"/>
              </w:rPr>
              <w:t>Воздействующая сила искусства</w:t>
            </w:r>
          </w:p>
        </w:tc>
        <w:tc>
          <w:tcPr>
            <w:tcW w:w="1134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>
              <w:rPr>
                <w:color w:val="292526"/>
              </w:rPr>
              <w:t>9</w:t>
            </w:r>
          </w:p>
        </w:tc>
        <w:tc>
          <w:tcPr>
            <w:tcW w:w="993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>
              <w:rPr>
                <w:color w:val="292526"/>
              </w:rPr>
              <w:t>8</w:t>
            </w:r>
          </w:p>
        </w:tc>
        <w:tc>
          <w:tcPr>
            <w:tcW w:w="992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>
              <w:rPr>
                <w:color w:val="292526"/>
              </w:rPr>
              <w:t>1</w:t>
            </w:r>
          </w:p>
        </w:tc>
        <w:tc>
          <w:tcPr>
            <w:tcW w:w="1559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>
              <w:rPr>
                <w:color w:val="292526"/>
              </w:rPr>
              <w:t>1</w:t>
            </w:r>
          </w:p>
        </w:tc>
      </w:tr>
      <w:tr w:rsidR="00085295" w:rsidRPr="00085295" w:rsidTr="00D144D3">
        <w:tc>
          <w:tcPr>
            <w:tcW w:w="709" w:type="dxa"/>
            <w:vAlign w:val="center"/>
          </w:tcPr>
          <w:p w:rsidR="00085295" w:rsidRPr="00085295" w:rsidRDefault="00085295" w:rsidP="00085295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92526"/>
              </w:rPr>
            </w:pPr>
          </w:p>
        </w:tc>
        <w:tc>
          <w:tcPr>
            <w:tcW w:w="4394" w:type="dxa"/>
          </w:tcPr>
          <w:p w:rsidR="00085295" w:rsidRPr="00085295" w:rsidRDefault="00085295" w:rsidP="00860EBF">
            <w:pPr>
              <w:shd w:val="clear" w:color="auto" w:fill="FFFFFF"/>
              <w:autoSpaceDE w:val="0"/>
              <w:autoSpaceDN w:val="0"/>
              <w:adjustRightInd w:val="0"/>
              <w:rPr>
                <w:color w:val="292526"/>
              </w:rPr>
            </w:pPr>
            <w:r>
              <w:rPr>
                <w:color w:val="292526"/>
              </w:rPr>
              <w:t>Искусство предвосхищает будущее</w:t>
            </w:r>
          </w:p>
        </w:tc>
        <w:tc>
          <w:tcPr>
            <w:tcW w:w="1134" w:type="dxa"/>
            <w:vAlign w:val="center"/>
          </w:tcPr>
          <w:p w:rsidR="00085295" w:rsidRPr="00085295" w:rsidRDefault="00085295" w:rsidP="00860EBF">
            <w:pPr>
              <w:jc w:val="center"/>
              <w:rPr>
                <w:color w:val="292526"/>
              </w:rPr>
            </w:pPr>
            <w:r>
              <w:rPr>
                <w:color w:val="292526"/>
              </w:rPr>
              <w:t>7</w:t>
            </w:r>
          </w:p>
        </w:tc>
        <w:tc>
          <w:tcPr>
            <w:tcW w:w="993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>
              <w:rPr>
                <w:color w:val="292526"/>
              </w:rPr>
              <w:t>6</w:t>
            </w:r>
          </w:p>
        </w:tc>
        <w:tc>
          <w:tcPr>
            <w:tcW w:w="992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>
              <w:rPr>
                <w:color w:val="292526"/>
              </w:rPr>
              <w:t>1</w:t>
            </w:r>
          </w:p>
        </w:tc>
        <w:tc>
          <w:tcPr>
            <w:tcW w:w="1559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>
              <w:rPr>
                <w:color w:val="292526"/>
              </w:rPr>
              <w:t>1</w:t>
            </w:r>
          </w:p>
        </w:tc>
      </w:tr>
      <w:tr w:rsidR="00085295" w:rsidRPr="00085295" w:rsidTr="00D144D3">
        <w:tc>
          <w:tcPr>
            <w:tcW w:w="709" w:type="dxa"/>
            <w:vAlign w:val="center"/>
          </w:tcPr>
          <w:p w:rsidR="00085295" w:rsidRPr="00085295" w:rsidRDefault="00085295" w:rsidP="00085295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92526"/>
              </w:rPr>
            </w:pPr>
          </w:p>
        </w:tc>
        <w:tc>
          <w:tcPr>
            <w:tcW w:w="4394" w:type="dxa"/>
          </w:tcPr>
          <w:p w:rsidR="00085295" w:rsidRPr="00085295" w:rsidRDefault="00085295" w:rsidP="00860EBF">
            <w:pPr>
              <w:rPr>
                <w:color w:val="292526"/>
              </w:rPr>
            </w:pPr>
            <w:r>
              <w:rPr>
                <w:color w:val="292526"/>
              </w:rPr>
              <w:t>Дар созидания. Практическая функция.</w:t>
            </w:r>
          </w:p>
        </w:tc>
        <w:tc>
          <w:tcPr>
            <w:tcW w:w="1134" w:type="dxa"/>
            <w:vAlign w:val="center"/>
          </w:tcPr>
          <w:p w:rsidR="00085295" w:rsidRPr="00085295" w:rsidRDefault="00085295" w:rsidP="00085295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>
              <w:rPr>
                <w:color w:val="292526"/>
              </w:rPr>
              <w:t>11</w:t>
            </w:r>
          </w:p>
        </w:tc>
        <w:tc>
          <w:tcPr>
            <w:tcW w:w="993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>
              <w:rPr>
                <w:color w:val="292526"/>
              </w:rPr>
              <w:t>10</w:t>
            </w:r>
          </w:p>
        </w:tc>
        <w:tc>
          <w:tcPr>
            <w:tcW w:w="992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>
              <w:rPr>
                <w:color w:val="292526"/>
              </w:rPr>
              <w:t>1</w:t>
            </w:r>
          </w:p>
        </w:tc>
        <w:tc>
          <w:tcPr>
            <w:tcW w:w="1559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>
              <w:rPr>
                <w:color w:val="292526"/>
              </w:rPr>
              <w:t>1</w:t>
            </w:r>
          </w:p>
        </w:tc>
      </w:tr>
      <w:tr w:rsidR="00085295" w:rsidRPr="00085295" w:rsidTr="00D144D3">
        <w:tc>
          <w:tcPr>
            <w:tcW w:w="709" w:type="dxa"/>
            <w:vAlign w:val="center"/>
          </w:tcPr>
          <w:p w:rsidR="00085295" w:rsidRPr="00085295" w:rsidRDefault="00085295" w:rsidP="00085295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92526"/>
              </w:rPr>
            </w:pPr>
          </w:p>
        </w:tc>
        <w:tc>
          <w:tcPr>
            <w:tcW w:w="4394" w:type="dxa"/>
          </w:tcPr>
          <w:p w:rsidR="00085295" w:rsidRPr="00085295" w:rsidRDefault="00085295" w:rsidP="00860EBF">
            <w:pPr>
              <w:shd w:val="clear" w:color="auto" w:fill="FFFFFF"/>
              <w:autoSpaceDE w:val="0"/>
              <w:autoSpaceDN w:val="0"/>
              <w:adjustRightInd w:val="0"/>
              <w:rPr>
                <w:color w:val="292526"/>
              </w:rPr>
            </w:pPr>
            <w:r>
              <w:rPr>
                <w:color w:val="292526"/>
              </w:rPr>
              <w:t>Искусство и открытие мира для себя</w:t>
            </w:r>
          </w:p>
        </w:tc>
        <w:tc>
          <w:tcPr>
            <w:tcW w:w="1134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>
              <w:rPr>
                <w:color w:val="292526"/>
              </w:rPr>
              <w:t>7</w:t>
            </w:r>
          </w:p>
        </w:tc>
        <w:tc>
          <w:tcPr>
            <w:tcW w:w="993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>
              <w:rPr>
                <w:color w:val="292526"/>
              </w:rPr>
              <w:t>6</w:t>
            </w:r>
          </w:p>
        </w:tc>
        <w:tc>
          <w:tcPr>
            <w:tcW w:w="992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>
              <w:rPr>
                <w:color w:val="292526"/>
              </w:rPr>
              <w:t>1</w:t>
            </w:r>
          </w:p>
        </w:tc>
        <w:tc>
          <w:tcPr>
            <w:tcW w:w="1559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>
              <w:rPr>
                <w:color w:val="292526"/>
              </w:rPr>
              <w:t>1</w:t>
            </w:r>
            <w:r w:rsidR="00D144D3">
              <w:rPr>
                <w:color w:val="292526"/>
              </w:rPr>
              <w:t>(проект)</w:t>
            </w:r>
          </w:p>
        </w:tc>
      </w:tr>
      <w:tr w:rsidR="00085295" w:rsidRPr="00085295" w:rsidTr="00D144D3">
        <w:trPr>
          <w:trHeight w:val="453"/>
        </w:trPr>
        <w:tc>
          <w:tcPr>
            <w:tcW w:w="709" w:type="dxa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both"/>
              <w:rPr>
                <w:color w:val="292526"/>
              </w:rPr>
            </w:pPr>
          </w:p>
        </w:tc>
        <w:tc>
          <w:tcPr>
            <w:tcW w:w="4394" w:type="dxa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85295">
              <w:rPr>
                <w:bCs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 w:rsidRPr="00085295">
              <w:rPr>
                <w:color w:val="292526"/>
              </w:rPr>
              <w:t>34</w:t>
            </w:r>
          </w:p>
        </w:tc>
        <w:tc>
          <w:tcPr>
            <w:tcW w:w="993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 w:rsidRPr="00085295">
              <w:rPr>
                <w:color w:val="292526"/>
              </w:rPr>
              <w:t>30</w:t>
            </w:r>
          </w:p>
        </w:tc>
        <w:tc>
          <w:tcPr>
            <w:tcW w:w="992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 w:rsidRPr="00085295">
              <w:rPr>
                <w:color w:val="292526"/>
              </w:rPr>
              <w:t>4</w:t>
            </w:r>
          </w:p>
        </w:tc>
        <w:tc>
          <w:tcPr>
            <w:tcW w:w="1559" w:type="dxa"/>
            <w:vAlign w:val="center"/>
          </w:tcPr>
          <w:p w:rsidR="00085295" w:rsidRPr="00085295" w:rsidRDefault="00085295" w:rsidP="00860EBF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 w:rsidRPr="00085295">
              <w:rPr>
                <w:color w:val="292526"/>
              </w:rPr>
              <w:t>4</w:t>
            </w:r>
          </w:p>
        </w:tc>
      </w:tr>
    </w:tbl>
    <w:p w:rsidR="00085295" w:rsidRPr="00085295" w:rsidRDefault="00085295" w:rsidP="00085295">
      <w:pPr>
        <w:jc w:val="both"/>
      </w:pPr>
    </w:p>
    <w:p w:rsidR="00085295" w:rsidRPr="00085295" w:rsidRDefault="00085295" w:rsidP="00085295">
      <w:pPr>
        <w:pStyle w:val="a5"/>
        <w:spacing w:line="36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085295" w:rsidRPr="00085295" w:rsidRDefault="00085295" w:rsidP="00085295">
      <w:pPr>
        <w:pStyle w:val="a5"/>
        <w:spacing w:line="36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085295" w:rsidRPr="00085295" w:rsidRDefault="00085295" w:rsidP="00085295">
      <w:pPr>
        <w:pStyle w:val="a5"/>
        <w:spacing w:line="36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085295" w:rsidRPr="00085295" w:rsidRDefault="00085295" w:rsidP="00085295">
      <w:pPr>
        <w:pStyle w:val="a5"/>
        <w:spacing w:line="36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085295" w:rsidRPr="00085295" w:rsidRDefault="00085295" w:rsidP="00085295">
      <w:pPr>
        <w:pStyle w:val="a5"/>
        <w:spacing w:line="36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085295" w:rsidRPr="00085295" w:rsidRDefault="00085295" w:rsidP="00085295">
      <w:pPr>
        <w:pStyle w:val="a5"/>
        <w:spacing w:line="36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085295" w:rsidRPr="00085295" w:rsidRDefault="00085295" w:rsidP="00085295">
      <w:pPr>
        <w:jc w:val="both"/>
        <w:rPr>
          <w:sz w:val="28"/>
          <w:szCs w:val="28"/>
        </w:rPr>
        <w:sectPr w:rsidR="00085295" w:rsidRPr="0008529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5295" w:rsidRPr="00085295" w:rsidRDefault="00085295" w:rsidP="00085295">
      <w:pPr>
        <w:jc w:val="both"/>
      </w:pPr>
    </w:p>
    <w:p w:rsidR="00085295" w:rsidRDefault="00085295" w:rsidP="00085295">
      <w:pPr>
        <w:spacing w:line="360" w:lineRule="auto"/>
        <w:jc w:val="center"/>
        <w:rPr>
          <w:b/>
          <w:sz w:val="28"/>
          <w:szCs w:val="28"/>
        </w:rPr>
      </w:pPr>
      <w:r w:rsidRPr="00085295">
        <w:rPr>
          <w:b/>
          <w:sz w:val="28"/>
          <w:szCs w:val="28"/>
          <w:lang w:val="en-US"/>
        </w:rPr>
        <w:t>III</w:t>
      </w:r>
      <w:r w:rsidRPr="00085295">
        <w:rPr>
          <w:b/>
          <w:sz w:val="28"/>
          <w:szCs w:val="28"/>
        </w:rPr>
        <w:t>. Календарно-тематическое планирование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4091"/>
        <w:gridCol w:w="7426"/>
        <w:gridCol w:w="1276"/>
        <w:gridCol w:w="1275"/>
      </w:tblGrid>
      <w:tr w:rsidR="00B01062" w:rsidTr="00B01062">
        <w:tc>
          <w:tcPr>
            <w:tcW w:w="816" w:type="dxa"/>
            <w:vAlign w:val="center"/>
          </w:tcPr>
          <w:p w:rsidR="00B01062" w:rsidRPr="00540C65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C65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091" w:type="dxa"/>
            <w:vAlign w:val="center"/>
          </w:tcPr>
          <w:p w:rsidR="00B01062" w:rsidRPr="00540C65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C6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426" w:type="dxa"/>
            <w:vAlign w:val="center"/>
          </w:tcPr>
          <w:p w:rsidR="00B01062" w:rsidRPr="00540C65" w:rsidRDefault="00B01062" w:rsidP="00B01062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40C65">
              <w:rPr>
                <w:rFonts w:ascii="Times New Roman" w:hAnsi="Times New Roman"/>
                <w:b/>
                <w:sz w:val="24"/>
                <w:szCs w:val="24"/>
              </w:rPr>
              <w:t xml:space="preserve">роверочные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домашние т</w:t>
            </w:r>
            <w:r w:rsidRPr="00540C65">
              <w:rPr>
                <w:rFonts w:ascii="Times New Roman" w:hAnsi="Times New Roman"/>
                <w:b/>
                <w:sz w:val="24"/>
                <w:szCs w:val="24"/>
              </w:rPr>
              <w:t>ворческие задания</w:t>
            </w:r>
          </w:p>
        </w:tc>
        <w:tc>
          <w:tcPr>
            <w:tcW w:w="1276" w:type="dxa"/>
            <w:vAlign w:val="center"/>
          </w:tcPr>
          <w:p w:rsidR="00B01062" w:rsidRPr="00E24D03" w:rsidRDefault="00B01062" w:rsidP="00A52BA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24D03">
              <w:rPr>
                <w:rFonts w:ascii="Times New Roman" w:hAnsi="Times New Roman"/>
                <w:sz w:val="18"/>
                <w:szCs w:val="24"/>
              </w:rPr>
              <w:t>Плановые сроки прохождения</w:t>
            </w:r>
          </w:p>
        </w:tc>
        <w:tc>
          <w:tcPr>
            <w:tcW w:w="1275" w:type="dxa"/>
            <w:vAlign w:val="center"/>
          </w:tcPr>
          <w:p w:rsidR="00B01062" w:rsidRPr="00E24D03" w:rsidRDefault="00B01062" w:rsidP="00A52BA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24D03">
              <w:rPr>
                <w:rFonts w:ascii="Times New Roman" w:hAnsi="Times New Roman"/>
                <w:sz w:val="18"/>
                <w:szCs w:val="24"/>
              </w:rPr>
              <w:t>Скорректированные сроки прохождения</w:t>
            </w:r>
          </w:p>
        </w:tc>
      </w:tr>
      <w:tr w:rsidR="00B01062" w:rsidTr="00B01062">
        <w:tc>
          <w:tcPr>
            <w:tcW w:w="12333" w:type="dxa"/>
            <w:gridSpan w:val="3"/>
            <w:vAlign w:val="center"/>
          </w:tcPr>
          <w:p w:rsidR="00B01062" w:rsidRPr="00733975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975">
              <w:rPr>
                <w:rFonts w:ascii="Times New Roman" w:hAnsi="Times New Roman"/>
                <w:b/>
                <w:sz w:val="24"/>
                <w:szCs w:val="20"/>
              </w:rPr>
              <w:t>Воздействующая сила искусства (9 ч)</w:t>
            </w:r>
          </w:p>
        </w:tc>
        <w:tc>
          <w:tcPr>
            <w:tcW w:w="1276" w:type="dxa"/>
          </w:tcPr>
          <w:p w:rsidR="00B01062" w:rsidRPr="00733975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</w:tcPr>
          <w:p w:rsidR="00B01062" w:rsidRPr="00733975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117DA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DA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091" w:type="dxa"/>
            <w:vAlign w:val="center"/>
          </w:tcPr>
          <w:p w:rsidR="00B01062" w:rsidRPr="005B4175" w:rsidRDefault="00B01062" w:rsidP="00860EBF">
            <w:r w:rsidRPr="005B4175">
              <w:rPr>
                <w:color w:val="000000"/>
                <w:szCs w:val="20"/>
              </w:rPr>
              <w:t>Искусство и власть.</w:t>
            </w:r>
          </w:p>
          <w:p w:rsidR="00B01062" w:rsidRPr="00733975" w:rsidRDefault="00B01062" w:rsidP="00860EBF">
            <w:pPr>
              <w:rPr>
                <w:b/>
              </w:rPr>
            </w:pPr>
          </w:p>
        </w:tc>
        <w:tc>
          <w:tcPr>
            <w:tcW w:w="7426" w:type="dxa"/>
            <w:vAlign w:val="center"/>
          </w:tcPr>
          <w:p w:rsidR="00B01062" w:rsidRPr="00733975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доклад или презентацию на тему, связанную с внушением народу определенных чувств и мыслей средствами искусства.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117DA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DA2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4091" w:type="dxa"/>
            <w:vAlign w:val="center"/>
          </w:tcPr>
          <w:p w:rsidR="00B01062" w:rsidRPr="005B4175" w:rsidRDefault="00B01062" w:rsidP="00860EBF">
            <w:r w:rsidRPr="005B4175">
              <w:rPr>
                <w:color w:val="000000"/>
                <w:szCs w:val="20"/>
              </w:rPr>
              <w:t>Какими средствами воздействует искусство.</w:t>
            </w:r>
          </w:p>
          <w:p w:rsidR="00B01062" w:rsidRPr="00733975" w:rsidRDefault="00B01062" w:rsidP="00860EBF">
            <w:pPr>
              <w:rPr>
                <w:color w:val="000000"/>
                <w:szCs w:val="20"/>
              </w:rPr>
            </w:pPr>
          </w:p>
        </w:tc>
        <w:tc>
          <w:tcPr>
            <w:tcW w:w="7426" w:type="dxa"/>
            <w:vAlign w:val="center"/>
          </w:tcPr>
          <w:p w:rsidR="00B01062" w:rsidRDefault="00B01062" w:rsidP="00860EBF">
            <w:pPr>
              <w:pStyle w:val="a5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в технике аппликации (или на компьютере) несколько уравновешенных или неуравновешенных композиций, используя разные по характеру элементы.</w:t>
            </w:r>
          </w:p>
          <w:p w:rsidR="00B01062" w:rsidRPr="00733975" w:rsidRDefault="00B01062" w:rsidP="00860EBF">
            <w:pPr>
              <w:pStyle w:val="a5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изобразительную композицию, которая ассоциировалась бы с одним из знакомых музыкальных произведений.</w:t>
            </w:r>
          </w:p>
        </w:tc>
        <w:tc>
          <w:tcPr>
            <w:tcW w:w="1276" w:type="dxa"/>
          </w:tcPr>
          <w:p w:rsidR="00B01062" w:rsidRDefault="00B01062" w:rsidP="00B01062">
            <w:pPr>
              <w:pStyle w:val="a5"/>
              <w:tabs>
                <w:tab w:val="center" w:pos="4677"/>
                <w:tab w:val="right" w:pos="9355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B01062">
            <w:pPr>
              <w:pStyle w:val="a5"/>
              <w:tabs>
                <w:tab w:val="center" w:pos="4677"/>
                <w:tab w:val="right" w:pos="9355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117DA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DA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091" w:type="dxa"/>
            <w:vAlign w:val="center"/>
          </w:tcPr>
          <w:p w:rsidR="00B01062" w:rsidRPr="00733975" w:rsidRDefault="00B01062" w:rsidP="00D144D3">
            <w:pPr>
              <w:rPr>
                <w:color w:val="000000"/>
                <w:szCs w:val="20"/>
              </w:rPr>
            </w:pPr>
            <w:r w:rsidRPr="005B4175">
              <w:rPr>
                <w:color w:val="000000"/>
                <w:szCs w:val="20"/>
              </w:rPr>
              <w:t>Храмовый синтез искусств.</w:t>
            </w:r>
            <w:r w:rsidRPr="00306C98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306C98">
              <w:rPr>
                <w:i/>
              </w:rPr>
              <w:t>Проверочная работа.</w:t>
            </w:r>
          </w:p>
        </w:tc>
        <w:tc>
          <w:tcPr>
            <w:tcW w:w="7426" w:type="dxa"/>
            <w:vAlign w:val="center"/>
          </w:tcPr>
          <w:p w:rsidR="00B01062" w:rsidRPr="00733975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C98">
              <w:rPr>
                <w:rFonts w:ascii="Times New Roman" w:hAnsi="Times New Roman"/>
                <w:i/>
                <w:sz w:val="24"/>
                <w:szCs w:val="24"/>
              </w:rPr>
              <w:t>Проверочная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«Специфика храмов, представляющих основные мировые религии».</w:t>
            </w:r>
          </w:p>
        </w:tc>
        <w:tc>
          <w:tcPr>
            <w:tcW w:w="1276" w:type="dxa"/>
          </w:tcPr>
          <w:p w:rsidR="00B01062" w:rsidRPr="00306C98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Pr="00306C98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117DA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DA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091" w:type="dxa"/>
            <w:vAlign w:val="center"/>
          </w:tcPr>
          <w:p w:rsidR="00B01062" w:rsidRPr="005B4175" w:rsidRDefault="00B01062" w:rsidP="00860EBF">
            <w:pPr>
              <w:rPr>
                <w:i/>
              </w:rPr>
            </w:pPr>
            <w:r w:rsidRPr="005B4175">
              <w:rPr>
                <w:color w:val="000000"/>
                <w:szCs w:val="20"/>
              </w:rPr>
              <w:t>Синтез искусств в театре, кино, на телевидении.</w:t>
            </w:r>
            <w:r>
              <w:rPr>
                <w:color w:val="000000"/>
                <w:szCs w:val="20"/>
              </w:rPr>
              <w:t xml:space="preserve"> </w:t>
            </w:r>
            <w:r w:rsidRPr="00306C98">
              <w:rPr>
                <w:i/>
                <w:color w:val="000000"/>
                <w:szCs w:val="20"/>
              </w:rPr>
              <w:t>Резерв</w:t>
            </w:r>
          </w:p>
          <w:p w:rsidR="00B01062" w:rsidRPr="00733975" w:rsidRDefault="00B01062" w:rsidP="00860EBF">
            <w:pPr>
              <w:rPr>
                <w:color w:val="000000"/>
                <w:szCs w:val="20"/>
              </w:rPr>
            </w:pPr>
          </w:p>
        </w:tc>
        <w:tc>
          <w:tcPr>
            <w:tcW w:w="7426" w:type="dxa"/>
            <w:vAlign w:val="center"/>
          </w:tcPr>
          <w:p w:rsidR="00B01062" w:rsidRPr="00733975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эскиз декораций или костюмов к музыкальному спектаклю: опере, балету, мюзиклу (по выбору)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12333" w:type="dxa"/>
            <w:gridSpan w:val="3"/>
            <w:vAlign w:val="center"/>
          </w:tcPr>
          <w:p w:rsidR="00B01062" w:rsidRPr="00306C98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C98">
              <w:rPr>
                <w:rFonts w:ascii="Times New Roman" w:hAnsi="Times New Roman"/>
                <w:b/>
                <w:bCs/>
                <w:sz w:val="24"/>
              </w:rPr>
              <w:t>Искусство предвосхищает будущее (7 ч)</w:t>
            </w:r>
          </w:p>
        </w:tc>
        <w:tc>
          <w:tcPr>
            <w:tcW w:w="1276" w:type="dxa"/>
          </w:tcPr>
          <w:p w:rsidR="00B01062" w:rsidRPr="00306C98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B01062" w:rsidRPr="00306C98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117DA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1" w:type="dxa"/>
            <w:vAlign w:val="center"/>
          </w:tcPr>
          <w:p w:rsidR="00B01062" w:rsidRPr="005B4175" w:rsidRDefault="00B01062" w:rsidP="00860EBF">
            <w:r w:rsidRPr="005B4175">
              <w:rPr>
                <w:color w:val="000000"/>
                <w:szCs w:val="20"/>
              </w:rPr>
              <w:t>Дар предвосхищения.</w:t>
            </w:r>
          </w:p>
          <w:p w:rsidR="00B01062" w:rsidRPr="00306C98" w:rsidRDefault="00B01062" w:rsidP="00860EBF">
            <w:pPr>
              <w:rPr>
                <w:b/>
              </w:rPr>
            </w:pPr>
          </w:p>
        </w:tc>
        <w:tc>
          <w:tcPr>
            <w:tcW w:w="7426" w:type="dxa"/>
            <w:vAlign w:val="center"/>
          </w:tcPr>
          <w:p w:rsidR="00B01062" w:rsidRPr="00306C98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эссе о каком-либо заинтересовавшем явлении современного искусства, в котором есть скрытое пророчество будущего.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117DA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1" w:type="dxa"/>
            <w:vAlign w:val="center"/>
          </w:tcPr>
          <w:p w:rsidR="00B01062" w:rsidRPr="005B4175" w:rsidRDefault="00B01062" w:rsidP="00860EBF">
            <w:r w:rsidRPr="005B4175">
              <w:rPr>
                <w:color w:val="000000"/>
                <w:szCs w:val="20"/>
              </w:rPr>
              <w:t>Какие знания дает искусство.</w:t>
            </w:r>
          </w:p>
          <w:p w:rsidR="00B01062" w:rsidRPr="00306C98" w:rsidRDefault="00B01062" w:rsidP="00860EBF">
            <w:pPr>
              <w:rPr>
                <w:color w:val="000000"/>
                <w:szCs w:val="20"/>
              </w:rPr>
            </w:pPr>
          </w:p>
        </w:tc>
        <w:tc>
          <w:tcPr>
            <w:tcW w:w="7426" w:type="dxa"/>
            <w:vAlign w:val="center"/>
          </w:tcPr>
          <w:p w:rsidR="00B01062" w:rsidRPr="00306C98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Привести примеры научного значения художественного знания.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117DA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091" w:type="dxa"/>
            <w:vAlign w:val="center"/>
          </w:tcPr>
          <w:p w:rsidR="00B01062" w:rsidRPr="005B4175" w:rsidRDefault="00B01062" w:rsidP="00860EBF">
            <w:r w:rsidRPr="005B4175">
              <w:rPr>
                <w:color w:val="000000"/>
                <w:szCs w:val="20"/>
              </w:rPr>
              <w:t>Предсказания в искусстве.</w:t>
            </w:r>
          </w:p>
          <w:p w:rsidR="00B01062" w:rsidRPr="00306C98" w:rsidRDefault="00B01062" w:rsidP="00860EBF">
            <w:pPr>
              <w:rPr>
                <w:color w:val="000000"/>
                <w:szCs w:val="20"/>
              </w:rPr>
            </w:pPr>
          </w:p>
        </w:tc>
        <w:tc>
          <w:tcPr>
            <w:tcW w:w="7426" w:type="dxa"/>
            <w:vAlign w:val="center"/>
          </w:tcPr>
          <w:p w:rsidR="00B01062" w:rsidRPr="00306C98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(по группам) музыкально-литературный сценарий на тему «Колокольные звоны России» («И несется над землею колокольный звон…»)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117DA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4091" w:type="dxa"/>
            <w:vAlign w:val="center"/>
          </w:tcPr>
          <w:p w:rsidR="00B01062" w:rsidRPr="005B4175" w:rsidRDefault="00B01062" w:rsidP="00860EBF">
            <w:r w:rsidRPr="005B4175">
              <w:rPr>
                <w:color w:val="000000"/>
                <w:szCs w:val="20"/>
              </w:rPr>
              <w:t>Художественное мышление в авангарде науки.</w:t>
            </w:r>
          </w:p>
          <w:p w:rsidR="00B01062" w:rsidRPr="00306C98" w:rsidRDefault="00B01062" w:rsidP="00860EBF">
            <w:pPr>
              <w:rPr>
                <w:color w:val="000000"/>
                <w:szCs w:val="20"/>
              </w:rPr>
            </w:pPr>
          </w:p>
        </w:tc>
        <w:tc>
          <w:tcPr>
            <w:tcW w:w="7426" w:type="dxa"/>
            <w:vAlign w:val="center"/>
          </w:tcPr>
          <w:p w:rsidR="00B01062" w:rsidRPr="00306C98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Создать средствами любого вида искусства композицию,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отражающую свое представление о будущем России, мира.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117DA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91" w:type="dxa"/>
            <w:vAlign w:val="center"/>
          </w:tcPr>
          <w:p w:rsidR="00B01062" w:rsidRPr="00306C98" w:rsidRDefault="00B01062" w:rsidP="00860EBF">
            <w:pPr>
              <w:rPr>
                <w:color w:val="000000"/>
                <w:szCs w:val="20"/>
              </w:rPr>
            </w:pPr>
            <w:r w:rsidRPr="00306C98">
              <w:rPr>
                <w:color w:val="000000"/>
                <w:szCs w:val="20"/>
              </w:rPr>
              <w:t>Художник и ученый.</w:t>
            </w:r>
            <w:r>
              <w:rPr>
                <w:color w:val="000000"/>
                <w:szCs w:val="20"/>
              </w:rPr>
              <w:t xml:space="preserve">  </w:t>
            </w:r>
            <w:r w:rsidRPr="00D144D3">
              <w:rPr>
                <w:i/>
                <w:color w:val="000000"/>
                <w:szCs w:val="20"/>
              </w:rPr>
              <w:t>Проверочная работа.</w:t>
            </w:r>
          </w:p>
        </w:tc>
        <w:tc>
          <w:tcPr>
            <w:tcW w:w="7426" w:type="dxa"/>
            <w:vAlign w:val="center"/>
          </w:tcPr>
          <w:p w:rsidR="00B01062" w:rsidRPr="00306C98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эскиз герба, товарного знака или эмблемы, используя разные виды симметрии.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12333" w:type="dxa"/>
            <w:gridSpan w:val="3"/>
            <w:vAlign w:val="center"/>
          </w:tcPr>
          <w:p w:rsidR="00B01062" w:rsidRPr="006F7B3F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3F">
              <w:rPr>
                <w:rFonts w:ascii="Times New Roman" w:hAnsi="Times New Roman"/>
                <w:b/>
                <w:bCs/>
                <w:sz w:val="24"/>
              </w:rPr>
              <w:t>Дар созидания (11 ч)</w:t>
            </w:r>
          </w:p>
        </w:tc>
        <w:tc>
          <w:tcPr>
            <w:tcW w:w="1276" w:type="dxa"/>
          </w:tcPr>
          <w:p w:rsidR="00B01062" w:rsidRPr="006F7B3F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B01062" w:rsidRPr="006F7B3F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AF146A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91" w:type="dxa"/>
            <w:vAlign w:val="center"/>
          </w:tcPr>
          <w:p w:rsidR="00B01062" w:rsidRPr="005C57F1" w:rsidRDefault="00B01062" w:rsidP="00860EBF">
            <w:pPr>
              <w:rPr>
                <w:b/>
              </w:rPr>
            </w:pPr>
            <w:r w:rsidRPr="00AD42B7">
              <w:rPr>
                <w:i/>
              </w:rPr>
              <w:t>Резерв</w:t>
            </w:r>
            <w:r>
              <w:rPr>
                <w:i/>
              </w:rPr>
              <w:t xml:space="preserve">. </w:t>
            </w:r>
            <w:r w:rsidRPr="005B4175">
              <w:rPr>
                <w:color w:val="000000"/>
                <w:szCs w:val="20"/>
              </w:rPr>
              <w:t xml:space="preserve">Эстетическое формирование искусством окружающей среды. </w:t>
            </w:r>
          </w:p>
        </w:tc>
        <w:tc>
          <w:tcPr>
            <w:tcW w:w="7426" w:type="dxa"/>
            <w:vAlign w:val="center"/>
          </w:tcPr>
          <w:p w:rsidR="00B01062" w:rsidRPr="005C57F1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фотомонтаж или презентацию на одну из тем: «Площадь современного города», «Реклама в нашем городе», «Магазины: убранство и интерьеры», «Фонари на улицах города», «Музыка на городских праздниках», «Традиции и современность в облике моего города»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AF146A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91" w:type="dxa"/>
            <w:vAlign w:val="center"/>
          </w:tcPr>
          <w:p w:rsidR="00B01062" w:rsidRPr="005C57F1" w:rsidRDefault="00B01062" w:rsidP="00860EBF">
            <w:pPr>
              <w:rPr>
                <w:color w:val="000000"/>
                <w:szCs w:val="20"/>
              </w:rPr>
            </w:pPr>
            <w:r w:rsidRPr="005B4175">
              <w:rPr>
                <w:color w:val="000000"/>
                <w:szCs w:val="20"/>
              </w:rPr>
              <w:t>Архитектура исторического города.</w:t>
            </w:r>
          </w:p>
        </w:tc>
        <w:tc>
          <w:tcPr>
            <w:tcW w:w="7426" w:type="dxa"/>
            <w:vAlign w:val="center"/>
          </w:tcPr>
          <w:p w:rsidR="00B01062" w:rsidRPr="005C57F1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план-схему средневекового города, передав характерные черты русского, европейского или восточного средневекового города.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AF146A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91" w:type="dxa"/>
            <w:vAlign w:val="center"/>
          </w:tcPr>
          <w:p w:rsidR="00B01062" w:rsidRPr="005C57F1" w:rsidRDefault="00B01062" w:rsidP="00860EBF">
            <w:pPr>
              <w:rPr>
                <w:color w:val="000000"/>
                <w:szCs w:val="20"/>
              </w:rPr>
            </w:pPr>
            <w:r w:rsidRPr="005B4175">
              <w:rPr>
                <w:color w:val="000000"/>
                <w:szCs w:val="20"/>
              </w:rPr>
              <w:t>Архитектура современного города.</w:t>
            </w:r>
          </w:p>
        </w:tc>
        <w:tc>
          <w:tcPr>
            <w:tcW w:w="7426" w:type="dxa"/>
            <w:vAlign w:val="center"/>
          </w:tcPr>
          <w:p w:rsidR="00B01062" w:rsidRPr="005C57F1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«Проект детской площадки» для своего двора.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AF146A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91" w:type="dxa"/>
            <w:vAlign w:val="center"/>
          </w:tcPr>
          <w:p w:rsidR="00B01062" w:rsidRPr="005C57F1" w:rsidRDefault="00B01062" w:rsidP="00860EBF">
            <w:pPr>
              <w:rPr>
                <w:color w:val="000000"/>
                <w:szCs w:val="20"/>
              </w:rPr>
            </w:pPr>
            <w:r w:rsidRPr="005B4175">
              <w:rPr>
                <w:color w:val="000000"/>
                <w:szCs w:val="20"/>
              </w:rPr>
              <w:t>Специфика изображений в полиграфии.</w:t>
            </w:r>
          </w:p>
        </w:tc>
        <w:tc>
          <w:tcPr>
            <w:tcW w:w="7426" w:type="dxa"/>
            <w:vAlign w:val="center"/>
          </w:tcPr>
          <w:p w:rsidR="00B01062" w:rsidRDefault="00B01062" w:rsidP="00860EBF">
            <w:pPr>
              <w:pStyle w:val="a5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идею и выполнить фрагмент макета сборника стихов.</w:t>
            </w:r>
          </w:p>
          <w:p w:rsidR="00B01062" w:rsidRPr="005C57F1" w:rsidRDefault="00B01062" w:rsidP="00860EBF">
            <w:pPr>
              <w:pStyle w:val="a5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и выполнить оформление для компакт-диска со своей любимой музыкой.</w:t>
            </w:r>
          </w:p>
        </w:tc>
        <w:tc>
          <w:tcPr>
            <w:tcW w:w="1276" w:type="dxa"/>
          </w:tcPr>
          <w:p w:rsidR="00B01062" w:rsidRDefault="00B01062" w:rsidP="00B01062">
            <w:pPr>
              <w:pStyle w:val="a5"/>
              <w:tabs>
                <w:tab w:val="center" w:pos="4677"/>
                <w:tab w:val="right" w:pos="9355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B01062">
            <w:pPr>
              <w:pStyle w:val="a5"/>
              <w:tabs>
                <w:tab w:val="center" w:pos="4677"/>
                <w:tab w:val="right" w:pos="9355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AF146A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91" w:type="dxa"/>
            <w:vAlign w:val="center"/>
          </w:tcPr>
          <w:p w:rsidR="00B01062" w:rsidRPr="005C57F1" w:rsidRDefault="00B01062" w:rsidP="00860EBF">
            <w:pPr>
              <w:rPr>
                <w:color w:val="000000"/>
                <w:szCs w:val="20"/>
              </w:rPr>
            </w:pPr>
            <w:r w:rsidRPr="005B4175">
              <w:rPr>
                <w:color w:val="000000"/>
                <w:szCs w:val="20"/>
              </w:rPr>
              <w:t>Развитие дизайна и его значение в жизни современного об</w:t>
            </w:r>
            <w:r w:rsidRPr="005B4175">
              <w:rPr>
                <w:color w:val="000000"/>
                <w:szCs w:val="20"/>
              </w:rPr>
              <w:softHyphen/>
              <w:t>щества.</w:t>
            </w:r>
          </w:p>
        </w:tc>
        <w:tc>
          <w:tcPr>
            <w:tcW w:w="7426" w:type="dxa"/>
            <w:vAlign w:val="center"/>
          </w:tcPr>
          <w:p w:rsidR="00B01062" w:rsidRPr="005C57F1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проект какого-либо предмета быта (посуды или мебели).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AF146A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91" w:type="dxa"/>
            <w:vAlign w:val="center"/>
          </w:tcPr>
          <w:p w:rsidR="00B01062" w:rsidRPr="005C57F1" w:rsidRDefault="00B01062" w:rsidP="00860EBF">
            <w:pPr>
              <w:rPr>
                <w:color w:val="000000"/>
                <w:szCs w:val="20"/>
              </w:rPr>
            </w:pPr>
            <w:r w:rsidRPr="005B4175">
              <w:rPr>
                <w:color w:val="000000"/>
                <w:szCs w:val="20"/>
              </w:rPr>
              <w:t>Декоративно-прикладное искусство.</w:t>
            </w:r>
          </w:p>
        </w:tc>
        <w:tc>
          <w:tcPr>
            <w:tcW w:w="7426" w:type="dxa"/>
            <w:vAlign w:val="center"/>
          </w:tcPr>
          <w:p w:rsidR="00B01062" w:rsidRPr="005C57F1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сообщение-презентацию об истории одного из известных  народных промыслов.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AF146A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91" w:type="dxa"/>
            <w:vAlign w:val="center"/>
          </w:tcPr>
          <w:p w:rsidR="00B01062" w:rsidRPr="005C57F1" w:rsidRDefault="00B01062" w:rsidP="00860EBF">
            <w:pPr>
              <w:rPr>
                <w:color w:val="000000"/>
                <w:szCs w:val="20"/>
              </w:rPr>
            </w:pPr>
            <w:r w:rsidRPr="005B4175">
              <w:rPr>
                <w:color w:val="000000"/>
                <w:szCs w:val="20"/>
              </w:rPr>
              <w:t>Музыка в быту.</w:t>
            </w:r>
          </w:p>
        </w:tc>
        <w:tc>
          <w:tcPr>
            <w:tcW w:w="7426" w:type="dxa"/>
            <w:vAlign w:val="center"/>
          </w:tcPr>
          <w:p w:rsidR="00B01062" w:rsidRPr="005C57F1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компьютерную презентацию на темы: «Классическая музыка в современной обработке», «Классика на мобильных телефонах».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AF146A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91" w:type="dxa"/>
            <w:vAlign w:val="center"/>
          </w:tcPr>
          <w:p w:rsidR="00B01062" w:rsidRPr="005C57F1" w:rsidRDefault="00B01062" w:rsidP="00860EBF">
            <w:pPr>
              <w:rPr>
                <w:color w:val="000000"/>
                <w:szCs w:val="20"/>
              </w:rPr>
            </w:pPr>
            <w:r w:rsidRPr="005B4175">
              <w:rPr>
                <w:color w:val="000000"/>
                <w:szCs w:val="20"/>
              </w:rPr>
              <w:t>Массовые, общедоступные искусства.</w:t>
            </w:r>
          </w:p>
        </w:tc>
        <w:tc>
          <w:tcPr>
            <w:tcW w:w="7426" w:type="dxa"/>
            <w:vAlign w:val="center"/>
          </w:tcPr>
          <w:p w:rsidR="00B01062" w:rsidRPr="005C57F1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презентацию на одну из тем: «Моя семья», «Мир моих увлечений», «Друзья», «Мои одноклассники», «Наши учителя», подобрав музыкальное оформление и литературные комментарии.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AF146A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91" w:type="dxa"/>
            <w:vAlign w:val="center"/>
          </w:tcPr>
          <w:p w:rsidR="00B01062" w:rsidRPr="005C57F1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C57F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Изобразительная природа кино.</w:t>
            </w:r>
            <w:r w:rsidRPr="00D144D3">
              <w:rPr>
                <w:rFonts w:ascii="Times New Roman" w:hAnsi="Times New Roman"/>
                <w:i/>
                <w:sz w:val="24"/>
                <w:szCs w:val="24"/>
              </w:rPr>
              <w:t xml:space="preserve"> Проверочная работа:</w:t>
            </w:r>
          </w:p>
        </w:tc>
        <w:tc>
          <w:tcPr>
            <w:tcW w:w="7426" w:type="dxa"/>
            <w:vAlign w:val="center"/>
          </w:tcPr>
          <w:p w:rsidR="00B01062" w:rsidRPr="005C57F1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44D3">
              <w:rPr>
                <w:rFonts w:ascii="Times New Roman" w:hAnsi="Times New Roman"/>
                <w:i/>
                <w:sz w:val="24"/>
                <w:szCs w:val="24"/>
              </w:rPr>
              <w:t>Проверочная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«Особенности сценария, режиссуры, операторского и актерского мастерства в фильме «Летят журавли».</w:t>
            </w:r>
          </w:p>
        </w:tc>
        <w:tc>
          <w:tcPr>
            <w:tcW w:w="1276" w:type="dxa"/>
          </w:tcPr>
          <w:p w:rsidR="00B01062" w:rsidRPr="00D144D3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Pr="00D144D3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AF146A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91" w:type="dxa"/>
            <w:vAlign w:val="center"/>
          </w:tcPr>
          <w:p w:rsidR="00B01062" w:rsidRPr="005C57F1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B4175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Музыка в кино.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B4175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Особенности </w:t>
            </w:r>
            <w:r w:rsidRPr="005B4175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киномузыки.</w:t>
            </w:r>
          </w:p>
        </w:tc>
        <w:tc>
          <w:tcPr>
            <w:tcW w:w="7426" w:type="dxa"/>
            <w:vAlign w:val="center"/>
          </w:tcPr>
          <w:p w:rsidR="00B01062" w:rsidRPr="005C57F1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Выбрать три самых лучших фильма мира, которые можно назвать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фильмами всех времен и народов, фильмами на все времена.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AF146A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46A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91" w:type="dxa"/>
            <w:vAlign w:val="center"/>
          </w:tcPr>
          <w:p w:rsidR="00B01062" w:rsidRPr="005C57F1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D42B7">
              <w:rPr>
                <w:rFonts w:ascii="Times New Roman" w:hAnsi="Times New Roman"/>
                <w:i/>
                <w:sz w:val="24"/>
                <w:szCs w:val="24"/>
              </w:rPr>
              <w:t>Резерв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5B4175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Тайные смыслы образов искусства, или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агадк</w:t>
            </w:r>
            <w:r w:rsidRPr="005B4175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 музыкальных хитов.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426" w:type="dxa"/>
            <w:vAlign w:val="center"/>
          </w:tcPr>
          <w:p w:rsidR="00B01062" w:rsidRPr="005C57F1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фильм режиссера Г.Бардина «Адажио» и сформулировать вопросы для дискуссии на тему «Зло мгновенно в этом мире, неизбывна доброта» (Ш.Руставели)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12333" w:type="dxa"/>
            <w:gridSpan w:val="3"/>
            <w:vAlign w:val="center"/>
          </w:tcPr>
          <w:p w:rsidR="00B01062" w:rsidRPr="005D0C7D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C7D">
              <w:rPr>
                <w:rFonts w:ascii="Times New Roman" w:hAnsi="Times New Roman"/>
                <w:b/>
                <w:sz w:val="24"/>
                <w:szCs w:val="24"/>
              </w:rPr>
              <w:t>Искусство и открытие мира для себя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D0C7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1276" w:type="dxa"/>
          </w:tcPr>
          <w:p w:rsidR="00B01062" w:rsidRPr="005D0C7D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Pr="005D0C7D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AD42B7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91" w:type="dxa"/>
            <w:vAlign w:val="center"/>
          </w:tcPr>
          <w:p w:rsidR="00B01062" w:rsidRPr="005D0C7D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к себе как первый шаг к творчеству</w:t>
            </w:r>
          </w:p>
        </w:tc>
        <w:tc>
          <w:tcPr>
            <w:tcW w:w="7426" w:type="dxa"/>
            <w:vMerge w:val="restart"/>
            <w:vAlign w:val="center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и индивидуальные задания по проекту «Пушкин – наше всё»:</w:t>
            </w:r>
          </w:p>
          <w:p w:rsidR="00B01062" w:rsidRDefault="00B01062" w:rsidP="00860EBF">
            <w:pPr>
              <w:pStyle w:val="a5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А.С.Пушкина в изобразительном искусстве.</w:t>
            </w:r>
          </w:p>
          <w:p w:rsidR="00B01062" w:rsidRDefault="00B01062" w:rsidP="00860EBF">
            <w:pPr>
              <w:pStyle w:val="a5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«Быстрый карандаш» А.С.Пушкина на полях его рукописей.</w:t>
            </w:r>
          </w:p>
          <w:p w:rsidR="00B01062" w:rsidRDefault="00B01062" w:rsidP="00860EBF">
            <w:pPr>
              <w:pStyle w:val="a5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воплощения лирической поэзии А.С.Пушкина.</w:t>
            </w:r>
          </w:p>
          <w:p w:rsidR="00B01062" w:rsidRDefault="00B01062" w:rsidP="00860EBF">
            <w:pPr>
              <w:pStyle w:val="a5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пушкинской прозы и поэзии в музыке.</w:t>
            </w:r>
          </w:p>
          <w:p w:rsidR="00B01062" w:rsidRDefault="00B01062" w:rsidP="00860EBF">
            <w:pPr>
              <w:pStyle w:val="a5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пушкинской прозы и поэзии в книжной иллюстрации.</w:t>
            </w:r>
          </w:p>
          <w:p w:rsidR="00B01062" w:rsidRDefault="00B01062" w:rsidP="00860EBF">
            <w:pPr>
              <w:pStyle w:val="a5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и А.С.Пушкин.</w:t>
            </w:r>
          </w:p>
          <w:p w:rsidR="00B01062" w:rsidRDefault="00B01062" w:rsidP="00860EBF">
            <w:pPr>
              <w:pStyle w:val="a5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Пушкинские музеи-заповедники, музеи-квартиры, музеи-усадьбы.</w:t>
            </w:r>
          </w:p>
          <w:p w:rsidR="00B01062" w:rsidRDefault="00B01062" w:rsidP="00860EBF">
            <w:pPr>
              <w:pStyle w:val="a5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Художественные и телевизионные фильмы о жизни на сюжеты его произведений.</w:t>
            </w:r>
          </w:p>
          <w:p w:rsidR="00B01062" w:rsidRDefault="00B01062" w:rsidP="00860EBF">
            <w:pPr>
              <w:pStyle w:val="a5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Мультипликация: образы сказок А.С.Пушкина.</w:t>
            </w:r>
          </w:p>
          <w:p w:rsidR="00B01062" w:rsidRDefault="00B01062" w:rsidP="00860EBF">
            <w:pPr>
              <w:pStyle w:val="a5"/>
              <w:numPr>
                <w:ilvl w:val="0"/>
                <w:numId w:val="11"/>
              </w:numPr>
              <w:tabs>
                <w:tab w:val="center" w:pos="459"/>
                <w:tab w:val="right" w:pos="9355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культурных, общественных организаций, связанных с именем А.С.Пушкина.</w:t>
            </w:r>
          </w:p>
          <w:p w:rsidR="00B01062" w:rsidRDefault="00B01062" w:rsidP="00860EBF">
            <w:pPr>
              <w:pStyle w:val="a5"/>
              <w:numPr>
                <w:ilvl w:val="0"/>
                <w:numId w:val="11"/>
              </w:numPr>
              <w:tabs>
                <w:tab w:val="center" w:pos="459"/>
                <w:tab w:val="right" w:pos="9355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Астрономия: малая планета 2208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Pushkin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1062" w:rsidRPr="00AD42B7" w:rsidRDefault="00B01062" w:rsidP="00860EBF">
            <w:pPr>
              <w:pStyle w:val="a5"/>
              <w:numPr>
                <w:ilvl w:val="0"/>
                <w:numId w:val="11"/>
              </w:numPr>
              <w:tabs>
                <w:tab w:val="center" w:pos="459"/>
                <w:tab w:val="right" w:pos="9355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Увековечение имени поэта в названиях городов, улиц, площадей, скверов.</w:t>
            </w:r>
          </w:p>
        </w:tc>
        <w:tc>
          <w:tcPr>
            <w:tcW w:w="1276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AD42B7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91" w:type="dxa"/>
            <w:vAlign w:val="center"/>
          </w:tcPr>
          <w:p w:rsidR="00B01062" w:rsidRPr="005D0C7D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страницы</w:t>
            </w:r>
          </w:p>
        </w:tc>
        <w:tc>
          <w:tcPr>
            <w:tcW w:w="7426" w:type="dxa"/>
            <w:vMerge/>
            <w:vAlign w:val="center"/>
          </w:tcPr>
          <w:p w:rsidR="00B01062" w:rsidRPr="00540C65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062" w:rsidRPr="00540C65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Pr="00540C65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62" w:rsidTr="00B01062">
        <w:tc>
          <w:tcPr>
            <w:tcW w:w="816" w:type="dxa"/>
            <w:vAlign w:val="center"/>
          </w:tcPr>
          <w:p w:rsidR="00B01062" w:rsidRPr="00AD42B7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2B7">
              <w:rPr>
                <w:rFonts w:ascii="Times New Roman" w:hAnsi="Times New Roman"/>
                <w:sz w:val="24"/>
                <w:szCs w:val="24"/>
              </w:rPr>
              <w:t>30-34</w:t>
            </w:r>
          </w:p>
        </w:tc>
        <w:tc>
          <w:tcPr>
            <w:tcW w:w="4091" w:type="dxa"/>
            <w:vAlign w:val="center"/>
          </w:tcPr>
          <w:p w:rsidR="00B01062" w:rsidRPr="005D0C7D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Исследовательский проект «Пушкин – наше всё». </w:t>
            </w:r>
            <w:r w:rsidRPr="00AD42B7">
              <w:rPr>
                <w:rFonts w:ascii="Times New Roman" w:hAnsi="Times New Roman"/>
                <w:i/>
                <w:sz w:val="24"/>
                <w:szCs w:val="24"/>
              </w:rPr>
              <w:t>Резерв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426" w:type="dxa"/>
            <w:vMerge/>
            <w:vAlign w:val="center"/>
          </w:tcPr>
          <w:p w:rsidR="00B01062" w:rsidRPr="00540C65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062" w:rsidRPr="00540C65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062" w:rsidRPr="00540C65" w:rsidRDefault="00B01062" w:rsidP="00860EBF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85295" w:rsidRPr="00085295" w:rsidRDefault="00085295" w:rsidP="00085295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  <w:r w:rsidRPr="00085295">
        <w:rPr>
          <w:rFonts w:ascii="Times New Roman" w:hAnsi="Times New Roman"/>
          <w:b/>
          <w:sz w:val="24"/>
          <w:szCs w:val="24"/>
        </w:rPr>
        <w:t xml:space="preserve">                           ИТОГО: 34 часа</w:t>
      </w:r>
    </w:p>
    <w:p w:rsidR="00085295" w:rsidRPr="00085295" w:rsidRDefault="00085295" w:rsidP="00085295">
      <w:pPr>
        <w:pStyle w:val="a5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D144D3" w:rsidRDefault="00D144D3" w:rsidP="0084305D">
      <w:pPr>
        <w:ind w:left="142"/>
        <w:rPr>
          <w:bCs/>
          <w:color w:val="000000"/>
        </w:rPr>
        <w:sectPr w:rsidR="00D144D3" w:rsidSect="00860EBF">
          <w:type w:val="continuous"/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E558E0" w:rsidRDefault="00E558E0" w:rsidP="00E558E0">
      <w:pPr>
        <w:ind w:left="284"/>
      </w:pPr>
      <w:r w:rsidRPr="00B0236D">
        <w:rPr>
          <w:bCs/>
          <w:color w:val="000000"/>
        </w:rPr>
        <w:lastRenderedPageBreak/>
        <w:t>СОГЛАСОВАНО</w:t>
      </w:r>
      <w:r>
        <w:rPr>
          <w:bCs/>
          <w:color w:val="000000"/>
        </w:rPr>
        <w:t>:</w:t>
      </w:r>
      <w:r w:rsidRPr="00B0236D">
        <w:rPr>
          <w:bCs/>
          <w:color w:val="000000"/>
        </w:rPr>
        <w:t xml:space="preserve"> </w:t>
      </w:r>
      <w:r>
        <w:rPr>
          <w:bCs/>
          <w:color w:val="000000"/>
        </w:rPr>
        <w:t>_____________________</w:t>
      </w:r>
    </w:p>
    <w:p w:rsidR="00E558E0" w:rsidRDefault="00E558E0" w:rsidP="00E558E0">
      <w:pPr>
        <w:pStyle w:val="22"/>
        <w:tabs>
          <w:tab w:val="left" w:pos="8640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E558E0" w:rsidRDefault="00E558E0" w:rsidP="00E558E0">
      <w:pPr>
        <w:pStyle w:val="22"/>
        <w:tabs>
          <w:tab w:val="left" w:pos="8640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_____________________________________</w:t>
      </w:r>
    </w:p>
    <w:p w:rsidR="00E558E0" w:rsidRDefault="00E558E0" w:rsidP="00E558E0">
      <w:pPr>
        <w:ind w:left="284"/>
      </w:pPr>
    </w:p>
    <w:p w:rsidR="00E558E0" w:rsidRPr="00B0236D" w:rsidRDefault="00E558E0" w:rsidP="00E558E0">
      <w:pPr>
        <w:ind w:left="284"/>
        <w:rPr>
          <w:b/>
          <w:i/>
        </w:rPr>
      </w:pPr>
      <w:r w:rsidRPr="00B0236D">
        <w:t xml:space="preserve"> </w:t>
      </w:r>
      <w:r>
        <w:t xml:space="preserve">30  августа  </w:t>
      </w:r>
      <w:r w:rsidRPr="00B0236D">
        <w:t>20</w:t>
      </w:r>
      <w:r>
        <w:t xml:space="preserve">12 </w:t>
      </w:r>
      <w:r w:rsidRPr="00B0236D">
        <w:t>г.</w:t>
      </w:r>
      <w:r>
        <w:t xml:space="preserve"> </w:t>
      </w:r>
      <w:r w:rsidRPr="00B0236D">
        <w:t xml:space="preserve"> </w:t>
      </w:r>
    </w:p>
    <w:p w:rsidR="00E558E0" w:rsidRDefault="00E558E0" w:rsidP="00E558E0">
      <w:pPr>
        <w:ind w:left="284"/>
        <w:rPr>
          <w:bCs/>
          <w:color w:val="000000"/>
        </w:rPr>
      </w:pPr>
    </w:p>
    <w:p w:rsidR="00E558E0" w:rsidRPr="00B0236D" w:rsidRDefault="00E558E0" w:rsidP="00E558E0">
      <w:pPr>
        <w:rPr>
          <w:bCs/>
          <w:color w:val="000000"/>
        </w:rPr>
      </w:pPr>
      <w:r>
        <w:rPr>
          <w:bCs/>
          <w:color w:val="000000"/>
        </w:rPr>
        <w:lastRenderedPageBreak/>
        <w:t xml:space="preserve">     </w:t>
      </w:r>
      <w:r w:rsidRPr="00B0236D">
        <w:rPr>
          <w:bCs/>
          <w:color w:val="000000"/>
        </w:rPr>
        <w:t>СОГЛАСОВАНО</w:t>
      </w:r>
      <w:r>
        <w:rPr>
          <w:bCs/>
          <w:color w:val="000000"/>
        </w:rPr>
        <w:t>: _________________________</w:t>
      </w:r>
    </w:p>
    <w:p w:rsidR="00E558E0" w:rsidRDefault="00E558E0" w:rsidP="00E558E0">
      <w:pPr>
        <w:ind w:left="284"/>
        <w:rPr>
          <w:bCs/>
          <w:color w:val="000000"/>
        </w:rPr>
      </w:pPr>
    </w:p>
    <w:p w:rsidR="00E558E0" w:rsidRPr="00B0236D" w:rsidRDefault="00E558E0" w:rsidP="00E558E0">
      <w:pPr>
        <w:ind w:left="284"/>
        <w:rPr>
          <w:bCs/>
          <w:color w:val="000000"/>
        </w:rPr>
      </w:pPr>
      <w:r w:rsidRPr="00B0236D">
        <w:rPr>
          <w:bCs/>
          <w:color w:val="000000"/>
        </w:rPr>
        <w:t>Зам. директора по УВР</w:t>
      </w:r>
      <w:r>
        <w:rPr>
          <w:bCs/>
          <w:color w:val="000000"/>
        </w:rPr>
        <w:t xml:space="preserve"> Т.Г.Лепешкина</w:t>
      </w:r>
    </w:p>
    <w:p w:rsidR="00E558E0" w:rsidRDefault="00E558E0" w:rsidP="00E558E0">
      <w:pPr>
        <w:ind w:left="284"/>
      </w:pPr>
    </w:p>
    <w:p w:rsidR="00E558E0" w:rsidRDefault="00E558E0" w:rsidP="00E558E0">
      <w:pPr>
        <w:ind w:left="284"/>
        <w:rPr>
          <w:bCs/>
          <w:color w:val="000000"/>
        </w:rPr>
      </w:pPr>
      <w:r>
        <w:t xml:space="preserve">30 августа  </w:t>
      </w:r>
      <w:r w:rsidRPr="00B0236D">
        <w:t>20</w:t>
      </w:r>
      <w:r>
        <w:t xml:space="preserve">12 </w:t>
      </w:r>
      <w:r w:rsidRPr="00B0236D">
        <w:t>г.</w:t>
      </w:r>
      <w:r>
        <w:t xml:space="preserve"> </w:t>
      </w:r>
      <w:r w:rsidRPr="00B0236D">
        <w:t xml:space="preserve"> </w:t>
      </w:r>
    </w:p>
    <w:p w:rsidR="00E558E0" w:rsidRDefault="00E558E0" w:rsidP="00E558E0">
      <w:pPr>
        <w:ind w:left="142"/>
        <w:sectPr w:rsidR="00E558E0" w:rsidSect="00E558E0">
          <w:type w:val="continuous"/>
          <w:pgSz w:w="16838" w:h="11906" w:orient="landscape"/>
          <w:pgMar w:top="1077" w:right="1134" w:bottom="851" w:left="1134" w:header="709" w:footer="709" w:gutter="0"/>
          <w:cols w:num="2" w:space="708"/>
          <w:docGrid w:linePitch="360"/>
        </w:sectPr>
      </w:pPr>
    </w:p>
    <w:p w:rsidR="00671709" w:rsidRPr="00085295" w:rsidRDefault="00671709" w:rsidP="00E558E0">
      <w:pPr>
        <w:ind w:left="142"/>
      </w:pPr>
    </w:p>
    <w:sectPr w:rsidR="00671709" w:rsidRPr="00085295" w:rsidSect="00A37391">
      <w:type w:val="continuous"/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73" w:rsidRDefault="004A2F73" w:rsidP="00D04A96">
      <w:r>
        <w:separator/>
      </w:r>
    </w:p>
  </w:endnote>
  <w:endnote w:type="continuationSeparator" w:id="0">
    <w:p w:rsidR="004A2F73" w:rsidRDefault="004A2F73" w:rsidP="00D04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97662"/>
      <w:docPartObj>
        <w:docPartGallery w:val="Page Numbers (Bottom of Page)"/>
        <w:docPartUnique/>
      </w:docPartObj>
    </w:sdtPr>
    <w:sdtContent>
      <w:p w:rsidR="00860EBF" w:rsidRDefault="003360F8">
        <w:pPr>
          <w:pStyle w:val="a3"/>
          <w:jc w:val="right"/>
        </w:pPr>
        <w:fldSimple w:instr=" PAGE   \* MERGEFORMAT ">
          <w:r w:rsidR="006F7D3C">
            <w:rPr>
              <w:noProof/>
            </w:rPr>
            <w:t>9</w:t>
          </w:r>
        </w:fldSimple>
      </w:p>
    </w:sdtContent>
  </w:sdt>
  <w:p w:rsidR="00860EBF" w:rsidRDefault="00860E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73" w:rsidRDefault="004A2F73" w:rsidP="00D04A96">
      <w:r>
        <w:separator/>
      </w:r>
    </w:p>
  </w:footnote>
  <w:footnote w:type="continuationSeparator" w:id="0">
    <w:p w:rsidR="004A2F73" w:rsidRDefault="004A2F73" w:rsidP="00D04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4626190"/>
    <w:multiLevelType w:val="hybridMultilevel"/>
    <w:tmpl w:val="3D6E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47AEC"/>
    <w:multiLevelType w:val="hybridMultilevel"/>
    <w:tmpl w:val="E9C844DC"/>
    <w:lvl w:ilvl="0" w:tplc="A718F00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E129E"/>
    <w:multiLevelType w:val="hybridMultilevel"/>
    <w:tmpl w:val="D2E4EB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E26E1"/>
    <w:multiLevelType w:val="hybridMultilevel"/>
    <w:tmpl w:val="5B509590"/>
    <w:lvl w:ilvl="0" w:tplc="A718F00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348E8"/>
    <w:multiLevelType w:val="hybridMultilevel"/>
    <w:tmpl w:val="427E476E"/>
    <w:lvl w:ilvl="0" w:tplc="A718F00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839FA"/>
    <w:multiLevelType w:val="multilevel"/>
    <w:tmpl w:val="BA668D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757206"/>
    <w:multiLevelType w:val="hybridMultilevel"/>
    <w:tmpl w:val="088EAF3A"/>
    <w:lvl w:ilvl="0" w:tplc="564C0CB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722BF"/>
    <w:multiLevelType w:val="hybridMultilevel"/>
    <w:tmpl w:val="7C8A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F6E5F"/>
    <w:multiLevelType w:val="multilevel"/>
    <w:tmpl w:val="FCE238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8A6479"/>
    <w:multiLevelType w:val="hybridMultilevel"/>
    <w:tmpl w:val="65F62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295"/>
    <w:rsid w:val="00085295"/>
    <w:rsid w:val="001C1870"/>
    <w:rsid w:val="002276E9"/>
    <w:rsid w:val="003360F8"/>
    <w:rsid w:val="00347B5E"/>
    <w:rsid w:val="003C347A"/>
    <w:rsid w:val="003D1C0D"/>
    <w:rsid w:val="004A2F73"/>
    <w:rsid w:val="005E195F"/>
    <w:rsid w:val="00671709"/>
    <w:rsid w:val="006F7D3C"/>
    <w:rsid w:val="00762374"/>
    <w:rsid w:val="0078086E"/>
    <w:rsid w:val="007D7BB7"/>
    <w:rsid w:val="00823973"/>
    <w:rsid w:val="0084305D"/>
    <w:rsid w:val="00860EBF"/>
    <w:rsid w:val="00931BAA"/>
    <w:rsid w:val="00B01062"/>
    <w:rsid w:val="00B40F35"/>
    <w:rsid w:val="00B842A1"/>
    <w:rsid w:val="00CD70AD"/>
    <w:rsid w:val="00CE7AD2"/>
    <w:rsid w:val="00D04A96"/>
    <w:rsid w:val="00D144D3"/>
    <w:rsid w:val="00D7459D"/>
    <w:rsid w:val="00DD2350"/>
    <w:rsid w:val="00E5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2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5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5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2"/>
    <w:rsid w:val="00085295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085295"/>
    <w:pPr>
      <w:widowControl w:val="0"/>
      <w:shd w:val="clear" w:color="auto" w:fill="FFFFFF"/>
      <w:spacing w:line="211" w:lineRule="exact"/>
      <w:ind w:hanging="2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rsid w:val="00085295"/>
    <w:rPr>
      <w:b/>
      <w:bCs/>
      <w:spacing w:val="-5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85295"/>
    <w:pPr>
      <w:widowControl w:val="0"/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b/>
      <w:bCs/>
      <w:spacing w:val="-5"/>
      <w:sz w:val="21"/>
      <w:szCs w:val="21"/>
      <w:lang w:eastAsia="en-US"/>
    </w:rPr>
  </w:style>
  <w:style w:type="character" w:customStyle="1" w:styleId="8pt0pt">
    <w:name w:val="Основной текст + 8 pt;Интервал 0 pt"/>
    <w:basedOn w:val="a6"/>
    <w:rsid w:val="00085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8pt0pt0">
    <w:name w:val="Основной текст + 8 pt;Полужирный;Интервал 0 pt"/>
    <w:basedOn w:val="a6"/>
    <w:rsid w:val="00085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ArialNarrow8pt">
    <w:name w:val="Основной текст + Arial Narrow;8 pt;Полужирный"/>
    <w:basedOn w:val="a6"/>
    <w:rsid w:val="0008529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0pt">
    <w:name w:val="Основной текст + Полужирный;Курсив;Интервал 0 pt"/>
    <w:basedOn w:val="a6"/>
    <w:rsid w:val="000852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u w:val="none"/>
      <w:lang w:val="ru-RU"/>
    </w:rPr>
  </w:style>
  <w:style w:type="character" w:customStyle="1" w:styleId="0pt0">
    <w:name w:val="Основной текст + Полужирный;Интервал 0 pt"/>
    <w:basedOn w:val="a6"/>
    <w:rsid w:val="00DD2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u w:val="none"/>
      <w:lang w:val="ru-RU"/>
    </w:rPr>
  </w:style>
  <w:style w:type="character" w:customStyle="1" w:styleId="1">
    <w:name w:val="Заголовок №1_"/>
    <w:basedOn w:val="a0"/>
    <w:link w:val="10"/>
    <w:rsid w:val="001C1870"/>
    <w:rPr>
      <w:rFonts w:ascii="Times New Roman" w:eastAsia="Times New Roman" w:hAnsi="Times New Roman" w:cs="Times New Roman"/>
      <w:b/>
      <w:bCs/>
      <w:spacing w:val="-6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C1870"/>
    <w:pPr>
      <w:widowControl w:val="0"/>
      <w:shd w:val="clear" w:color="auto" w:fill="FFFFFF"/>
      <w:spacing w:line="523" w:lineRule="exact"/>
      <w:jc w:val="center"/>
      <w:outlineLvl w:val="0"/>
    </w:pPr>
    <w:rPr>
      <w:b/>
      <w:bCs/>
      <w:spacing w:val="-6"/>
      <w:sz w:val="27"/>
      <w:szCs w:val="27"/>
      <w:lang w:eastAsia="en-US"/>
    </w:rPr>
  </w:style>
  <w:style w:type="paragraph" w:styleId="22">
    <w:name w:val="Body Text Indent 2"/>
    <w:basedOn w:val="a"/>
    <w:link w:val="23"/>
    <w:rsid w:val="0084305D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84305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2012-09-11T05:31:00Z</cp:lastPrinted>
  <dcterms:created xsi:type="dcterms:W3CDTF">2012-09-11T05:32:00Z</dcterms:created>
  <dcterms:modified xsi:type="dcterms:W3CDTF">2012-09-11T05:32:00Z</dcterms:modified>
</cp:coreProperties>
</file>