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EC" w:rsidRPr="00891AB0" w:rsidRDefault="009649EC" w:rsidP="00CC1D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proofErr w:type="gramStart"/>
      <w:r w:rsidRPr="00891AB0">
        <w:rPr>
          <w:rFonts w:ascii="Times New Roman" w:hAnsi="Times New Roman" w:cs="Times New Roman"/>
          <w:sz w:val="24"/>
          <w:szCs w:val="24"/>
        </w:rPr>
        <w:t>конспект-урока</w:t>
      </w:r>
      <w:proofErr w:type="spellEnd"/>
      <w:proofErr w:type="gramEnd"/>
      <w:r w:rsidRPr="00891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ФИО  </w:t>
      </w:r>
      <w:proofErr w:type="spellStart"/>
      <w:r w:rsidRPr="00891AB0">
        <w:rPr>
          <w:rFonts w:ascii="Times New Roman" w:hAnsi="Times New Roman" w:cs="Times New Roman"/>
          <w:sz w:val="24"/>
          <w:szCs w:val="24"/>
        </w:rPr>
        <w:t>Еркаева</w:t>
      </w:r>
      <w:proofErr w:type="spellEnd"/>
      <w:r w:rsidRPr="00891AB0">
        <w:rPr>
          <w:rFonts w:ascii="Times New Roman" w:hAnsi="Times New Roman" w:cs="Times New Roman"/>
          <w:sz w:val="24"/>
          <w:szCs w:val="24"/>
        </w:rPr>
        <w:t xml:space="preserve"> Марина Николаевна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Место работы  МОУ-СОШ с. Рекорд </w:t>
      </w:r>
      <w:proofErr w:type="spellStart"/>
      <w:r w:rsidRPr="00891AB0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Pr="00891AB0">
        <w:rPr>
          <w:rFonts w:ascii="Times New Roman" w:hAnsi="Times New Roman" w:cs="Times New Roman"/>
          <w:sz w:val="24"/>
          <w:szCs w:val="24"/>
        </w:rPr>
        <w:t xml:space="preserve"> района  Саратовской область 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Должность учитель музыки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Предмет  Музыка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Класс         5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Тема и </w:t>
      </w:r>
      <w:r w:rsidR="00CC1D8B">
        <w:rPr>
          <w:rFonts w:ascii="Times New Roman" w:hAnsi="Times New Roman" w:cs="Times New Roman"/>
          <w:sz w:val="24"/>
          <w:szCs w:val="24"/>
        </w:rPr>
        <w:t xml:space="preserve">номер урока:  </w:t>
      </w:r>
      <w:r w:rsidRPr="00891AB0">
        <w:rPr>
          <w:rFonts w:ascii="Times New Roman" w:hAnsi="Times New Roman" w:cs="Times New Roman"/>
          <w:sz w:val="24"/>
          <w:szCs w:val="24"/>
        </w:rPr>
        <w:t xml:space="preserve"> Музыка в рассказе К.Паустовс</w:t>
      </w:r>
      <w:r w:rsidR="00CC1D8B">
        <w:rPr>
          <w:rFonts w:ascii="Times New Roman" w:hAnsi="Times New Roman" w:cs="Times New Roman"/>
          <w:sz w:val="24"/>
          <w:szCs w:val="24"/>
        </w:rPr>
        <w:t xml:space="preserve">кого «Корзина с еловыми шишками»  </w:t>
      </w:r>
      <w:r w:rsidRPr="00891AB0">
        <w:rPr>
          <w:rFonts w:ascii="Times New Roman" w:hAnsi="Times New Roman" w:cs="Times New Roman"/>
          <w:sz w:val="24"/>
          <w:szCs w:val="24"/>
        </w:rPr>
        <w:t xml:space="preserve"> №22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Базовый учебник  </w:t>
      </w:r>
      <w:proofErr w:type="spellStart"/>
      <w:r w:rsidRPr="00891AB0">
        <w:rPr>
          <w:rFonts w:ascii="Times New Roman" w:hAnsi="Times New Roman" w:cs="Times New Roman"/>
          <w:sz w:val="24"/>
          <w:szCs w:val="24"/>
        </w:rPr>
        <w:t>Т.И.Науменко</w:t>
      </w:r>
      <w:proofErr w:type="spellEnd"/>
      <w:proofErr w:type="gramStart"/>
      <w:r w:rsidRPr="00891A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1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AB0">
        <w:rPr>
          <w:rFonts w:ascii="Times New Roman" w:hAnsi="Times New Roman" w:cs="Times New Roman"/>
          <w:sz w:val="24"/>
          <w:szCs w:val="24"/>
        </w:rPr>
        <w:t>В.В.Алеева</w:t>
      </w:r>
      <w:proofErr w:type="spellEnd"/>
    </w:p>
    <w:p w:rsidR="009649EC" w:rsidRPr="00891AB0" w:rsidRDefault="009649EC" w:rsidP="00162AC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Цель урока: формирование у учащихся умения следить за развитием образа на основе произведений: К. Паустовского «Корзина с еловыми шишками» и «Концерта для фортепиано с оркестром» Э.Грига </w:t>
      </w:r>
    </w:p>
    <w:p w:rsidR="009649EC" w:rsidRPr="00891AB0" w:rsidRDefault="009649EC" w:rsidP="00162AC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Задачи:</w:t>
      </w:r>
    </w:p>
    <w:p w:rsidR="00891AB0" w:rsidRPr="00891AB0" w:rsidRDefault="009649EC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-личностные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-активизировать познавательную деятельность и развивать творческий потенциал </w:t>
      </w:r>
      <w:proofErr w:type="gramStart"/>
      <w:r w:rsidRPr="00891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1A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создавать условия для раскрытия интеллектуальных и духовных возможностей детей; 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художественно – образному познанию мира, умению применять полученные знания в своей творческой деятельности; 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воспитание патриотизма и любви к родине; </w:t>
      </w:r>
    </w:p>
    <w:p w:rsidR="009649EC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proofErr w:type="gramStart"/>
      <w:r w:rsidRPr="00891AB0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891AB0">
        <w:rPr>
          <w:rFonts w:ascii="Times New Roman" w:hAnsi="Times New Roman" w:cs="Times New Roman"/>
          <w:sz w:val="24"/>
          <w:szCs w:val="24"/>
        </w:rPr>
        <w:t xml:space="preserve"> – хоровых</w:t>
      </w:r>
      <w:proofErr w:type="gramEnd"/>
      <w:r w:rsidRPr="00891AB0">
        <w:rPr>
          <w:rFonts w:ascii="Times New Roman" w:hAnsi="Times New Roman" w:cs="Times New Roman"/>
          <w:sz w:val="24"/>
          <w:szCs w:val="24"/>
        </w:rPr>
        <w:t xml:space="preserve"> навыков </w:t>
      </w:r>
    </w:p>
    <w:p w:rsidR="009649EC" w:rsidRPr="00891AB0" w:rsidRDefault="009649EC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1AB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-развивать навыки самостоятельной творческой деятельности; 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овладение логическими действиями сравнения и обобщения; 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совершенствовать умения </w:t>
      </w:r>
      <w:proofErr w:type="gramStart"/>
      <w:r w:rsidRPr="00891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1AB0">
        <w:rPr>
          <w:rFonts w:ascii="Times New Roman" w:hAnsi="Times New Roman" w:cs="Times New Roman"/>
          <w:sz w:val="24"/>
          <w:szCs w:val="24"/>
        </w:rPr>
        <w:t xml:space="preserve"> анализировать информацию, контролировать и оценивать результаты своей учебной деятельности; 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- формировать коммуникативные компетенции; </w:t>
      </w:r>
    </w:p>
    <w:p w:rsidR="00ED2452" w:rsidRPr="00891AB0" w:rsidRDefault="00B72745" w:rsidP="00162AC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освоение способов решения проблем поискового характера в процессе восприятия музыки;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1AB0" w:rsidRPr="00891AB0" w:rsidRDefault="009649EC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-предметные</w:t>
      </w:r>
    </w:p>
    <w:p w:rsidR="00891AB0" w:rsidRPr="00891AB0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-</w:t>
      </w:r>
      <w:r w:rsidR="00D03E48">
        <w:rPr>
          <w:rFonts w:ascii="Times New Roman" w:hAnsi="Times New Roman" w:cs="Times New Roman"/>
          <w:sz w:val="24"/>
          <w:szCs w:val="24"/>
        </w:rPr>
        <w:t xml:space="preserve">знание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(концерт</w:t>
      </w:r>
      <w:r w:rsidRPr="00891AB0">
        <w:rPr>
          <w:rFonts w:ascii="Times New Roman" w:hAnsi="Times New Roman" w:cs="Times New Roman"/>
          <w:sz w:val="24"/>
          <w:szCs w:val="24"/>
        </w:rPr>
        <w:t>);</w:t>
      </w:r>
    </w:p>
    <w:p w:rsidR="009649EC" w:rsidRPr="00D03E48" w:rsidRDefault="00891AB0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lastRenderedPageBreak/>
        <w:t>- умение эмоционально и осознанно относиться к классической музыке;</w:t>
      </w:r>
    </w:p>
    <w:p w:rsidR="009649EC" w:rsidRPr="00891AB0" w:rsidRDefault="009649EC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10. Тип урока: урок  изучение нового материала</w:t>
      </w:r>
    </w:p>
    <w:p w:rsidR="009649EC" w:rsidRPr="00891AB0" w:rsidRDefault="009649EC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 xml:space="preserve">11. Формы работы учащихся </w:t>
      </w:r>
    </w:p>
    <w:p w:rsidR="009649EC" w:rsidRPr="00891AB0" w:rsidRDefault="009649EC" w:rsidP="00162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12 Необходимое техническое оборудовани</w:t>
      </w:r>
      <w:r w:rsidR="00162ACA">
        <w:rPr>
          <w:rFonts w:ascii="Times New Roman" w:hAnsi="Times New Roman" w:cs="Times New Roman"/>
          <w:sz w:val="24"/>
          <w:szCs w:val="24"/>
        </w:rPr>
        <w:t xml:space="preserve">е:   </w:t>
      </w:r>
      <w:proofErr w:type="spellStart"/>
      <w:r w:rsidR="00162ACA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162ACA"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9649EC" w:rsidRPr="00891AB0" w:rsidRDefault="009649EC" w:rsidP="00162AC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7E79" w:rsidRPr="00837E79" w:rsidRDefault="009649EC" w:rsidP="00837E7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AB0">
        <w:rPr>
          <w:rFonts w:ascii="Times New Roman" w:hAnsi="Times New Roman" w:cs="Times New Roman"/>
          <w:sz w:val="24"/>
          <w:szCs w:val="24"/>
        </w:rPr>
        <w:t>13.  Структура и ход урока</w:t>
      </w:r>
    </w:p>
    <w:tbl>
      <w:tblPr>
        <w:tblStyle w:val="a4"/>
        <w:tblW w:w="9807" w:type="dxa"/>
        <w:tblLayout w:type="fixed"/>
        <w:tblLook w:val="01E0"/>
      </w:tblPr>
      <w:tblGrid>
        <w:gridCol w:w="578"/>
        <w:gridCol w:w="1417"/>
        <w:gridCol w:w="3686"/>
        <w:gridCol w:w="3118"/>
        <w:gridCol w:w="1008"/>
      </w:tblGrid>
      <w:tr w:rsidR="009649EC" w:rsidRPr="00837E79" w:rsidTr="00837E79"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7E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649EC" w:rsidRPr="00837E79" w:rsidRDefault="009649EC" w:rsidP="00837E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Этапы урока.</w:t>
            </w: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Виды деятельности учителя.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Формы и виды деятельности учащихся.</w:t>
            </w:r>
          </w:p>
        </w:tc>
        <w:tc>
          <w:tcPr>
            <w:tcW w:w="1008" w:type="dxa"/>
          </w:tcPr>
          <w:p w:rsidR="00837E79" w:rsidRPr="00837E79" w:rsidRDefault="009649EC" w:rsidP="00837E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Время</w:t>
            </w:r>
          </w:p>
          <w:p w:rsidR="009649EC" w:rsidRPr="00837E79" w:rsidRDefault="009649EC" w:rsidP="00837E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(</w:t>
            </w:r>
            <w:proofErr w:type="gramStart"/>
            <w:r w:rsidRPr="00837E79">
              <w:rPr>
                <w:sz w:val="24"/>
                <w:szCs w:val="24"/>
              </w:rPr>
              <w:t>в</w:t>
            </w:r>
            <w:proofErr w:type="gramEnd"/>
            <w:r w:rsidRPr="00837E79">
              <w:rPr>
                <w:sz w:val="24"/>
                <w:szCs w:val="24"/>
              </w:rPr>
              <w:t xml:space="preserve"> мин)</w:t>
            </w:r>
          </w:p>
        </w:tc>
      </w:tr>
      <w:tr w:rsidR="009649EC" w:rsidRPr="00837E79" w:rsidTr="00837E79"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837E79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7E79">
              <w:rPr>
                <w:sz w:val="24"/>
                <w:szCs w:val="24"/>
              </w:rPr>
              <w:t>Самооп</w:t>
            </w:r>
            <w:proofErr w:type="spellEnd"/>
          </w:p>
          <w:p w:rsidR="009649EC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7E79">
              <w:rPr>
                <w:sz w:val="24"/>
                <w:szCs w:val="24"/>
              </w:rPr>
              <w:t>Р</w:t>
            </w:r>
            <w:r w:rsidR="009649EC" w:rsidRPr="00837E79">
              <w:rPr>
                <w:sz w:val="24"/>
                <w:szCs w:val="24"/>
              </w:rPr>
              <w:t>еделение</w:t>
            </w:r>
            <w:proofErr w:type="spellEnd"/>
            <w:r w:rsidRPr="00837E79">
              <w:rPr>
                <w:sz w:val="24"/>
                <w:szCs w:val="24"/>
              </w:rPr>
              <w:t xml:space="preserve"> </w:t>
            </w:r>
            <w:r w:rsidR="009649EC" w:rsidRPr="00837E79">
              <w:rPr>
                <w:sz w:val="24"/>
                <w:szCs w:val="24"/>
              </w:rPr>
              <w:t xml:space="preserve"> к учебной деятельности</w:t>
            </w: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Приветствие учащихся. Установление рабочей обстановки.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Что почувствовали от теплого и вместе с тем звучного слова здравствуйте?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Приветствие учителю.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Ответы на поставленный вопрос.</w:t>
            </w:r>
          </w:p>
        </w:tc>
        <w:tc>
          <w:tcPr>
            <w:tcW w:w="1008" w:type="dxa"/>
          </w:tcPr>
          <w:p w:rsidR="009649EC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2</w:t>
            </w:r>
          </w:p>
        </w:tc>
      </w:tr>
      <w:tr w:rsidR="00891AB0" w:rsidRPr="00837E79" w:rsidTr="00837E79">
        <w:trPr>
          <w:trHeight w:val="4976"/>
        </w:trPr>
        <w:tc>
          <w:tcPr>
            <w:tcW w:w="578" w:type="dxa"/>
          </w:tcPr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2.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Актуализация знаний</w:t>
            </w:r>
          </w:p>
        </w:tc>
        <w:tc>
          <w:tcPr>
            <w:tcW w:w="3686" w:type="dxa"/>
          </w:tcPr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Предлагает спеть  песню « Счастье в новый год»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О чем  эта песня?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Верите ли вы в счастье?</w:t>
            </w:r>
          </w:p>
          <w:p w:rsidR="00891AB0" w:rsidRPr="00837E79" w:rsidRDefault="00891AB0" w:rsidP="00837E79">
            <w:pPr>
              <w:spacing w:before="100" w:beforeAutospacing="1" w:after="100" w:afterAutospacing="1" w:line="360" w:lineRule="auto"/>
              <w:rPr>
                <w:rFonts w:eastAsia="Adobe Heiti Std R"/>
                <w:sz w:val="24"/>
                <w:szCs w:val="24"/>
              </w:rPr>
            </w:pPr>
            <w:r w:rsidRPr="00837E79">
              <w:rPr>
                <w:rFonts w:eastAsia="Adobe Heiti Std R"/>
                <w:sz w:val="24"/>
                <w:szCs w:val="24"/>
              </w:rPr>
              <w:t xml:space="preserve">Эпиграф: «… А ведь каждый понимает счастье по-своему. У каждого оно свое. Но      есть вещи,                 которые одинаково у всех вызывают подъем и чувство счастья.                                         - Какие?                                                           - Ну, хотя бы  музыка или картины… /К. Паустовский. </w:t>
            </w:r>
            <w:proofErr w:type="spellStart"/>
            <w:r w:rsidRPr="00837E79">
              <w:rPr>
                <w:rFonts w:eastAsia="Adobe Heiti Std R"/>
                <w:sz w:val="24"/>
                <w:szCs w:val="24"/>
              </w:rPr>
              <w:t>Фенино</w:t>
            </w:r>
            <w:proofErr w:type="spellEnd"/>
            <w:r w:rsidRPr="00837E79">
              <w:rPr>
                <w:rFonts w:eastAsia="Adobe Heiti Std R"/>
                <w:sz w:val="24"/>
                <w:szCs w:val="24"/>
              </w:rPr>
              <w:t xml:space="preserve"> счастье</w:t>
            </w:r>
            <w:proofErr w:type="gramStart"/>
            <w:r w:rsidRPr="00837E79">
              <w:rPr>
                <w:rFonts w:eastAsia="Adobe Heiti Std R"/>
                <w:sz w:val="24"/>
                <w:szCs w:val="24"/>
              </w:rPr>
              <w:t>.</w:t>
            </w:r>
            <w:proofErr w:type="gramEnd"/>
            <w:r w:rsidRPr="00837E79">
              <w:rPr>
                <w:rFonts w:eastAsia="Adobe Heiti Std R"/>
                <w:sz w:val="24"/>
                <w:szCs w:val="24"/>
              </w:rPr>
              <w:t>/</w:t>
            </w:r>
            <w:proofErr w:type="spellStart"/>
            <w:proofErr w:type="gramStart"/>
            <w:r w:rsidRPr="00837E79">
              <w:rPr>
                <w:rFonts w:eastAsia="Adobe Heiti Std R"/>
                <w:sz w:val="24"/>
                <w:szCs w:val="24"/>
              </w:rPr>
              <w:t>с</w:t>
            </w:r>
            <w:proofErr w:type="gramEnd"/>
            <w:r w:rsidRPr="00837E79">
              <w:rPr>
                <w:rFonts w:eastAsia="Adobe Heiti Std R"/>
                <w:sz w:val="24"/>
                <w:szCs w:val="24"/>
              </w:rPr>
              <w:t>лайд№</w:t>
            </w:r>
            <w:proofErr w:type="spellEnd"/>
          </w:p>
          <w:p w:rsidR="00891AB0" w:rsidRPr="00837E79" w:rsidRDefault="00891AB0" w:rsidP="00837E79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37E79">
              <w:rPr>
                <w:rFonts w:eastAsia="Adobe Heiti Std R"/>
                <w:sz w:val="24"/>
                <w:szCs w:val="24"/>
              </w:rPr>
              <w:t>Какие в этом эпиграфе слова являются главными?</w:t>
            </w:r>
          </w:p>
        </w:tc>
        <w:tc>
          <w:tcPr>
            <w:tcW w:w="3118" w:type="dxa"/>
          </w:tcPr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Участие в коллективном пении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Отвечают на вопросы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формулируют свои предположения о счастье 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837E79">
              <w:rPr>
                <w:sz w:val="24"/>
                <w:szCs w:val="24"/>
              </w:rPr>
              <w:t>Определяют тему отвечают</w:t>
            </w:r>
            <w:proofErr w:type="gramEnd"/>
            <w:r w:rsidRPr="00837E79">
              <w:rPr>
                <w:sz w:val="24"/>
                <w:szCs w:val="24"/>
              </w:rPr>
              <w:t xml:space="preserve"> на вопросы учителя.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5</w:t>
            </w:r>
          </w:p>
        </w:tc>
      </w:tr>
      <w:tr w:rsidR="009649EC" w:rsidRPr="00837E79" w:rsidTr="00837E79"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 Изучение нового </w:t>
            </w:r>
            <w:r w:rsidRPr="00837E79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lastRenderedPageBreak/>
              <w:t>Слайд №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Сообщение. Самый музыкальный </w:t>
            </w:r>
            <w:r w:rsidRPr="00837E79">
              <w:rPr>
                <w:sz w:val="24"/>
                <w:szCs w:val="24"/>
              </w:rPr>
              <w:lastRenderedPageBreak/>
              <w:t xml:space="preserve">советский писатель.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7E79">
              <w:rPr>
                <w:sz w:val="24"/>
                <w:szCs w:val="24"/>
              </w:rPr>
              <w:t>Слайд№</w:t>
            </w:r>
            <w:proofErr w:type="spellEnd"/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Знакомство с творчеством Грига.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lastRenderedPageBreak/>
              <w:t>ребята слушают сообщения</w:t>
            </w:r>
          </w:p>
          <w:p w:rsidR="00837E79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краткий пересказ </w:t>
            </w:r>
            <w:r w:rsidRPr="00837E79">
              <w:rPr>
                <w:sz w:val="24"/>
                <w:szCs w:val="24"/>
              </w:rPr>
              <w:lastRenderedPageBreak/>
              <w:t xml:space="preserve">произведения </w:t>
            </w:r>
          </w:p>
        </w:tc>
        <w:tc>
          <w:tcPr>
            <w:tcW w:w="1008" w:type="dxa"/>
          </w:tcPr>
          <w:p w:rsidR="009649EC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</w:tr>
      <w:tr w:rsidR="009649EC" w:rsidRPr="00837E79" w:rsidTr="00837E79">
        <w:trPr>
          <w:trHeight w:val="4842"/>
        </w:trPr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Первичное осмысление и закрепление материала.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Слушание музыки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Вторичное  слушание музыки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  Работа по тексту. </w:t>
            </w:r>
            <w:r w:rsidRPr="00837E79">
              <w:rPr>
                <w:rFonts w:eastAsia="Adobe Heiti Std R"/>
                <w:sz w:val="24"/>
                <w:szCs w:val="24"/>
              </w:rPr>
              <w:t>На что обращает внимание писатель, описывая лес?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37E79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Первично</w:t>
            </w:r>
            <w:r w:rsidR="00D03E48" w:rsidRPr="00837E79">
              <w:rPr>
                <w:sz w:val="24"/>
                <w:szCs w:val="24"/>
              </w:rPr>
              <w:t>е прослушивание  «Концерта для  ф</w:t>
            </w:r>
            <w:r w:rsidRPr="00837E79">
              <w:rPr>
                <w:sz w:val="24"/>
                <w:szCs w:val="24"/>
              </w:rPr>
              <w:t>ортепиано с оркестром» (фрагмент)</w:t>
            </w:r>
          </w:p>
          <w:p w:rsidR="009649EC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Попробуйте объяснить термин </w:t>
            </w:r>
            <w:proofErr w:type="gramStart"/>
            <w:r w:rsidRPr="00837E79">
              <w:rPr>
                <w:sz w:val="24"/>
                <w:szCs w:val="24"/>
              </w:rPr>
              <w:t>–к</w:t>
            </w:r>
            <w:proofErr w:type="gramEnd"/>
            <w:r w:rsidRPr="00837E79">
              <w:rPr>
                <w:sz w:val="24"/>
                <w:szCs w:val="24"/>
              </w:rPr>
              <w:t xml:space="preserve">онцерт  </w:t>
            </w:r>
            <w:r w:rsidR="009649EC" w:rsidRPr="00837E79">
              <w:rPr>
                <w:sz w:val="24"/>
                <w:szCs w:val="24"/>
              </w:rPr>
              <w:t xml:space="preserve"> </w:t>
            </w:r>
            <w:proofErr w:type="spellStart"/>
            <w:r w:rsidR="009649EC" w:rsidRPr="00837E79">
              <w:rPr>
                <w:sz w:val="24"/>
                <w:szCs w:val="24"/>
              </w:rPr>
              <w:t>Слайд№</w:t>
            </w:r>
            <w:proofErr w:type="spellEnd"/>
          </w:p>
          <w:p w:rsidR="009649EC" w:rsidRPr="00837E79" w:rsidRDefault="009649EC" w:rsidP="00837E79">
            <w:pPr>
              <w:spacing w:line="360" w:lineRule="auto"/>
              <w:rPr>
                <w:rFonts w:eastAsia="Adobe Heiti Std R"/>
                <w:sz w:val="24"/>
                <w:szCs w:val="24"/>
              </w:rPr>
            </w:pPr>
            <w:r w:rsidRPr="00837E79">
              <w:rPr>
                <w:rFonts w:eastAsia="Adobe Heiti Std R"/>
                <w:sz w:val="24"/>
                <w:szCs w:val="24"/>
              </w:rPr>
              <w:t xml:space="preserve"> Как можно определить настроение в музыке?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Предлагает работу  в группах по карточкам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rFonts w:eastAsia="Adobe Heiti Std R"/>
                <w:sz w:val="24"/>
                <w:szCs w:val="24"/>
              </w:rPr>
              <w:t>Предлагает работу с картой эмоций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37E79">
              <w:rPr>
                <w:sz w:val="24"/>
                <w:szCs w:val="24"/>
              </w:rPr>
              <w:t>Физминутка</w:t>
            </w:r>
            <w:proofErr w:type="spellEnd"/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 Вторичное прослушание «Концерт для фортепиано с оркестром.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Какую мысль хотел вложить Э. Григ в свою музыку?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Отвечают на поставленный  вопрос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Ребята высказываются,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предлагают характеристику прослушанной мелодии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находят ответы  на поставленные  вопросы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Работают  по карте эмоций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Слушают музыкальное произведение,  анализируют. </w:t>
            </w:r>
          </w:p>
        </w:tc>
        <w:tc>
          <w:tcPr>
            <w:tcW w:w="1008" w:type="dxa"/>
          </w:tcPr>
          <w:p w:rsidR="009649EC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649EC" w:rsidRPr="00837E79" w:rsidTr="00837E79"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Предлагает выполнить творческую работу в роли                                           Я – композитор на слова       </w:t>
            </w:r>
            <w:r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 «Солнышко всходит, и небо светлеет, Природа проснулась, и утро пришло»   - придумать мелодию  </w:t>
            </w:r>
            <w:proofErr w:type="spellStart"/>
            <w:r w:rsidRPr="00837E79">
              <w:rPr>
                <w:rFonts w:eastAsia="Adobe Heiti Std R"/>
                <w:color w:val="000000"/>
                <w:sz w:val="24"/>
                <w:szCs w:val="24"/>
              </w:rPr>
              <w:lastRenderedPageBreak/>
              <w:t>Слайд№</w:t>
            </w:r>
            <w:proofErr w:type="spellEnd"/>
          </w:p>
          <w:p w:rsidR="009649EC" w:rsidRPr="00837E79" w:rsidRDefault="009649EC" w:rsidP="00837E79">
            <w:pPr>
              <w:spacing w:before="100" w:beforeAutospacing="1" w:after="100" w:afterAutospacing="1" w:line="360" w:lineRule="auto"/>
              <w:rPr>
                <w:rFonts w:eastAsia="Adobe Heiti Std R"/>
                <w:color w:val="000000"/>
                <w:sz w:val="24"/>
                <w:szCs w:val="24"/>
              </w:rPr>
            </w:pPr>
            <w:r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Звучит   отрывок из сюиты </w:t>
            </w:r>
            <w:r w:rsidR="00891AB0"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                        </w:t>
            </w:r>
            <w:r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« Пер </w:t>
            </w:r>
            <w:proofErr w:type="spellStart"/>
            <w:r w:rsidRPr="00837E79">
              <w:rPr>
                <w:rFonts w:eastAsia="Adobe Heiti Std R"/>
                <w:color w:val="000000"/>
                <w:sz w:val="24"/>
                <w:szCs w:val="24"/>
              </w:rPr>
              <w:t>Гюнт</w:t>
            </w:r>
            <w:proofErr w:type="spellEnd"/>
            <w:r w:rsidRPr="00837E79">
              <w:rPr>
                <w:rFonts w:eastAsia="Adobe Heiti Std R"/>
                <w:color w:val="000000"/>
                <w:sz w:val="24"/>
                <w:szCs w:val="24"/>
              </w:rPr>
              <w:t>»</w:t>
            </w:r>
            <w:r w:rsidR="00891AB0"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  </w:t>
            </w:r>
            <w:r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  « Утро ».</w:t>
            </w:r>
          </w:p>
          <w:p w:rsidR="009649EC" w:rsidRPr="00837E79" w:rsidRDefault="009649EC" w:rsidP="00837E79">
            <w:pPr>
              <w:spacing w:before="100" w:beforeAutospacing="1" w:after="100" w:afterAutospacing="1" w:line="360" w:lineRule="auto"/>
              <w:rPr>
                <w:rFonts w:eastAsia="Adobe Heiti Std R"/>
                <w:sz w:val="24"/>
                <w:szCs w:val="24"/>
              </w:rPr>
            </w:pPr>
            <w:r w:rsidRPr="00837E79">
              <w:rPr>
                <w:rFonts w:eastAsia="Adobe Heiti Std R"/>
                <w:sz w:val="24"/>
                <w:szCs w:val="24"/>
              </w:rPr>
              <w:t xml:space="preserve">Исполнить песню  « Маленький принц».                                                               Работа над дыханием, интонацией, артикуляцией, динамикой                             </w:t>
            </w:r>
            <w:proofErr w:type="gramStart"/>
            <w:r w:rsidRPr="00837E79">
              <w:rPr>
                <w:rFonts w:eastAsia="Adobe Heiti Std R"/>
                <w:sz w:val="24"/>
                <w:szCs w:val="24"/>
              </w:rPr>
              <w:t>-П</w:t>
            </w:r>
            <w:proofErr w:type="gramEnd"/>
            <w:r w:rsidRPr="00837E79">
              <w:rPr>
                <w:rFonts w:eastAsia="Adobe Heiti Std R"/>
                <w:sz w:val="24"/>
                <w:szCs w:val="24"/>
              </w:rPr>
              <w:t xml:space="preserve">оявилась бы песня, если бы не было повести А. </w:t>
            </w:r>
            <w:proofErr w:type="spellStart"/>
            <w:r w:rsidRPr="00837E79">
              <w:rPr>
                <w:rFonts w:eastAsia="Adobe Heiti Std R"/>
                <w:sz w:val="24"/>
                <w:szCs w:val="24"/>
              </w:rPr>
              <w:t>Экзюпери</w:t>
            </w:r>
            <w:proofErr w:type="spellEnd"/>
            <w:r w:rsidRPr="00837E79">
              <w:rPr>
                <w:rFonts w:eastAsia="Adobe Heiti Std R"/>
                <w:sz w:val="24"/>
                <w:szCs w:val="24"/>
              </w:rPr>
              <w:t xml:space="preserve">  Маленький принц»?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lastRenderedPageBreak/>
              <w:t>Повторяют средства выразительности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Анализируют четверостишие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Сочиняют свою мелодию на заданный  текст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before="100" w:beforeAutospacing="1" w:after="100" w:afterAutospacing="1" w:line="360" w:lineRule="auto"/>
              <w:rPr>
                <w:rFonts w:eastAsia="Adobe Heiti Std R"/>
                <w:color w:val="000000"/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lastRenderedPageBreak/>
              <w:t>Слушают отрывок</w:t>
            </w:r>
            <w:r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 из сюиты « Пер </w:t>
            </w:r>
            <w:proofErr w:type="spellStart"/>
            <w:r w:rsidRPr="00837E79">
              <w:rPr>
                <w:rFonts w:eastAsia="Adobe Heiti Std R"/>
                <w:color w:val="000000"/>
                <w:sz w:val="24"/>
                <w:szCs w:val="24"/>
              </w:rPr>
              <w:t>Гюнт</w:t>
            </w:r>
            <w:proofErr w:type="spellEnd"/>
            <w:r w:rsidRPr="00837E79">
              <w:rPr>
                <w:rFonts w:eastAsia="Adobe Heiti Std R"/>
                <w:color w:val="000000"/>
                <w:sz w:val="24"/>
                <w:szCs w:val="24"/>
              </w:rPr>
              <w:t xml:space="preserve">» </w:t>
            </w:r>
            <w:r w:rsidR="00837E79">
              <w:rPr>
                <w:rFonts w:eastAsia="Adobe Heiti Std R"/>
                <w:color w:val="000000"/>
                <w:sz w:val="24"/>
                <w:szCs w:val="24"/>
              </w:rPr>
              <w:t xml:space="preserve">                       </w:t>
            </w:r>
            <w:r w:rsidRPr="00837E79">
              <w:rPr>
                <w:rFonts w:eastAsia="Adobe Heiti Std R"/>
                <w:color w:val="000000"/>
                <w:sz w:val="24"/>
                <w:szCs w:val="24"/>
              </w:rPr>
              <w:t>« Утро ».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Выразительное исполнение песни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9649EC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Pr="00837E79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91AB0" w:rsidRDefault="00891AB0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</w:p>
          <w:p w:rsidR="00837E79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49EC" w:rsidRPr="00837E79" w:rsidTr="00837E79"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Итоговый этап рефлексии учебной деятельности</w:t>
            </w: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Задает вопросы: - Какую мысль хотел вложить Э. Григ в свою музыку?</w:t>
            </w:r>
          </w:p>
          <w:p w:rsidR="00837E79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-какую роль сыграла музыка в судьбе девочки?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rFonts w:eastAsia="Adobe Heiti Std R"/>
                <w:sz w:val="24"/>
                <w:szCs w:val="24"/>
              </w:rPr>
              <w:t xml:space="preserve"> - Как музыка и литература </w:t>
            </w:r>
            <w:proofErr w:type="gramStart"/>
            <w:r w:rsidRPr="00837E79">
              <w:rPr>
                <w:rFonts w:eastAsia="Adobe Heiti Std R"/>
                <w:sz w:val="24"/>
                <w:szCs w:val="24"/>
              </w:rPr>
              <w:t>связаны</w:t>
            </w:r>
            <w:proofErr w:type="gramEnd"/>
            <w:r w:rsidRPr="00837E79">
              <w:rPr>
                <w:rFonts w:eastAsia="Adobe Heiti Std R"/>
                <w:sz w:val="24"/>
                <w:szCs w:val="24"/>
              </w:rPr>
              <w:t xml:space="preserve"> между собой?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 Принимают участие в итоговой беседе, делают вывод.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Составляют самооценку собственной учебной деятельности</w:t>
            </w:r>
          </w:p>
        </w:tc>
        <w:tc>
          <w:tcPr>
            <w:tcW w:w="1008" w:type="dxa"/>
          </w:tcPr>
          <w:p w:rsidR="009649EC" w:rsidRPr="00837E79" w:rsidRDefault="00837E79" w:rsidP="00837E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49EC" w:rsidRPr="00837E79" w:rsidTr="00837E79">
        <w:tc>
          <w:tcPr>
            <w:tcW w:w="57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686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Написать мини- сочинение  на одну из тем: 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 xml:space="preserve"> “В чем сила музыки?”, “Мое отношение к музыке”.</w:t>
            </w:r>
          </w:p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Нарисовать счастье, услышанное в музыке Э.Грига</w:t>
            </w:r>
          </w:p>
        </w:tc>
        <w:tc>
          <w:tcPr>
            <w:tcW w:w="3118" w:type="dxa"/>
          </w:tcPr>
          <w:p w:rsidR="009649EC" w:rsidRPr="00837E79" w:rsidRDefault="009649EC" w:rsidP="00837E7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9649EC" w:rsidRPr="00837E79" w:rsidRDefault="00162ACA" w:rsidP="00837E79">
            <w:pPr>
              <w:spacing w:line="360" w:lineRule="auto"/>
              <w:rPr>
                <w:sz w:val="24"/>
                <w:szCs w:val="24"/>
              </w:rPr>
            </w:pPr>
            <w:r w:rsidRPr="00837E79">
              <w:rPr>
                <w:sz w:val="24"/>
                <w:szCs w:val="24"/>
              </w:rPr>
              <w:t>1(мин)</w:t>
            </w:r>
          </w:p>
        </w:tc>
      </w:tr>
    </w:tbl>
    <w:p w:rsidR="009649EC" w:rsidRPr="00837E79" w:rsidRDefault="009649EC" w:rsidP="00837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9EC" w:rsidRPr="00837E79" w:rsidRDefault="009649EC" w:rsidP="00837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3260" w:rsidRPr="00837E79" w:rsidRDefault="00CF3260" w:rsidP="00837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F3260" w:rsidRPr="00837E79" w:rsidSect="0018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FD1"/>
    <w:multiLevelType w:val="hybridMultilevel"/>
    <w:tmpl w:val="12A0DF44"/>
    <w:lvl w:ilvl="0" w:tplc="CD50F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A09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2C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E88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961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A23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84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A31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ED41D6"/>
    <w:multiLevelType w:val="hybridMultilevel"/>
    <w:tmpl w:val="312A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649EC"/>
    <w:rsid w:val="00162ACA"/>
    <w:rsid w:val="00837E79"/>
    <w:rsid w:val="00891AB0"/>
    <w:rsid w:val="009649EC"/>
    <w:rsid w:val="00B72745"/>
    <w:rsid w:val="00CC1D8B"/>
    <w:rsid w:val="00CF3260"/>
    <w:rsid w:val="00D03E48"/>
    <w:rsid w:val="00ED2452"/>
    <w:rsid w:val="00E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9E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9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0EB1-EFC5-4C31-890A-6D30D0FA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5</cp:revision>
  <dcterms:created xsi:type="dcterms:W3CDTF">2013-02-17T18:36:00Z</dcterms:created>
  <dcterms:modified xsi:type="dcterms:W3CDTF">2013-02-20T17:17:00Z</dcterms:modified>
</cp:coreProperties>
</file>