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Arial" w:hAnsi="Arial" w:cs="Arial"/>
          <w:b/>
          <w:i/>
          <w:color w:val="3366FF"/>
          <w:sz w:val="44"/>
          <w:szCs w:val="44"/>
        </w:rPr>
      </w:pPr>
      <w:r w:rsidRPr="00D33750">
        <w:rPr>
          <w:rFonts w:ascii="Times New Roman" w:hAnsi="Times New Roman"/>
          <w:b/>
          <w:color w:val="3366FF"/>
          <w:sz w:val="28"/>
          <w:szCs w:val="28"/>
        </w:rPr>
        <w:t xml:space="preserve">   </w:t>
      </w:r>
      <w:r>
        <w:rPr>
          <w:rFonts w:ascii="Arial" w:hAnsi="Arial" w:cs="Arial"/>
          <w:b/>
          <w:i/>
          <w:color w:val="3366FF"/>
          <w:sz w:val="44"/>
          <w:szCs w:val="44"/>
        </w:rPr>
        <w:t xml:space="preserve"> Тема</w:t>
      </w:r>
      <w:r w:rsidRPr="00D33750">
        <w:rPr>
          <w:rFonts w:ascii="Arial" w:hAnsi="Arial" w:cs="Arial"/>
          <w:b/>
          <w:i/>
          <w:color w:val="3366FF"/>
          <w:sz w:val="44"/>
          <w:szCs w:val="44"/>
        </w:rPr>
        <w:t>: « Роль права в жизни человека, общества, государства».</w:t>
      </w:r>
    </w:p>
    <w:p w:rsidR="001C7ED8" w:rsidRDefault="001C7ED8" w:rsidP="00C37F64">
      <w:pPr>
        <w:rPr>
          <w:rFonts w:ascii="Arial" w:hAnsi="Arial" w:cs="Arial"/>
          <w:b/>
          <w:i/>
          <w:color w:val="3366FF"/>
          <w:sz w:val="44"/>
          <w:szCs w:val="44"/>
        </w:rPr>
      </w:pPr>
      <w:r>
        <w:rPr>
          <w:rFonts w:ascii="Arial" w:hAnsi="Arial" w:cs="Arial"/>
          <w:b/>
          <w:i/>
          <w:color w:val="3366FF"/>
          <w:sz w:val="44"/>
          <w:szCs w:val="44"/>
        </w:rPr>
        <w:t>9 класс.</w:t>
      </w:r>
    </w:p>
    <w:p w:rsidR="001C7ED8" w:rsidRDefault="001C7ED8" w:rsidP="00C37F64">
      <w:pPr>
        <w:rPr>
          <w:rFonts w:ascii="Arial" w:hAnsi="Arial" w:cs="Arial"/>
          <w:b/>
          <w:i/>
          <w:color w:val="3366FF"/>
          <w:sz w:val="44"/>
          <w:szCs w:val="44"/>
        </w:rPr>
      </w:pPr>
      <w:r>
        <w:rPr>
          <w:rFonts w:ascii="Arial" w:hAnsi="Arial" w:cs="Arial"/>
          <w:b/>
          <w:i/>
          <w:color w:val="3366FF"/>
          <w:sz w:val="44"/>
          <w:szCs w:val="44"/>
        </w:rPr>
        <w:t>Предмет: обществознание.</w:t>
      </w:r>
    </w:p>
    <w:p w:rsidR="001C7ED8" w:rsidRDefault="001C7ED8" w:rsidP="00C37F64">
      <w:pPr>
        <w:rPr>
          <w:rFonts w:ascii="Arial" w:hAnsi="Arial" w:cs="Arial"/>
          <w:b/>
          <w:i/>
          <w:color w:val="3366FF"/>
          <w:sz w:val="44"/>
          <w:szCs w:val="44"/>
        </w:rPr>
      </w:pPr>
      <w:r>
        <w:rPr>
          <w:rFonts w:ascii="Arial" w:hAnsi="Arial" w:cs="Arial"/>
          <w:b/>
          <w:i/>
          <w:color w:val="3366FF"/>
          <w:sz w:val="44"/>
          <w:szCs w:val="44"/>
        </w:rPr>
        <w:t>Учебник: Боголюбов Л.Н., Иванова Л.Ф.,</w:t>
      </w:r>
    </w:p>
    <w:p w:rsidR="001C7ED8" w:rsidRPr="00D33750" w:rsidRDefault="001C7ED8" w:rsidP="00C37F64">
      <w:pPr>
        <w:rPr>
          <w:rFonts w:ascii="Arial" w:hAnsi="Arial" w:cs="Arial"/>
          <w:b/>
          <w:i/>
          <w:color w:val="3366FF"/>
          <w:sz w:val="44"/>
          <w:szCs w:val="44"/>
        </w:rPr>
      </w:pPr>
      <w:r>
        <w:rPr>
          <w:rFonts w:ascii="Arial" w:hAnsi="Arial" w:cs="Arial"/>
          <w:b/>
          <w:i/>
          <w:color w:val="3366FF"/>
          <w:sz w:val="44"/>
          <w:szCs w:val="44"/>
        </w:rPr>
        <w:t xml:space="preserve">                  Матвеев А.И.</w:t>
      </w:r>
    </w:p>
    <w:p w:rsidR="001C7ED8" w:rsidRPr="00D33750" w:rsidRDefault="001C7ED8" w:rsidP="00D33750">
      <w:pPr>
        <w:jc w:val="right"/>
        <w:rPr>
          <w:rFonts w:ascii="Arial" w:hAnsi="Arial" w:cs="Arial"/>
          <w:b/>
          <w:i/>
          <w:color w:val="00FFFF"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D33750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1C7ED8" w:rsidRPr="00D33750" w:rsidRDefault="001C7ED8" w:rsidP="00C37F64">
      <w:pPr>
        <w:rPr>
          <w:rFonts w:ascii="Arial" w:hAnsi="Arial" w:cs="Arial"/>
          <w:b/>
          <w:i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Pr="00FD7C40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rPr>
          <w:rFonts w:ascii="Times New Roman" w:hAnsi="Times New Roman"/>
          <w:b/>
          <w:sz w:val="28"/>
          <w:szCs w:val="28"/>
        </w:rPr>
      </w:pPr>
    </w:p>
    <w:p w:rsidR="001C7ED8" w:rsidRPr="00FD7C40" w:rsidRDefault="001C7ED8" w:rsidP="00C37F64">
      <w:pPr>
        <w:rPr>
          <w:rFonts w:ascii="Times New Roman" w:hAnsi="Times New Roman"/>
          <w:b/>
          <w:sz w:val="28"/>
          <w:szCs w:val="28"/>
        </w:rPr>
      </w:pPr>
      <w:r w:rsidRPr="00FD7C40">
        <w:rPr>
          <w:rFonts w:ascii="Times New Roman" w:hAnsi="Times New Roman"/>
          <w:b/>
          <w:sz w:val="28"/>
          <w:szCs w:val="28"/>
        </w:rPr>
        <w:t>Цель:</w:t>
      </w:r>
      <w:r w:rsidRPr="00FD7C40">
        <w:rPr>
          <w:rFonts w:ascii="Times New Roman" w:hAnsi="Times New Roman"/>
          <w:sz w:val="28"/>
          <w:szCs w:val="28"/>
        </w:rPr>
        <w:t xml:space="preserve"> обобщить </w:t>
      </w:r>
      <w:r>
        <w:rPr>
          <w:rFonts w:ascii="Times New Roman" w:hAnsi="Times New Roman"/>
          <w:sz w:val="28"/>
          <w:szCs w:val="28"/>
        </w:rPr>
        <w:t xml:space="preserve">и систематизировать </w:t>
      </w:r>
      <w:r w:rsidRPr="00FD7C40">
        <w:rPr>
          <w:rFonts w:ascii="Times New Roman" w:hAnsi="Times New Roman"/>
          <w:sz w:val="28"/>
          <w:szCs w:val="28"/>
        </w:rPr>
        <w:t>знания учащихся</w:t>
      </w:r>
      <w:r>
        <w:rPr>
          <w:rFonts w:ascii="Times New Roman" w:hAnsi="Times New Roman"/>
          <w:sz w:val="28"/>
          <w:szCs w:val="28"/>
        </w:rPr>
        <w:t xml:space="preserve"> о роли права в жизни общества и государства;</w:t>
      </w:r>
      <w:r w:rsidRPr="00FD7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формированию правовой культуры, закрепить умения работать с источниками; в</w:t>
      </w:r>
      <w:r w:rsidRPr="00FD7C40">
        <w:rPr>
          <w:rFonts w:ascii="Times New Roman" w:hAnsi="Times New Roman"/>
          <w:sz w:val="28"/>
          <w:szCs w:val="28"/>
        </w:rPr>
        <w:t>оспитывать активную гражданскую позицию</w:t>
      </w:r>
      <w:r>
        <w:rPr>
          <w:rFonts w:ascii="Times New Roman" w:hAnsi="Times New Roman"/>
          <w:sz w:val="28"/>
          <w:szCs w:val="28"/>
        </w:rPr>
        <w:t>.</w:t>
      </w:r>
    </w:p>
    <w:p w:rsidR="001C7ED8" w:rsidRDefault="001C7ED8" w:rsidP="007A6676">
      <w:pPr>
        <w:rPr>
          <w:rFonts w:ascii="Times New Roman" w:hAnsi="Times New Roman"/>
          <w:b/>
          <w:bCs/>
          <w:sz w:val="28"/>
          <w:szCs w:val="28"/>
        </w:rPr>
      </w:pPr>
    </w:p>
    <w:p w:rsidR="001C7ED8" w:rsidRPr="00FD7C40" w:rsidRDefault="001C7ED8" w:rsidP="007A6676">
      <w:pPr>
        <w:rPr>
          <w:rFonts w:ascii="Times New Roman" w:hAnsi="Times New Roman"/>
          <w:sz w:val="28"/>
          <w:szCs w:val="28"/>
        </w:rPr>
      </w:pPr>
      <w:r w:rsidRPr="00FD7C40">
        <w:rPr>
          <w:rFonts w:ascii="Times New Roman" w:hAnsi="Times New Roman"/>
          <w:b/>
          <w:bCs/>
          <w:sz w:val="28"/>
          <w:szCs w:val="28"/>
        </w:rPr>
        <w:t>Задача:</w:t>
      </w:r>
      <w:r w:rsidRPr="00FD7C40">
        <w:rPr>
          <w:rFonts w:ascii="Times New Roman" w:hAnsi="Times New Roman"/>
          <w:sz w:val="28"/>
          <w:szCs w:val="28"/>
        </w:rPr>
        <w:t xml:space="preserve"> формирование гражданских  качеств личности, делающих </w:t>
      </w:r>
    </w:p>
    <w:p w:rsidR="001C7ED8" w:rsidRPr="00FD7C40" w:rsidRDefault="001C7ED8" w:rsidP="007A6676">
      <w:pPr>
        <w:rPr>
          <w:rFonts w:ascii="Times New Roman" w:hAnsi="Times New Roman"/>
          <w:sz w:val="28"/>
          <w:szCs w:val="28"/>
        </w:rPr>
      </w:pPr>
      <w:r w:rsidRPr="00FD7C40">
        <w:rPr>
          <w:rFonts w:ascii="Times New Roman" w:hAnsi="Times New Roman"/>
          <w:sz w:val="28"/>
          <w:szCs w:val="28"/>
        </w:rPr>
        <w:t xml:space="preserve">             её  политически активной в современном  обществе , и выстраивать свою жизнь на основе нормативно- правовой основе РФ</w:t>
      </w:r>
    </w:p>
    <w:p w:rsidR="001C7ED8" w:rsidRDefault="001C7ED8" w:rsidP="007A6676">
      <w:pPr>
        <w:rPr>
          <w:rFonts w:ascii="Times New Roman" w:hAnsi="Times New Roman"/>
          <w:b/>
          <w:sz w:val="32"/>
          <w:szCs w:val="32"/>
        </w:rPr>
      </w:pP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  <w:r w:rsidRPr="008B1945">
        <w:rPr>
          <w:rFonts w:ascii="Times New Roman" w:hAnsi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обобщение и систематизация знаний.</w:t>
      </w:r>
    </w:p>
    <w:p w:rsidR="001C7ED8" w:rsidRPr="001B146E" w:rsidRDefault="001C7ED8" w:rsidP="007A6676">
      <w:pPr>
        <w:rPr>
          <w:rFonts w:ascii="Times New Roman" w:hAnsi="Times New Roman"/>
          <w:sz w:val="28"/>
          <w:szCs w:val="28"/>
        </w:rPr>
      </w:pPr>
      <w:r w:rsidRPr="001B146E">
        <w:rPr>
          <w:rFonts w:ascii="Times New Roman" w:hAnsi="Times New Roman"/>
          <w:b/>
          <w:sz w:val="28"/>
          <w:szCs w:val="28"/>
        </w:rPr>
        <w:t>Метод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146E">
        <w:rPr>
          <w:rFonts w:ascii="Times New Roman" w:hAnsi="Times New Roman"/>
          <w:sz w:val="28"/>
          <w:szCs w:val="28"/>
        </w:rPr>
        <w:t>иллюстративно- словесный</w:t>
      </w:r>
      <w:r>
        <w:rPr>
          <w:rFonts w:ascii="Times New Roman" w:hAnsi="Times New Roman"/>
          <w:sz w:val="28"/>
          <w:szCs w:val="28"/>
        </w:rPr>
        <w:t>.</w:t>
      </w: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  <w:r w:rsidRPr="00FD7C40">
        <w:rPr>
          <w:rFonts w:ascii="Times New Roman" w:hAnsi="Times New Roman"/>
          <w:b/>
          <w:sz w:val="28"/>
          <w:szCs w:val="28"/>
        </w:rPr>
        <w:t>Форма урока</w:t>
      </w:r>
      <w:r>
        <w:rPr>
          <w:rFonts w:ascii="Times New Roman" w:hAnsi="Times New Roman"/>
          <w:sz w:val="28"/>
          <w:szCs w:val="28"/>
        </w:rPr>
        <w:t>: групповая.</w:t>
      </w: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</w:p>
    <w:p w:rsidR="001C7ED8" w:rsidRDefault="001C7ED8" w:rsidP="007A6676">
      <w:pPr>
        <w:rPr>
          <w:rFonts w:ascii="Times New Roman" w:hAnsi="Times New Roman"/>
          <w:sz w:val="28"/>
          <w:szCs w:val="28"/>
        </w:rPr>
      </w:pPr>
    </w:p>
    <w:p w:rsidR="001C7ED8" w:rsidRPr="00C37F64" w:rsidRDefault="001C7ED8">
      <w:pPr>
        <w:rPr>
          <w:rFonts w:ascii="Times New Roman" w:hAnsi="Times New Roman"/>
          <w:sz w:val="28"/>
          <w:szCs w:val="28"/>
        </w:rPr>
      </w:pPr>
    </w:p>
    <w:p w:rsidR="001C7ED8" w:rsidRDefault="001C7ED8" w:rsidP="00C37F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ED8" w:rsidRDefault="001C7ED8" w:rsidP="00C37F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ED8" w:rsidRPr="00FD7C40" w:rsidRDefault="001C7ED8" w:rsidP="00C37F64">
      <w:pPr>
        <w:jc w:val="center"/>
        <w:rPr>
          <w:rFonts w:ascii="Times New Roman" w:hAnsi="Times New Roman"/>
          <w:b/>
          <w:sz w:val="28"/>
          <w:szCs w:val="28"/>
        </w:rPr>
      </w:pPr>
      <w:r w:rsidRPr="00FD7C40">
        <w:rPr>
          <w:rFonts w:ascii="Times New Roman" w:hAnsi="Times New Roman"/>
          <w:b/>
          <w:sz w:val="28"/>
          <w:szCs w:val="28"/>
        </w:rPr>
        <w:t>Ход урока.</w:t>
      </w:r>
    </w:p>
    <w:p w:rsidR="001C7ED8" w:rsidRPr="00C23130" w:rsidRDefault="001C7ED8" w:rsidP="00C23130">
      <w:pPr>
        <w:rPr>
          <w:rFonts w:ascii="Arial" w:hAnsi="Arial" w:cs="Arial"/>
          <w:b/>
          <w:sz w:val="40"/>
          <w:szCs w:val="40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130">
        <w:rPr>
          <w:rFonts w:ascii="Times New Roman" w:hAnsi="Times New Roman"/>
          <w:b/>
          <w:sz w:val="28"/>
          <w:szCs w:val="28"/>
        </w:rPr>
        <w:t>Мобилизующее начало урока.</w:t>
      </w:r>
      <w:r w:rsidRPr="00C23130">
        <w:rPr>
          <w:rFonts w:ascii="Arial" w:hAnsi="Arial" w:cs="Arial"/>
          <w:b/>
          <w:sz w:val="40"/>
          <w:szCs w:val="40"/>
        </w:rPr>
        <w:t xml:space="preserve"> </w:t>
      </w:r>
    </w:p>
    <w:p w:rsidR="001C7ED8" w:rsidRDefault="001C7ED8" w:rsidP="00C37F6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нам предстоит обсудить важную тему, которая является одной из основополагающих в формировании гражданской позиции каждого гражданина государства, независимо от его нравственных и политических убеждений. </w:t>
      </w:r>
    </w:p>
    <w:p w:rsidR="001C7ED8" w:rsidRPr="00C23130" w:rsidRDefault="001C7ED8" w:rsidP="00C231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23130">
        <w:rPr>
          <w:rFonts w:ascii="Times New Roman" w:hAnsi="Times New Roman"/>
          <w:b/>
          <w:sz w:val="28"/>
          <w:szCs w:val="28"/>
        </w:rPr>
        <w:t>Постановка проблемного вопроса.</w:t>
      </w:r>
    </w:p>
    <w:p w:rsidR="001C7ED8" w:rsidRDefault="001C7ED8" w:rsidP="0017558A">
      <w:pPr>
        <w:pStyle w:val="ListParagraph"/>
        <w:rPr>
          <w:rFonts w:ascii="Times New Roman" w:hAnsi="Times New Roman"/>
          <w:sz w:val="28"/>
          <w:szCs w:val="28"/>
        </w:rPr>
      </w:pPr>
      <w:r w:rsidRPr="0017558A">
        <w:rPr>
          <w:rFonts w:ascii="Times New Roman" w:hAnsi="Times New Roman"/>
          <w:sz w:val="28"/>
          <w:szCs w:val="28"/>
        </w:rPr>
        <w:t xml:space="preserve">- Начать наше общение я предлагаю с постановки проблемы </w:t>
      </w:r>
      <w:r>
        <w:rPr>
          <w:rFonts w:ascii="Times New Roman" w:hAnsi="Times New Roman"/>
          <w:sz w:val="28"/>
          <w:szCs w:val="28"/>
        </w:rPr>
        <w:t>:</w:t>
      </w:r>
    </w:p>
    <w:p w:rsidR="001C7ED8" w:rsidRPr="0017558A" w:rsidRDefault="001C7ED8" w:rsidP="0017558A">
      <w:pPr>
        <w:pStyle w:val="ListParagraph"/>
        <w:rPr>
          <w:rFonts w:ascii="Times New Roman" w:hAnsi="Times New Roman"/>
          <w:sz w:val="28"/>
          <w:szCs w:val="28"/>
        </w:rPr>
      </w:pPr>
      <w:r w:rsidRPr="0017558A">
        <w:rPr>
          <w:rFonts w:ascii="Times New Roman" w:hAnsi="Times New Roman"/>
          <w:sz w:val="28"/>
          <w:szCs w:val="28"/>
        </w:rPr>
        <w:t>«</w:t>
      </w:r>
      <w:r w:rsidRPr="0017558A">
        <w:rPr>
          <w:rFonts w:ascii="Times New Roman" w:hAnsi="Times New Roman"/>
          <w:bCs/>
          <w:sz w:val="28"/>
          <w:szCs w:val="28"/>
        </w:rPr>
        <w:t>Если бы все люди поступали в соответствии с десятью заповедями Христа, нужны ли были законы?»</w:t>
      </w:r>
    </w:p>
    <w:p w:rsidR="001C7ED8" w:rsidRDefault="001C7ED8" w:rsidP="0017558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предлагаю вам высказать сейчас своё мнение, а в конце нашего занятия мы ещё раз обсудим этот вопрос, но  уже  опираясь на услышанное  в ходе урока.</w:t>
      </w:r>
    </w:p>
    <w:p w:rsidR="001C7ED8" w:rsidRDefault="001C7ED8" w:rsidP="0017558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Ответы учащихся)</w:t>
      </w:r>
    </w:p>
    <w:p w:rsidR="001C7ED8" w:rsidRPr="00C23130" w:rsidRDefault="001C7ED8" w:rsidP="00C231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23130">
        <w:rPr>
          <w:rFonts w:ascii="Times New Roman" w:hAnsi="Times New Roman"/>
          <w:b/>
          <w:sz w:val="28"/>
          <w:szCs w:val="28"/>
        </w:rPr>
        <w:t xml:space="preserve">Работа над материалом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130">
        <w:rPr>
          <w:rFonts w:ascii="Times New Roman" w:hAnsi="Times New Roman"/>
          <w:b/>
          <w:sz w:val="28"/>
          <w:szCs w:val="28"/>
        </w:rPr>
        <w:t>урока.</w:t>
      </w:r>
    </w:p>
    <w:p w:rsidR="001C7ED8" w:rsidRPr="00C23130" w:rsidRDefault="001C7ED8" w:rsidP="00D418F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u w:val="single"/>
        </w:rPr>
      </w:pPr>
      <w:r w:rsidRPr="00C23130">
        <w:rPr>
          <w:rFonts w:ascii="Times New Roman" w:hAnsi="Times New Roman"/>
          <w:b/>
          <w:sz w:val="28"/>
          <w:szCs w:val="28"/>
          <w:u w:val="single"/>
        </w:rPr>
        <w:t>Анализ книжной выставки.</w:t>
      </w:r>
    </w:p>
    <w:p w:rsidR="001C7ED8" w:rsidRPr="004F491E" w:rsidRDefault="001C7ED8" w:rsidP="004F491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F491E">
        <w:rPr>
          <w:rFonts w:ascii="Times New Roman" w:hAnsi="Times New Roman"/>
          <w:sz w:val="28"/>
          <w:szCs w:val="28"/>
        </w:rPr>
        <w:t>-Сегодня ребята, мы будем говорить о праве, поскольку праву в жизни отведена большая роль, потому что это одна из ценностей, без которой жить было бы сложно.</w:t>
      </w:r>
    </w:p>
    <w:p w:rsidR="001C7ED8" w:rsidRDefault="001C7ED8" w:rsidP="004F491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8F8">
        <w:rPr>
          <w:rFonts w:ascii="Times New Roman" w:hAnsi="Times New Roman"/>
          <w:sz w:val="28"/>
          <w:szCs w:val="28"/>
        </w:rPr>
        <w:t>Обратите внимание на нашу книжную выставку. Что объединяет эти книги?</w:t>
      </w:r>
    </w:p>
    <w:p w:rsidR="001C7ED8" w:rsidRDefault="001C7ED8" w:rsidP="004F491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D418F8">
        <w:rPr>
          <w:rFonts w:ascii="Times New Roman" w:hAnsi="Times New Roman"/>
          <w:sz w:val="28"/>
          <w:szCs w:val="28"/>
        </w:rPr>
        <w:t xml:space="preserve">-Кого они касаются? На уроках вы были ознакомлены с ними и поэтому многое уже знаете об их создании. </w:t>
      </w:r>
    </w:p>
    <w:p w:rsidR="001C7ED8" w:rsidRDefault="001C7ED8" w:rsidP="0069593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D418F8">
        <w:rPr>
          <w:rFonts w:ascii="Times New Roman" w:hAnsi="Times New Roman"/>
          <w:sz w:val="28"/>
          <w:szCs w:val="28"/>
        </w:rPr>
        <w:t xml:space="preserve">- Когда </w:t>
      </w:r>
      <w:r>
        <w:rPr>
          <w:rFonts w:ascii="Times New Roman" w:hAnsi="Times New Roman"/>
          <w:sz w:val="28"/>
          <w:szCs w:val="28"/>
        </w:rPr>
        <w:t xml:space="preserve"> и с какой целью </w:t>
      </w:r>
      <w:r w:rsidRPr="00D418F8">
        <w:rPr>
          <w:rFonts w:ascii="Times New Roman" w:hAnsi="Times New Roman"/>
          <w:sz w:val="28"/>
          <w:szCs w:val="28"/>
        </w:rPr>
        <w:t>была создана Конвенция о правах ребенка?</w:t>
      </w:r>
    </w:p>
    <w:p w:rsidR="001C7ED8" w:rsidRDefault="001C7ED8" w:rsidP="0069593A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обратимся  к статьям Конвенции  </w:t>
      </w:r>
      <w:hyperlink r:id="rId5" w:history="1">
        <w:r w:rsidRPr="00063810">
          <w:rPr>
            <w:rStyle w:val="Hyperlink"/>
            <w:rFonts w:ascii="Times New Roman" w:hAnsi="Times New Roman"/>
            <w:b/>
            <w:sz w:val="28"/>
            <w:szCs w:val="28"/>
          </w:rPr>
          <w:t>http://files.school-collection.edu.ru/dlrstore/0f616ec4-1aaa-4be6-a8f4-1c1ab9cf09bc/konvenc-2.doc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7ED8" w:rsidRDefault="001C7ED8" w:rsidP="0069593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A76BC">
        <w:rPr>
          <w:rFonts w:ascii="Times New Roman" w:hAnsi="Times New Roman"/>
          <w:sz w:val="28"/>
          <w:szCs w:val="28"/>
        </w:rPr>
        <w:t>Найдите</w:t>
      </w:r>
      <w:r>
        <w:rPr>
          <w:rFonts w:ascii="Times New Roman" w:hAnsi="Times New Roman"/>
          <w:sz w:val="28"/>
          <w:szCs w:val="28"/>
        </w:rPr>
        <w:t>,</w:t>
      </w:r>
      <w:r w:rsidRPr="006A76BC">
        <w:rPr>
          <w:rFonts w:ascii="Times New Roman" w:hAnsi="Times New Roman"/>
          <w:sz w:val="28"/>
          <w:szCs w:val="28"/>
        </w:rPr>
        <w:t xml:space="preserve"> в какой статье говорится о том, до какого возраста ребенок нуждается в особой защите?</w:t>
      </w:r>
    </w:p>
    <w:p w:rsidR="001C7ED8" w:rsidRPr="00721EDF" w:rsidRDefault="001C7ED8" w:rsidP="0069593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21EDF">
        <w:rPr>
          <w:rFonts w:ascii="Times New Roman" w:hAnsi="Times New Roman"/>
          <w:sz w:val="28"/>
          <w:szCs w:val="28"/>
        </w:rPr>
        <w:t>Может ли ребенок быть участником судебного разбирательства?</w:t>
      </w:r>
    </w:p>
    <w:p w:rsidR="001C7ED8" w:rsidRDefault="001C7ED8" w:rsidP="0069593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будет с ребенком, если он остался без родителей?</w:t>
      </w:r>
    </w:p>
    <w:p w:rsidR="001C7ED8" w:rsidRPr="00721EDF" w:rsidRDefault="001C7ED8" w:rsidP="0069593A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 w:rsidRPr="00721EDF">
        <w:rPr>
          <w:rFonts w:ascii="Times New Roman" w:hAnsi="Times New Roman"/>
          <w:b/>
          <w:sz w:val="28"/>
          <w:szCs w:val="28"/>
        </w:rPr>
        <w:t>( Работа учащихся со статьями Конвенции.)</w:t>
      </w:r>
    </w:p>
    <w:p w:rsidR="001C7ED8" w:rsidRPr="0069593A" w:rsidRDefault="001C7ED8" w:rsidP="0069593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что сыграло решающую роль в  создании Уголовного  кодекса  РФ?</w:t>
      </w:r>
    </w:p>
    <w:p w:rsidR="001C7ED8" w:rsidRDefault="001C7ED8" w:rsidP="00D418F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D418F8">
        <w:rPr>
          <w:rFonts w:ascii="Times New Roman" w:hAnsi="Times New Roman"/>
          <w:sz w:val="28"/>
          <w:szCs w:val="28"/>
        </w:rPr>
        <w:t xml:space="preserve">-Что собой представляет Конституция РФ? </w:t>
      </w:r>
      <w:r>
        <w:rPr>
          <w:rFonts w:ascii="Times New Roman" w:hAnsi="Times New Roman"/>
          <w:sz w:val="28"/>
          <w:szCs w:val="28"/>
        </w:rPr>
        <w:t xml:space="preserve">Давайте послушаем </w:t>
      </w:r>
      <w:r w:rsidRPr="00D418F8">
        <w:rPr>
          <w:rFonts w:ascii="Times New Roman" w:hAnsi="Times New Roman"/>
          <w:sz w:val="28"/>
          <w:szCs w:val="28"/>
        </w:rPr>
        <w:t>предысторию</w:t>
      </w:r>
      <w:r>
        <w:rPr>
          <w:rFonts w:ascii="Times New Roman" w:hAnsi="Times New Roman"/>
          <w:sz w:val="28"/>
          <w:szCs w:val="28"/>
        </w:rPr>
        <w:t xml:space="preserve"> её возникновения.</w:t>
      </w:r>
    </w:p>
    <w:p w:rsidR="001C7ED8" w:rsidRPr="00EB4831" w:rsidRDefault="001C7ED8" w:rsidP="00D418F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91521">
        <w:rPr>
          <w:rFonts w:ascii="Times New Roman" w:hAnsi="Times New Roman"/>
          <w:b/>
          <w:sz w:val="28"/>
          <w:szCs w:val="28"/>
        </w:rPr>
        <w:t xml:space="preserve"> </w:t>
      </w:r>
    </w:p>
    <w:p w:rsidR="001C7ED8" w:rsidRDefault="001C7ED8" w:rsidP="00784A5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84A55">
        <w:rPr>
          <w:rFonts w:ascii="Times New Roman" w:hAnsi="Times New Roman"/>
          <w:b/>
          <w:sz w:val="28"/>
          <w:szCs w:val="28"/>
          <w:u w:val="single"/>
        </w:rPr>
        <w:t>Индивидуальное сообщение  учащегося</w:t>
      </w:r>
      <w:r w:rsidRPr="00784A55">
        <w:rPr>
          <w:rFonts w:ascii="Times New Roman" w:hAnsi="Times New Roman"/>
          <w:b/>
          <w:sz w:val="28"/>
          <w:szCs w:val="28"/>
        </w:rPr>
        <w:t>.</w:t>
      </w:r>
    </w:p>
    <w:p w:rsidR="001C7ED8" w:rsidRPr="00EB4831" w:rsidRDefault="001C7ED8" w:rsidP="00EB4831">
      <w:pPr>
        <w:pStyle w:val="ListParagraph"/>
        <w:rPr>
          <w:rFonts w:ascii="Times New Roman" w:hAnsi="Times New Roman"/>
          <w:sz w:val="24"/>
          <w:szCs w:val="24"/>
        </w:rPr>
      </w:pPr>
      <w:r w:rsidRPr="00EB4831">
        <w:rPr>
          <w:rFonts w:ascii="Times New Roman" w:hAnsi="Times New Roman"/>
          <w:sz w:val="24"/>
          <w:szCs w:val="24"/>
        </w:rPr>
        <w:t>Первые попытки создать конституцию в России принадлежат декабристам П. Пестелю и Н. Муравьеву. С середины Х</w:t>
      </w:r>
      <w:r w:rsidRPr="00EB4831">
        <w:rPr>
          <w:rFonts w:ascii="Times New Roman" w:hAnsi="Times New Roman"/>
          <w:sz w:val="24"/>
          <w:szCs w:val="24"/>
          <w:lang w:val="en-US"/>
        </w:rPr>
        <w:t>I</w:t>
      </w:r>
      <w:r w:rsidRPr="00EB4831">
        <w:rPr>
          <w:rFonts w:ascii="Times New Roman" w:hAnsi="Times New Roman"/>
          <w:sz w:val="24"/>
          <w:szCs w:val="24"/>
        </w:rPr>
        <w:t xml:space="preserve">Х в. в России начинается медленный, трудный процесс вызревания первых ростков конституционного строя. Особенно он быстро пошел в период правления Александра </w:t>
      </w:r>
      <w:r w:rsidRPr="00EB4831">
        <w:rPr>
          <w:rFonts w:ascii="Times New Roman" w:hAnsi="Times New Roman"/>
          <w:sz w:val="24"/>
          <w:szCs w:val="24"/>
          <w:lang w:val="en-US"/>
        </w:rPr>
        <w:t>II</w:t>
      </w:r>
      <w:r w:rsidRPr="00EB4831">
        <w:rPr>
          <w:rFonts w:ascii="Times New Roman" w:hAnsi="Times New Roman"/>
          <w:sz w:val="24"/>
          <w:szCs w:val="24"/>
        </w:rPr>
        <w:t xml:space="preserve"> – царя-реформатора. В это время Россия сделала три великих шага на пути установления конституционного порядка: в результате крестьянской реформы, отменившей крепостное право, было осуществлено правовое закрепление свободы крестьян; в результате земской реформы сложилось земство; и наконец, в результате судебной реформы сложилась бессословная, демократическая судебная система. </w:t>
      </w:r>
    </w:p>
    <w:p w:rsidR="001C7ED8" w:rsidRPr="00784A55" w:rsidRDefault="001C7ED8" w:rsidP="00EB4831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B4831">
        <w:rPr>
          <w:rFonts w:ascii="Times New Roman" w:hAnsi="Times New Roman"/>
          <w:b/>
          <w:sz w:val="24"/>
          <w:szCs w:val="24"/>
        </w:rPr>
        <w:t xml:space="preserve">   </w:t>
      </w:r>
      <w:r w:rsidRPr="00EB4831">
        <w:rPr>
          <w:rFonts w:ascii="Times New Roman" w:hAnsi="Times New Roman"/>
          <w:sz w:val="24"/>
          <w:szCs w:val="24"/>
        </w:rPr>
        <w:t xml:space="preserve">Следующий шаг на пути к конституции и конституционному строю в России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B4831">
        <w:rPr>
          <w:rFonts w:ascii="Times New Roman" w:hAnsi="Times New Roman"/>
          <w:sz w:val="24"/>
          <w:szCs w:val="24"/>
        </w:rPr>
        <w:t xml:space="preserve">был сделан уже в ХХ в. 17 октября </w:t>
      </w:r>
      <w:smartTag w:uri="urn:schemas-microsoft-com:office:smarttags" w:element="metricconverter">
        <w:smartTagPr>
          <w:attr w:name="ProductID" w:val="1905 г"/>
        </w:smartTagPr>
        <w:r w:rsidRPr="00EB4831">
          <w:rPr>
            <w:rFonts w:ascii="Times New Roman" w:hAnsi="Times New Roman"/>
            <w:sz w:val="24"/>
            <w:szCs w:val="24"/>
          </w:rPr>
          <w:t>1905 г</w:t>
        </w:r>
      </w:smartTag>
      <w:r w:rsidRPr="00EB4831">
        <w:rPr>
          <w:rFonts w:ascii="Times New Roman" w:hAnsi="Times New Roman"/>
          <w:sz w:val="24"/>
          <w:szCs w:val="24"/>
        </w:rPr>
        <w:t xml:space="preserve">. Николай </w:t>
      </w:r>
      <w:r w:rsidRPr="00EB4831">
        <w:rPr>
          <w:rFonts w:ascii="Times New Roman" w:hAnsi="Times New Roman"/>
          <w:sz w:val="24"/>
          <w:szCs w:val="24"/>
          <w:lang w:val="en-US"/>
        </w:rPr>
        <w:t>II</w:t>
      </w:r>
      <w:r w:rsidRPr="00EB4831">
        <w:rPr>
          <w:rFonts w:ascii="Times New Roman" w:hAnsi="Times New Roman"/>
          <w:sz w:val="24"/>
          <w:szCs w:val="24"/>
        </w:rPr>
        <w:t xml:space="preserve"> подписал манифест « Об усовершенствовании государственного порядка» . Царь « даровал» своим подданным  политические и гражданские права и свободы и провозгласил создание нового законодательного органа – Государственной думы</w:t>
      </w:r>
    </w:p>
    <w:p w:rsidR="001C7ED8" w:rsidRPr="009C0979" w:rsidRDefault="001C7ED8" w:rsidP="009C0979">
      <w:pPr>
        <w:ind w:left="720"/>
        <w:rPr>
          <w:rFonts w:ascii="Times New Roman" w:hAnsi="Times New Roman"/>
          <w:b/>
          <w:sz w:val="28"/>
          <w:szCs w:val="28"/>
        </w:rPr>
      </w:pPr>
      <w:r w:rsidRPr="009C0979">
        <w:rPr>
          <w:rFonts w:ascii="Times New Roman" w:hAnsi="Times New Roman"/>
          <w:b/>
          <w:sz w:val="28"/>
          <w:szCs w:val="28"/>
          <w:u w:val="single"/>
        </w:rPr>
        <w:t>3.Упражнение « Вопрос на засыпку»</w:t>
      </w:r>
    </w:p>
    <w:p w:rsidR="001C7ED8" w:rsidRPr="004F491E" w:rsidRDefault="001C7ED8" w:rsidP="004F491E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F491E">
        <w:rPr>
          <w:rFonts w:ascii="Times New Roman" w:hAnsi="Times New Roman"/>
          <w:sz w:val="28"/>
          <w:szCs w:val="28"/>
        </w:rPr>
        <w:t>Говоря о праве</w:t>
      </w:r>
      <w:r>
        <w:rPr>
          <w:rFonts w:ascii="Times New Roman" w:hAnsi="Times New Roman"/>
          <w:sz w:val="28"/>
          <w:szCs w:val="28"/>
        </w:rPr>
        <w:t>,</w:t>
      </w:r>
      <w:r w:rsidRPr="004F491E">
        <w:rPr>
          <w:rFonts w:ascii="Times New Roman" w:hAnsi="Times New Roman"/>
          <w:sz w:val="28"/>
          <w:szCs w:val="28"/>
        </w:rPr>
        <w:t xml:space="preserve"> нам нужно вспомнить основные понятия, без которых нам никак не обойтись. Наше задание будет заключаться в следующем: перед вами представлены слова, на которые нужно дать точные определения.</w:t>
      </w:r>
    </w:p>
    <w:p w:rsidR="001C7ED8" w:rsidRPr="004F491E" w:rsidRDefault="001C7ED8" w:rsidP="004F491E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 w:rsidRPr="004F491E">
        <w:rPr>
          <w:rFonts w:ascii="Times New Roman" w:hAnsi="Times New Roman"/>
          <w:b/>
          <w:sz w:val="28"/>
          <w:szCs w:val="28"/>
        </w:rPr>
        <w:t>Право, преступление, правовое государство, ответственность, гражданин</w:t>
      </w:r>
    </w:p>
    <w:p w:rsidR="001C7ED8" w:rsidRPr="009C0979" w:rsidRDefault="001C7ED8" w:rsidP="009C0979">
      <w:pPr>
        <w:rPr>
          <w:rFonts w:ascii="Times New Roman" w:hAnsi="Times New Roman"/>
          <w:b/>
          <w:sz w:val="28"/>
          <w:szCs w:val="28"/>
          <w:u w:val="single"/>
        </w:rPr>
      </w:pPr>
      <w:r w:rsidRPr="009C0979">
        <w:rPr>
          <w:rFonts w:ascii="Times New Roman" w:hAnsi="Times New Roman"/>
          <w:b/>
          <w:sz w:val="28"/>
          <w:szCs w:val="28"/>
          <w:u w:val="single"/>
        </w:rPr>
        <w:t xml:space="preserve">          4.Упражнение « Реконструкция правового источника»</w:t>
      </w:r>
    </w:p>
    <w:p w:rsidR="001C7ED8" w:rsidRPr="0069593A" w:rsidRDefault="001C7ED8" w:rsidP="0069593A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сейчас я предлагаю Вам выступить в роли реставраторов и заполнить пропуски </w:t>
      </w:r>
      <w:r w:rsidRPr="00695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выдержках из </w:t>
      </w:r>
      <w:r w:rsidRPr="0069593A">
        <w:rPr>
          <w:rFonts w:ascii="Times New Roman" w:hAnsi="Times New Roman"/>
          <w:sz w:val="28"/>
          <w:szCs w:val="28"/>
        </w:rPr>
        <w:t xml:space="preserve"> статей </w:t>
      </w:r>
      <w:r>
        <w:rPr>
          <w:rFonts w:ascii="Times New Roman" w:hAnsi="Times New Roman"/>
          <w:sz w:val="28"/>
          <w:szCs w:val="28"/>
        </w:rPr>
        <w:t xml:space="preserve"> правовых источников.</w:t>
      </w:r>
    </w:p>
    <w:p w:rsidR="001C7ED8" w:rsidRPr="00D418F8" w:rsidRDefault="001C7ED8" w:rsidP="00D418F8">
      <w:pPr>
        <w:ind w:left="360"/>
        <w:rPr>
          <w:rFonts w:ascii="Times New Roman" w:hAnsi="Times New Roman"/>
          <w:i/>
          <w:sz w:val="28"/>
          <w:szCs w:val="28"/>
        </w:rPr>
      </w:pPr>
      <w:r w:rsidRPr="00D418F8">
        <w:rPr>
          <w:rFonts w:ascii="Times New Roman" w:hAnsi="Times New Roman"/>
          <w:i/>
          <w:sz w:val="28"/>
          <w:szCs w:val="28"/>
        </w:rPr>
        <w:t>Ст.19. Все равны перед законом и ….(судом)</w:t>
      </w:r>
    </w:p>
    <w:p w:rsidR="001C7ED8" w:rsidRPr="00D418F8" w:rsidRDefault="001C7ED8" w:rsidP="00D418F8">
      <w:pPr>
        <w:ind w:left="360"/>
        <w:rPr>
          <w:rFonts w:ascii="Times New Roman" w:hAnsi="Times New Roman"/>
          <w:i/>
          <w:sz w:val="28"/>
          <w:szCs w:val="28"/>
        </w:rPr>
      </w:pPr>
      <w:r w:rsidRPr="00D418F8">
        <w:rPr>
          <w:rFonts w:ascii="Times New Roman" w:hAnsi="Times New Roman"/>
          <w:i/>
          <w:sz w:val="28"/>
          <w:szCs w:val="28"/>
        </w:rPr>
        <w:t xml:space="preserve">Ст.2. Человек, </w:t>
      </w:r>
      <w:r>
        <w:rPr>
          <w:rFonts w:ascii="Times New Roman" w:hAnsi="Times New Roman"/>
          <w:i/>
          <w:sz w:val="28"/>
          <w:szCs w:val="28"/>
        </w:rPr>
        <w:t>его … и …</w:t>
      </w:r>
      <w:r w:rsidRPr="00D418F8">
        <w:rPr>
          <w:rFonts w:ascii="Times New Roman" w:hAnsi="Times New Roman"/>
          <w:i/>
          <w:sz w:val="28"/>
          <w:szCs w:val="28"/>
        </w:rPr>
        <w:t>, являются высшей ценностью. (права</w:t>
      </w:r>
      <w:r>
        <w:rPr>
          <w:rFonts w:ascii="Times New Roman" w:hAnsi="Times New Roman"/>
          <w:i/>
          <w:sz w:val="28"/>
          <w:szCs w:val="28"/>
        </w:rPr>
        <w:t>, свободы</w:t>
      </w:r>
      <w:r w:rsidRPr="00D418F8">
        <w:rPr>
          <w:rFonts w:ascii="Times New Roman" w:hAnsi="Times New Roman"/>
          <w:i/>
          <w:sz w:val="28"/>
          <w:szCs w:val="28"/>
        </w:rPr>
        <w:t>)</w:t>
      </w:r>
    </w:p>
    <w:p w:rsidR="001C7ED8" w:rsidRPr="00D418F8" w:rsidRDefault="001C7ED8" w:rsidP="00D418F8">
      <w:pPr>
        <w:ind w:left="360"/>
        <w:rPr>
          <w:rFonts w:ascii="Times New Roman" w:hAnsi="Times New Roman"/>
          <w:i/>
          <w:sz w:val="28"/>
          <w:szCs w:val="28"/>
        </w:rPr>
      </w:pPr>
      <w:r w:rsidRPr="00D418F8">
        <w:rPr>
          <w:rFonts w:ascii="Times New Roman" w:hAnsi="Times New Roman"/>
          <w:i/>
          <w:sz w:val="28"/>
          <w:szCs w:val="28"/>
        </w:rPr>
        <w:t>Ст.22. Каждый имеет право на свободу и личную … (неприкосновенность)</w:t>
      </w:r>
    </w:p>
    <w:p w:rsidR="001C7ED8" w:rsidRDefault="001C7ED8" w:rsidP="00D418F8">
      <w:pPr>
        <w:ind w:left="360"/>
        <w:rPr>
          <w:rFonts w:ascii="Times New Roman" w:hAnsi="Times New Roman"/>
          <w:sz w:val="28"/>
          <w:szCs w:val="28"/>
        </w:rPr>
      </w:pPr>
      <w:r w:rsidRPr="00D418F8">
        <w:rPr>
          <w:rFonts w:ascii="Times New Roman" w:hAnsi="Times New Roman"/>
          <w:i/>
          <w:sz w:val="28"/>
          <w:szCs w:val="28"/>
        </w:rPr>
        <w:t xml:space="preserve">Ст.58. </w:t>
      </w:r>
      <w:r>
        <w:rPr>
          <w:rFonts w:ascii="Times New Roman" w:hAnsi="Times New Roman"/>
          <w:i/>
          <w:sz w:val="28"/>
          <w:szCs w:val="28"/>
        </w:rPr>
        <w:t>Каждый … ( обязан)</w:t>
      </w:r>
      <w:r w:rsidRPr="00D418F8">
        <w:rPr>
          <w:rFonts w:ascii="Times New Roman" w:hAnsi="Times New Roman"/>
          <w:i/>
          <w:sz w:val="28"/>
          <w:szCs w:val="28"/>
        </w:rPr>
        <w:t xml:space="preserve"> сохранять</w:t>
      </w:r>
      <w:r>
        <w:rPr>
          <w:rFonts w:ascii="Times New Roman" w:hAnsi="Times New Roman"/>
          <w:i/>
          <w:sz w:val="28"/>
          <w:szCs w:val="28"/>
        </w:rPr>
        <w:t xml:space="preserve">… ( природу </w:t>
      </w:r>
      <w:r w:rsidRPr="00D418F8">
        <w:rPr>
          <w:rFonts w:ascii="Times New Roman" w:hAnsi="Times New Roman"/>
          <w:i/>
          <w:sz w:val="28"/>
          <w:szCs w:val="28"/>
        </w:rPr>
        <w:t xml:space="preserve"> и окружающую среду. бережно относится к природным богатства</w:t>
      </w:r>
      <w:r w:rsidRPr="00D418F8">
        <w:rPr>
          <w:rFonts w:ascii="Times New Roman" w:hAnsi="Times New Roman"/>
          <w:sz w:val="28"/>
          <w:szCs w:val="28"/>
        </w:rPr>
        <w:t>м.</w:t>
      </w:r>
    </w:p>
    <w:p w:rsidR="001C7ED8" w:rsidRPr="00C23130" w:rsidRDefault="001C7ED8" w:rsidP="00D418F8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C23130">
        <w:rPr>
          <w:rFonts w:ascii="Times New Roman" w:hAnsi="Times New Roman"/>
          <w:b/>
          <w:sz w:val="28"/>
          <w:szCs w:val="28"/>
          <w:u w:val="single"/>
        </w:rPr>
        <w:t>5.Упражнение « Судебное заседание»</w:t>
      </w:r>
    </w:p>
    <w:p w:rsidR="001C7ED8" w:rsidRDefault="001C7ED8" w:rsidP="00022A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сейчас</w:t>
      </w:r>
      <w:r w:rsidRPr="00022A8C">
        <w:rPr>
          <w:rFonts w:ascii="Times New Roman" w:hAnsi="Times New Roman"/>
          <w:sz w:val="28"/>
          <w:szCs w:val="28"/>
        </w:rPr>
        <w:t xml:space="preserve"> предлагаю побыть в роли судьи. </w:t>
      </w:r>
      <w:r>
        <w:rPr>
          <w:rFonts w:ascii="Times New Roman" w:hAnsi="Times New Roman"/>
          <w:sz w:val="28"/>
          <w:szCs w:val="28"/>
        </w:rPr>
        <w:t xml:space="preserve">Вам будут предлагаться различные сюжеты преступлений, а вы, используя </w:t>
      </w:r>
      <w:r w:rsidRPr="00022A8C">
        <w:rPr>
          <w:rFonts w:ascii="Times New Roman" w:hAnsi="Times New Roman"/>
          <w:sz w:val="28"/>
          <w:szCs w:val="28"/>
        </w:rPr>
        <w:t>извлечения из 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A8C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должны определить, какое решение, возможно, будет вынесено судом, по данному виду преступления или правонарушения.</w:t>
      </w:r>
    </w:p>
    <w:p w:rsidR="001C7ED8" w:rsidRPr="00022A8C" w:rsidRDefault="001C7ED8" w:rsidP="00022A8C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2A8C">
        <w:rPr>
          <w:rFonts w:ascii="Times New Roman" w:hAnsi="Times New Roman"/>
          <w:i/>
          <w:sz w:val="28"/>
          <w:szCs w:val="28"/>
        </w:rPr>
        <w:t>18-летний Владимир Козлов решил совершить кражу, для реализации замысла он попросил 12 – летнего Андрея постоять на «карауле», пообещав ему за это компьютерный диск</w:t>
      </w:r>
      <w:r>
        <w:rPr>
          <w:rFonts w:ascii="Times New Roman" w:hAnsi="Times New Roman"/>
          <w:i/>
          <w:sz w:val="28"/>
          <w:szCs w:val="28"/>
        </w:rPr>
        <w:t>»</w:t>
      </w:r>
      <w:r w:rsidRPr="00022A8C">
        <w:rPr>
          <w:rFonts w:ascii="Times New Roman" w:hAnsi="Times New Roman"/>
          <w:i/>
          <w:sz w:val="28"/>
          <w:szCs w:val="28"/>
        </w:rPr>
        <w:t xml:space="preserve">. </w:t>
      </w:r>
    </w:p>
    <w:p w:rsidR="001C7ED8" w:rsidRDefault="001C7ED8" w:rsidP="00022A8C">
      <w:pPr>
        <w:ind w:left="360"/>
        <w:rPr>
          <w:rFonts w:ascii="Times New Roman" w:hAnsi="Times New Roman"/>
          <w:sz w:val="28"/>
          <w:szCs w:val="28"/>
        </w:rPr>
      </w:pPr>
      <w:r w:rsidRPr="00022A8C">
        <w:rPr>
          <w:rFonts w:ascii="Times New Roman" w:hAnsi="Times New Roman"/>
          <w:sz w:val="28"/>
          <w:szCs w:val="28"/>
        </w:rPr>
        <w:t>- Какое преступление совершил совершеннолетний? Какой статье это преступление соответствует?</w:t>
      </w:r>
    </w:p>
    <w:p w:rsidR="001C7ED8" w:rsidRPr="00022A8C" w:rsidRDefault="001C7ED8" w:rsidP="00022A8C">
      <w:pPr>
        <w:ind w:left="360"/>
        <w:rPr>
          <w:rFonts w:ascii="Times New Roman" w:hAnsi="Times New Roman"/>
          <w:sz w:val="28"/>
          <w:szCs w:val="28"/>
        </w:rPr>
      </w:pPr>
      <w:r w:rsidRPr="00165B6E">
        <w:rPr>
          <w:rFonts w:ascii="Times New Roman" w:hAnsi="Times New Roman"/>
          <w:b/>
          <w:sz w:val="28"/>
          <w:szCs w:val="28"/>
        </w:rPr>
        <w:t>Ответ учащихся:</w:t>
      </w:r>
      <w:r>
        <w:rPr>
          <w:rFonts w:ascii="Times New Roman" w:hAnsi="Times New Roman"/>
          <w:sz w:val="28"/>
          <w:szCs w:val="28"/>
        </w:rPr>
        <w:t xml:space="preserve"> Статья  150-Вовлечение несовершеннолетнего в совершение преступления , Ст. 158 ( кража.)</w:t>
      </w:r>
    </w:p>
    <w:p w:rsidR="001C7ED8" w:rsidRDefault="001C7ED8" w:rsidP="00022A8C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022A8C">
        <w:rPr>
          <w:rFonts w:ascii="Times New Roman" w:hAnsi="Times New Roman"/>
          <w:i/>
          <w:sz w:val="28"/>
          <w:szCs w:val="28"/>
        </w:rPr>
        <w:t>Неизвестный мужчина Н. позвонил по  телефону на номер 02и сообщил о том, что в доме по ул. Октяб</w:t>
      </w:r>
      <w:r>
        <w:rPr>
          <w:rFonts w:ascii="Times New Roman" w:hAnsi="Times New Roman"/>
          <w:i/>
          <w:sz w:val="28"/>
          <w:szCs w:val="28"/>
        </w:rPr>
        <w:t xml:space="preserve">рьской </w:t>
      </w:r>
      <w:r w:rsidRPr="00022A8C">
        <w:rPr>
          <w:rFonts w:ascii="Times New Roman" w:hAnsi="Times New Roman"/>
          <w:i/>
          <w:sz w:val="28"/>
          <w:szCs w:val="28"/>
        </w:rPr>
        <w:t xml:space="preserve"> заложено взрывное устройство. При проверке дома взрывное устройство обнаружено не было</w:t>
      </w:r>
      <w:r>
        <w:rPr>
          <w:rFonts w:ascii="Times New Roman" w:hAnsi="Times New Roman"/>
          <w:i/>
          <w:sz w:val="28"/>
          <w:szCs w:val="28"/>
        </w:rPr>
        <w:t>»</w:t>
      </w:r>
      <w:r w:rsidRPr="00022A8C">
        <w:rPr>
          <w:rFonts w:ascii="Times New Roman" w:hAnsi="Times New Roman"/>
          <w:i/>
          <w:sz w:val="28"/>
          <w:szCs w:val="28"/>
        </w:rPr>
        <w:t xml:space="preserve">. </w:t>
      </w:r>
    </w:p>
    <w:p w:rsidR="001C7ED8" w:rsidRPr="00165B6E" w:rsidRDefault="001C7ED8" w:rsidP="0022221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 учащегося:</w:t>
      </w:r>
      <w:r>
        <w:rPr>
          <w:rFonts w:ascii="Times New Roman" w:hAnsi="Times New Roman"/>
          <w:sz w:val="28"/>
          <w:szCs w:val="28"/>
        </w:rPr>
        <w:t xml:space="preserve"> Статья 207. Заведомо ложное сообщение об акте терроризма</w:t>
      </w:r>
    </w:p>
    <w:p w:rsidR="001C7ED8" w:rsidRDefault="001C7ED8" w:rsidP="00C23130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022A8C">
        <w:rPr>
          <w:rFonts w:ascii="Times New Roman" w:hAnsi="Times New Roman"/>
          <w:i/>
          <w:sz w:val="28"/>
          <w:szCs w:val="28"/>
        </w:rPr>
        <w:t xml:space="preserve"> Двое любителей охоты, получив специальное разрешение, пошли</w:t>
      </w:r>
      <w:r>
        <w:rPr>
          <w:rFonts w:ascii="Times New Roman" w:hAnsi="Times New Roman"/>
          <w:i/>
          <w:sz w:val="28"/>
          <w:szCs w:val="28"/>
        </w:rPr>
        <w:t xml:space="preserve"> поохотиться в лес и не заметили</w:t>
      </w:r>
      <w:r w:rsidRPr="00022A8C">
        <w:rPr>
          <w:rFonts w:ascii="Times New Roman" w:hAnsi="Times New Roman"/>
          <w:i/>
          <w:sz w:val="28"/>
          <w:szCs w:val="28"/>
        </w:rPr>
        <w:t xml:space="preserve"> , как перешли границу заповедника и на его территории убили животное.</w:t>
      </w:r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1C7ED8" w:rsidRPr="00BD5F68" w:rsidRDefault="001C7ED8" w:rsidP="00C2313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5F68">
        <w:rPr>
          <w:rFonts w:ascii="Times New Roman" w:hAnsi="Times New Roman"/>
          <w:b/>
          <w:sz w:val="28"/>
          <w:szCs w:val="28"/>
        </w:rPr>
        <w:t>Ответ учащихся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5F6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атья</w:t>
      </w:r>
      <w:r w:rsidRPr="00BD5F68">
        <w:rPr>
          <w:rFonts w:ascii="Times New Roman" w:hAnsi="Times New Roman"/>
          <w:sz w:val="28"/>
          <w:szCs w:val="28"/>
        </w:rPr>
        <w:t xml:space="preserve">. 258. п.1.  Незаконная охота </w:t>
      </w:r>
    </w:p>
    <w:p w:rsidR="001C7ED8" w:rsidRDefault="001C7ED8" w:rsidP="00C23130">
      <w:pPr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C7ED8" w:rsidRPr="00C23130" w:rsidRDefault="001C7ED8" w:rsidP="00C23130">
      <w:pPr>
        <w:ind w:left="360"/>
        <w:rPr>
          <w:rFonts w:ascii="Times New Roman" w:hAnsi="Times New Roman"/>
          <w:i/>
          <w:sz w:val="28"/>
          <w:szCs w:val="28"/>
        </w:rPr>
      </w:pPr>
      <w:r w:rsidRPr="00C23130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C23130">
        <w:rPr>
          <w:rFonts w:ascii="Times New Roman" w:hAnsi="Times New Roman"/>
          <w:b/>
          <w:sz w:val="28"/>
          <w:szCs w:val="28"/>
          <w:u w:val="single"/>
        </w:rPr>
        <w:t>6. Задание « Циклические анаграммы</w:t>
      </w:r>
      <w:r w:rsidRPr="004F491E">
        <w:rPr>
          <w:rFonts w:ascii="Times New Roman" w:hAnsi="Times New Roman"/>
          <w:b/>
          <w:sz w:val="28"/>
          <w:szCs w:val="28"/>
        </w:rPr>
        <w:t>»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</w:rPr>
      </w:pPr>
      <w:r w:rsidRPr="004F491E">
        <w:rPr>
          <w:rFonts w:ascii="Times New Roman" w:hAnsi="Times New Roman"/>
          <w:sz w:val="28"/>
          <w:szCs w:val="28"/>
        </w:rPr>
        <w:t>-А теперь перейдем к следующему заданию.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91E">
        <w:rPr>
          <w:rFonts w:ascii="Times New Roman" w:hAnsi="Times New Roman"/>
          <w:sz w:val="28"/>
          <w:szCs w:val="28"/>
        </w:rPr>
        <w:t>В циклических анаграммах буквы располагаются по кругу. Для решения циклической анаграммы необходимо найти методом перебора, нужный размер шага ( через одну, две, три буквы). Об этом будет свидетельствовать обнаружение фрагмента знакомого термина. А затем вы должны будете дать объяснение тому слову, что здесь зашифровано.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на доске.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Правосудие.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Закон.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</w:rPr>
      </w:pPr>
    </w:p>
    <w:p w:rsidR="001C7ED8" w:rsidRPr="00C23130" w:rsidRDefault="001C7ED8" w:rsidP="00D33750">
      <w:pPr>
        <w:rPr>
          <w:rFonts w:ascii="Times New Roman" w:hAnsi="Times New Roman"/>
          <w:b/>
          <w:sz w:val="28"/>
          <w:szCs w:val="28"/>
          <w:u w:val="single"/>
        </w:rPr>
      </w:pPr>
      <w:r w:rsidRPr="00C23130">
        <w:rPr>
          <w:rFonts w:ascii="Times New Roman" w:hAnsi="Times New Roman"/>
          <w:b/>
          <w:sz w:val="28"/>
          <w:szCs w:val="28"/>
          <w:u w:val="single"/>
        </w:rPr>
        <w:t>7. Тестирование.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222215">
        <w:rPr>
          <w:rFonts w:ascii="Times New Roman" w:hAnsi="Times New Roman"/>
          <w:b/>
          <w:bCs/>
          <w:sz w:val="28"/>
          <w:szCs w:val="28"/>
          <w:lang w:eastAsia="ru-RU"/>
        </w:rPr>
        <w:t>Право в отличие от других видов социальных норм:</w:t>
      </w:r>
      <w:r w:rsidRPr="002222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2215">
        <w:rPr>
          <w:rFonts w:ascii="Times New Roman" w:hAnsi="Times New Roman"/>
          <w:sz w:val="28"/>
          <w:szCs w:val="28"/>
          <w:lang w:eastAsia="ru-RU"/>
        </w:rPr>
        <w:t>1) регулирует общественную жизнь;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2215">
        <w:rPr>
          <w:rFonts w:ascii="Times New Roman" w:hAnsi="Times New Roman"/>
          <w:sz w:val="28"/>
          <w:szCs w:val="28"/>
          <w:lang w:eastAsia="ru-RU"/>
        </w:rPr>
        <w:t xml:space="preserve"> 2) устанавливает правила поведения; </w:t>
      </w:r>
    </w:p>
    <w:p w:rsidR="001C7ED8" w:rsidRDefault="001C7ED8" w:rsidP="00222215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2215">
        <w:rPr>
          <w:rFonts w:ascii="Times New Roman" w:hAnsi="Times New Roman"/>
          <w:sz w:val="28"/>
          <w:szCs w:val="28"/>
          <w:lang w:eastAsia="ru-RU"/>
        </w:rPr>
        <w:t xml:space="preserve">3) ограничивает свободу людей; </w:t>
      </w:r>
    </w:p>
    <w:p w:rsidR="001C7ED8" w:rsidRPr="00222215" w:rsidRDefault="001C7ED8" w:rsidP="00222215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2215">
        <w:rPr>
          <w:rFonts w:ascii="Times New Roman" w:hAnsi="Times New Roman"/>
          <w:sz w:val="28"/>
          <w:szCs w:val="28"/>
          <w:lang w:eastAsia="ru-RU"/>
        </w:rPr>
        <w:t>4) обеспечивается силой государства.</w:t>
      </w:r>
    </w:p>
    <w:p w:rsidR="001C7ED8" w:rsidRDefault="001C7ED8" w:rsidP="00222215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222215">
        <w:rPr>
          <w:rFonts w:ascii="Times New Roman" w:hAnsi="Times New Roman"/>
          <w:b/>
          <w:bCs/>
          <w:sz w:val="28"/>
          <w:szCs w:val="28"/>
          <w:lang w:eastAsia="ru-RU"/>
        </w:rPr>
        <w:t>Правоспособность возникает у гражданина:</w:t>
      </w:r>
    </w:p>
    <w:p w:rsidR="001C7ED8" w:rsidRDefault="001C7ED8" w:rsidP="00222215">
      <w:pPr>
        <w:ind w:left="42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22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1) с рождения; 2) с 6 лет; 3) с 14 лет; 4) с 18 лет.</w:t>
      </w:r>
    </w:p>
    <w:p w:rsidR="001C7ED8" w:rsidRDefault="001C7ED8" w:rsidP="00222215">
      <w:pPr>
        <w:ind w:left="42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222215">
        <w:rPr>
          <w:rFonts w:ascii="Times New Roman" w:hAnsi="Times New Roman"/>
          <w:b/>
          <w:bCs/>
          <w:sz w:val="28"/>
          <w:szCs w:val="28"/>
          <w:lang w:eastAsia="ru-RU"/>
        </w:rPr>
        <w:t>Что свойственно любому государству:</w:t>
      </w:r>
    </w:p>
    <w:p w:rsidR="001C7ED8" w:rsidRDefault="001C7ED8" w:rsidP="00222215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22215">
        <w:rPr>
          <w:rFonts w:ascii="Times New Roman" w:hAnsi="Times New Roman"/>
          <w:sz w:val="28"/>
          <w:szCs w:val="28"/>
          <w:lang w:eastAsia="ru-RU"/>
        </w:rPr>
        <w:t xml:space="preserve">1) рыночная экономическая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22215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1C7ED8" w:rsidRDefault="001C7ED8" w:rsidP="00222215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22215">
        <w:rPr>
          <w:rFonts w:ascii="Times New Roman" w:hAnsi="Times New Roman"/>
          <w:sz w:val="28"/>
          <w:szCs w:val="28"/>
          <w:lang w:eastAsia="ru-RU"/>
        </w:rPr>
        <w:t xml:space="preserve"> 2) стремление расширить свою территорию; </w:t>
      </w:r>
    </w:p>
    <w:p w:rsidR="001C7ED8" w:rsidRDefault="001C7ED8" w:rsidP="00222215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22215">
        <w:rPr>
          <w:rFonts w:ascii="Times New Roman" w:hAnsi="Times New Roman"/>
          <w:sz w:val="28"/>
          <w:szCs w:val="28"/>
          <w:lang w:eastAsia="ru-RU"/>
        </w:rPr>
        <w:t xml:space="preserve">3) гарантия прав и свобод человека; </w:t>
      </w:r>
    </w:p>
    <w:p w:rsidR="001C7ED8" w:rsidRDefault="001C7ED8" w:rsidP="00222215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22215">
        <w:rPr>
          <w:rFonts w:ascii="Times New Roman" w:hAnsi="Times New Roman"/>
          <w:sz w:val="28"/>
          <w:szCs w:val="28"/>
          <w:lang w:eastAsia="ru-RU"/>
        </w:rPr>
        <w:t>4) издание правовых норм.</w:t>
      </w:r>
    </w:p>
    <w:p w:rsidR="001C7ED8" w:rsidRPr="00C23130" w:rsidRDefault="001C7ED8" w:rsidP="00222215">
      <w:pPr>
        <w:spacing w:after="0" w:line="240" w:lineRule="auto"/>
        <w:ind w:hanging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23130">
        <w:rPr>
          <w:rFonts w:ascii="Times New Roman" w:hAnsi="Times New Roman"/>
          <w:b/>
          <w:sz w:val="28"/>
          <w:szCs w:val="28"/>
          <w:lang w:eastAsia="ru-RU"/>
        </w:rPr>
        <w:t>4. Верно ли суждение?</w:t>
      </w:r>
    </w:p>
    <w:p w:rsidR="001C7ED8" w:rsidRDefault="001C7ED8" w:rsidP="00C23130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3130">
        <w:rPr>
          <w:rFonts w:ascii="Times New Roman" w:hAnsi="Times New Roman"/>
          <w:bCs/>
          <w:sz w:val="28"/>
          <w:szCs w:val="28"/>
          <w:lang w:eastAsia="ru-RU"/>
        </w:rPr>
        <w:t xml:space="preserve">Любое государство выступает гарантом осуществления человеком своих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23130">
        <w:rPr>
          <w:rFonts w:ascii="Times New Roman" w:hAnsi="Times New Roman"/>
          <w:bCs/>
          <w:sz w:val="28"/>
          <w:szCs w:val="28"/>
          <w:lang w:eastAsia="ru-RU"/>
        </w:rPr>
        <w:t>прав и свобод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C7ED8" w:rsidRPr="00C23130" w:rsidRDefault="001C7ED8" w:rsidP="00C2313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31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Ниже приведены примеры нормативных правовых актов. Все они за исключением одного, относятся к подзаконным актам. Найдите и укажите пример, выпадающий из этого ряда: </w:t>
      </w:r>
    </w:p>
    <w:p w:rsidR="001C7ED8" w:rsidRDefault="001C7ED8" w:rsidP="00C23130">
      <w:pPr>
        <w:pStyle w:val="ListParagraph"/>
        <w:ind w:left="7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C23130">
        <w:rPr>
          <w:rFonts w:ascii="Times New Roman" w:hAnsi="Times New Roman"/>
          <w:sz w:val="28"/>
          <w:szCs w:val="28"/>
          <w:lang w:eastAsia="ru-RU"/>
        </w:rPr>
        <w:t>Указ Презид</w:t>
      </w:r>
      <w:r>
        <w:rPr>
          <w:rFonts w:ascii="Times New Roman" w:hAnsi="Times New Roman"/>
          <w:sz w:val="28"/>
          <w:szCs w:val="28"/>
          <w:lang w:eastAsia="ru-RU"/>
        </w:rPr>
        <w:t>ента,</w:t>
      </w:r>
    </w:p>
    <w:p w:rsidR="001C7ED8" w:rsidRDefault="001C7ED8" w:rsidP="00C23130">
      <w:pPr>
        <w:pStyle w:val="ListParagraph"/>
        <w:ind w:left="7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C23130">
        <w:rPr>
          <w:rFonts w:ascii="Times New Roman" w:hAnsi="Times New Roman"/>
          <w:sz w:val="28"/>
          <w:szCs w:val="28"/>
          <w:lang w:eastAsia="ru-RU"/>
        </w:rPr>
        <w:t xml:space="preserve"> постановление правительства, </w:t>
      </w:r>
    </w:p>
    <w:p w:rsidR="001C7ED8" w:rsidRDefault="001C7ED8" w:rsidP="00C23130">
      <w:pPr>
        <w:pStyle w:val="ListParagraph"/>
        <w:ind w:left="7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C23130">
        <w:rPr>
          <w:rFonts w:ascii="Times New Roman" w:hAnsi="Times New Roman"/>
          <w:sz w:val="28"/>
          <w:szCs w:val="28"/>
          <w:lang w:eastAsia="ru-RU"/>
        </w:rPr>
        <w:t>Конституция государства,</w:t>
      </w:r>
    </w:p>
    <w:p w:rsidR="001C7ED8" w:rsidRDefault="001C7ED8" w:rsidP="00C23130">
      <w:pPr>
        <w:pStyle w:val="ListParagraph"/>
        <w:ind w:left="7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C23130">
        <w:rPr>
          <w:rFonts w:ascii="Times New Roman" w:hAnsi="Times New Roman"/>
          <w:sz w:val="28"/>
          <w:szCs w:val="28"/>
          <w:lang w:eastAsia="ru-RU"/>
        </w:rPr>
        <w:t xml:space="preserve"> распоряжение министра</w:t>
      </w:r>
    </w:p>
    <w:p w:rsidR="001C7ED8" w:rsidRPr="00C23130" w:rsidRDefault="001C7ED8" w:rsidP="00C23130">
      <w:pPr>
        <w:pStyle w:val="ListParagraph"/>
        <w:ind w:left="78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C23130">
        <w:rPr>
          <w:rFonts w:ascii="Times New Roman" w:hAnsi="Times New Roman"/>
          <w:sz w:val="28"/>
          <w:szCs w:val="28"/>
          <w:lang w:eastAsia="ru-RU"/>
        </w:rPr>
        <w:t>приказ директора школы.</w:t>
      </w:r>
    </w:p>
    <w:p w:rsidR="001C7ED8" w:rsidRDefault="001C7ED8" w:rsidP="0022221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C23130">
        <w:rPr>
          <w:rFonts w:ascii="Times New Roman" w:hAnsi="Times New Roman"/>
          <w:b/>
          <w:sz w:val="28"/>
          <w:szCs w:val="28"/>
          <w:u w:val="single"/>
        </w:rPr>
        <w:t>.Обсуждение проблемы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C7ED8" w:rsidRDefault="001C7ED8" w:rsidP="00222215">
      <w:pPr>
        <w:rPr>
          <w:rFonts w:ascii="Times New Roman" w:hAnsi="Times New Roman"/>
          <w:bCs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t xml:space="preserve">- А теперь давайте снова вернёмся к </w:t>
      </w:r>
      <w:r>
        <w:rPr>
          <w:rFonts w:ascii="Times New Roman" w:hAnsi="Times New Roman"/>
          <w:sz w:val="28"/>
          <w:szCs w:val="28"/>
        </w:rPr>
        <w:t xml:space="preserve">вопросу, который мы обсуждали в начале нашего урока. Изменилось ли ваше мнение по вопросу о том, что </w:t>
      </w:r>
      <w:r w:rsidRPr="0017558A">
        <w:rPr>
          <w:rFonts w:ascii="Times New Roman" w:hAnsi="Times New Roman"/>
          <w:sz w:val="28"/>
          <w:szCs w:val="28"/>
        </w:rPr>
        <w:t>«</w:t>
      </w:r>
      <w:r w:rsidRPr="0017558A">
        <w:rPr>
          <w:rFonts w:ascii="Times New Roman" w:hAnsi="Times New Roman"/>
          <w:bCs/>
          <w:sz w:val="28"/>
          <w:szCs w:val="28"/>
        </w:rPr>
        <w:t>Если бы все люди поступали в соответствии с десятью заповедями Христа, нужны ли были законы?»</w:t>
      </w:r>
    </w:p>
    <w:p w:rsidR="001C7ED8" w:rsidRDefault="001C7ED8" w:rsidP="0022221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 Ответы учащихся).</w:t>
      </w:r>
    </w:p>
    <w:p w:rsidR="001C7ED8" w:rsidRDefault="001C7ED8">
      <w:pPr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bCs/>
          <w:sz w:val="28"/>
          <w:szCs w:val="28"/>
        </w:rPr>
        <w:t xml:space="preserve"> Право играет одну из важнейших ролей в жизни человека и общества. Всё, что прописано в правовых источниках является основой для организации жизни и деятельности  любого гражданского общества. Необходимо чётко  осознавать всю важность соблюдения законов, т.к. это является незыблемым фундаментом для любого государственного устройства.</w:t>
      </w:r>
    </w:p>
    <w:p w:rsidR="001C7ED8" w:rsidRDefault="001C7ED8">
      <w:pPr>
        <w:rPr>
          <w:rFonts w:ascii="Times New Roman" w:hAnsi="Times New Roman"/>
          <w:sz w:val="28"/>
          <w:szCs w:val="28"/>
        </w:rPr>
      </w:pPr>
      <w:r w:rsidRPr="00C23130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Итог урока. Домашнее задание.</w:t>
      </w:r>
    </w:p>
    <w:p w:rsidR="001C7ED8" w:rsidRPr="009C0979" w:rsidRDefault="001C7ED8" w:rsidP="009C0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Думаю, что каждый из нас в ходе работы на уроке сделал для себя  определённые выводы. Домашнее задание будет носить творческий характер и вам предстоит написать эссе на тему: </w:t>
      </w:r>
      <w:r w:rsidRPr="009C0979">
        <w:rPr>
          <w:rFonts w:ascii="Times New Roman" w:hAnsi="Times New Roman"/>
          <w:sz w:val="28"/>
          <w:szCs w:val="28"/>
        </w:rPr>
        <w:t>«Сущность права состоит в равновесии двух нравственных интересов</w:t>
      </w:r>
      <w:r>
        <w:rPr>
          <w:rFonts w:ascii="Times New Roman" w:hAnsi="Times New Roman"/>
          <w:sz w:val="28"/>
          <w:szCs w:val="28"/>
        </w:rPr>
        <w:t>: личной свободы и общего блага</w:t>
      </w:r>
      <w:r w:rsidRPr="009C09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C7ED8" w:rsidRDefault="001C7ED8" w:rsidP="009C0979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(Вл. Соловьёв, философ).</w:t>
      </w:r>
    </w:p>
    <w:p w:rsidR="001C7ED8" w:rsidRPr="009C0979" w:rsidRDefault="001C7ED8" w:rsidP="009C0979">
      <w:pPr>
        <w:jc w:val="both"/>
        <w:rPr>
          <w:rFonts w:ascii="Times New Roman" w:hAnsi="Times New Roman"/>
          <w:sz w:val="28"/>
          <w:szCs w:val="28"/>
        </w:rPr>
      </w:pPr>
    </w:p>
    <w:sectPr w:rsidR="001C7ED8" w:rsidRPr="009C0979" w:rsidSect="000F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A6C"/>
    <w:multiLevelType w:val="multilevel"/>
    <w:tmpl w:val="FC3410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0F4E4F"/>
    <w:multiLevelType w:val="hybridMultilevel"/>
    <w:tmpl w:val="FC3410D2"/>
    <w:lvl w:ilvl="0" w:tplc="27E4B9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B31E40"/>
    <w:multiLevelType w:val="hybridMultilevel"/>
    <w:tmpl w:val="F5C4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0322D"/>
    <w:multiLevelType w:val="hybridMultilevel"/>
    <w:tmpl w:val="7CC05A6E"/>
    <w:lvl w:ilvl="0" w:tplc="959876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F6A0B3B"/>
    <w:multiLevelType w:val="hybridMultilevel"/>
    <w:tmpl w:val="AA7C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64"/>
    <w:rsid w:val="00022A8C"/>
    <w:rsid w:val="00063810"/>
    <w:rsid w:val="000F59A0"/>
    <w:rsid w:val="00165B6E"/>
    <w:rsid w:val="00167212"/>
    <w:rsid w:val="0017558A"/>
    <w:rsid w:val="00181CA3"/>
    <w:rsid w:val="001A2404"/>
    <w:rsid w:val="001B146E"/>
    <w:rsid w:val="001C7ED8"/>
    <w:rsid w:val="001F7CCF"/>
    <w:rsid w:val="00222215"/>
    <w:rsid w:val="002431BF"/>
    <w:rsid w:val="002808B6"/>
    <w:rsid w:val="00291521"/>
    <w:rsid w:val="00390B1F"/>
    <w:rsid w:val="00484E1F"/>
    <w:rsid w:val="004950EA"/>
    <w:rsid w:val="004F491E"/>
    <w:rsid w:val="005F4B2F"/>
    <w:rsid w:val="0069593A"/>
    <w:rsid w:val="006A76BC"/>
    <w:rsid w:val="00721EDF"/>
    <w:rsid w:val="007234DA"/>
    <w:rsid w:val="00784A55"/>
    <w:rsid w:val="007A6676"/>
    <w:rsid w:val="00847F75"/>
    <w:rsid w:val="008B1945"/>
    <w:rsid w:val="009C0979"/>
    <w:rsid w:val="00BD24DC"/>
    <w:rsid w:val="00BD5F68"/>
    <w:rsid w:val="00C23130"/>
    <w:rsid w:val="00C37F64"/>
    <w:rsid w:val="00D33750"/>
    <w:rsid w:val="00D418F8"/>
    <w:rsid w:val="00EB4831"/>
    <w:rsid w:val="00F4525B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F6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76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0f616ec4-1aaa-4be6-a8f4-1c1ab9cf09bc/konvenc-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7</Pages>
  <Words>1176</Words>
  <Characters>6707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Михайловна</cp:lastModifiedBy>
  <cp:revision>5</cp:revision>
  <dcterms:created xsi:type="dcterms:W3CDTF">2013-02-06T15:59:00Z</dcterms:created>
  <dcterms:modified xsi:type="dcterms:W3CDTF">2012-05-22T08:18:00Z</dcterms:modified>
</cp:coreProperties>
</file>