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ЧАЙКОВСКОГО ПОВСЮДУ ЗНАЮТ!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6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Концерт-беседа для детей младших классов и старшего дошкольного возраста)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Атрибуты</w:t>
      </w:r>
      <w:r w:rsidRPr="0090570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: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большой красочный «Детский альбом»</w:t>
      </w:r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с цветными иллюстрациями к произведениям «Детского альбома» П. И. Чай</w:t>
      </w:r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ковского.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29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2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Звучит «Вальс» из «Детского альбома». 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"/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Ведущая.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2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Тихо, тихо сядем рядом. Входит музыка в наш дом,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удивительном наряде, разноцветном, распис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ном.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 раздвинутся вдруг стены, вся земля видна </w:t>
      </w:r>
      <w:r w:rsidRPr="00905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вокруг: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Плещут волны речки пенной, чутко дремлют лес </w:t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>и луг,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 w:right="4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Вдаль бегут степные тропки, тают в дымке </w:t>
      </w:r>
      <w:proofErr w:type="spellStart"/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голубой</w:t>
      </w:r>
      <w:proofErr w:type="spellEnd"/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...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Это музыка торопит и зовет нас за собой!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Звучит фрагмент пьесы П. И. Чайковского «Апрель».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0570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великого 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русского композитора Петра Ильича Чайковского. </w:t>
      </w:r>
      <w:r w:rsidRPr="009057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Уже в детстве       проявилось влечение Чайковского </w:t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музыке. Юный композитор учился в Петербурге, </w:t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затем он переехал в Москву и занимался там пе</w:t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дагогической работой: учил  будущих композиторов</w:t>
      </w:r>
      <w:r w:rsidRPr="0090570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сам сочинял музыку. Музыка великого компози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тора радует и волнует взрослых и детей всего </w:t>
      </w:r>
      <w:r w:rsidRPr="00905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мира.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Льется музыка рекой,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Вьется нотною строкой.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8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Снова звуков половодье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8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Захлестнуло все вокруг,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8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кораблики мелодий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7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Выплывают из-под рук.   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(К. </w:t>
      </w:r>
      <w:proofErr w:type="spellStart"/>
      <w:r w:rsidRPr="0090570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Ибряев</w:t>
      </w:r>
      <w:proofErr w:type="spellEnd"/>
      <w:r w:rsidRPr="0090570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Послушайте произведение Чайковского «Сладкая греза». Вслушайтесь в эту музыку, помечтайте, </w:t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>пофантазируйте...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фрагмент музыкального произведения (аудиозапись).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4" w:firstLine="28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Ведущая.  Вы услышали в музыке, как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 смену суровой зиме спешит, торопится весна-красавица!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музыке П. И. Чайковского можно услышать, </w:t>
      </w: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как стремительно бегут ручьи, как радуется все 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вокруг теплому весеннему солнышку.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Пробуждение природы никого не оставляет рав</w:t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нодушным. Признайтесь, всем нам хочется больше 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бывать на улице, чувствовать, как ласковый вете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рок касается нашей щеки, а лучи солнышка согре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вают все живое...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25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Послушайте, а чье же это пение раздается в ти</w:t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шине?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Звучит пьеса «Песня жаворонка» из «Детского альбома». 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 w:firstLine="281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В исполнении  Макаровой Марии  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 w:firstLine="28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Ведущая. Да, звучало произведение П. И. Чай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ковского «Песня жаворонка» из «Детского аль</w:t>
      </w: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>бома».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1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Композитор П. И. Чайковский услышал пение </w:t>
      </w: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жаворонка и языком музыки рассказал об этом.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 солнце темный лес зардел,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 долине пар белеет тонкий,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 песню раннюю запел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лазури жаворонок звонкий.  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(Ф.  Тютчев.)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Пропел свою песню жаворонок, лучики солныш</w:t>
      </w:r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 коснулись стен вашего детского  сада (вашей школы), и вот 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раскрылись прекрасные волшебные цветы.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7"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Звучит «Вальс цветов» из балета «Щелкунчик». 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В исполнении  Тишкова Ильи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Ведущая.   Уважаемые   гости!   Вы   догадались, </w:t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какое   произведение   П.   И.   Чайковского   звучало </w:t>
      </w: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сейчас? Да, Звучал «Вальс </w:t>
      </w: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цветов» из балета «Щелкунчик». 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Вместе с музыкой хорошей</w:t>
      </w:r>
      <w:proofErr w:type="gramStart"/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gramEnd"/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нам приходит волшебство, </w:t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Осторожней, осторожней, </w:t>
      </w: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Не спугнуть бы нам его.   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(Р. Панков.)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299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П. И. Чайковский проявлял интерес к жизни </w:t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детей. «Цветы, музыка и дети составляют лучшее 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украшение жизни»,— писал композитор. Для сво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его племянника Володи Давыдова П. И. Чайковский </w:t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написал «Детский альбом», в который вошли заме</w:t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чательные детские пьесы.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Ведущая показывает «Детский альбом», сопровождая его </w:t>
      </w:r>
      <w:r w:rsidRPr="00905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словами.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 простой он, музыкальный,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То </w:t>
      </w:r>
      <w:proofErr w:type="gramStart"/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веселый</w:t>
      </w:r>
      <w:proofErr w:type="gramEnd"/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то печальный,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Сочиненный для ребят много лет тому назад.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hAnsi="Times New Roman" w:cs="Times New Roman"/>
          <w:i/>
          <w:iCs/>
          <w:color w:val="000000"/>
          <w:spacing w:val="3"/>
          <w:w w:val="113"/>
          <w:sz w:val="28"/>
          <w:szCs w:val="28"/>
        </w:rPr>
        <w:t>(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3"/>
          <w:w w:val="113"/>
          <w:sz w:val="28"/>
          <w:szCs w:val="28"/>
        </w:rPr>
        <w:t>Л. Заяц.)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Затем ведущая открывает первую страничку альбома, на </w:t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которой изображены солдатики.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2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Итак, страничка первая открывается,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7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Что за музыка у нас начинается?  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(Л. Заяц.)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25" w:firstLine="28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2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Звучит фрагмент произведения «Марш деревянных солдати</w:t>
      </w:r>
      <w:r w:rsidRPr="0090570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ков» 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4" w:firstLine="284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Исполняет   Рогов Миша</w:t>
      </w:r>
    </w:p>
    <w:p w:rsidR="00905704" w:rsidRPr="00905704" w:rsidRDefault="00905704" w:rsidP="00905704">
      <w:pPr>
        <w:widowControl w:val="0"/>
        <w:shd w:val="clear" w:color="auto" w:fill="FFFFFF"/>
        <w:tabs>
          <w:tab w:val="left" w:pos="2344"/>
        </w:tabs>
        <w:autoSpaceDE w:val="0"/>
        <w:autoSpaceDN w:val="0"/>
        <w:adjustRightInd w:val="0"/>
        <w:spacing w:after="0" w:line="240" w:lineRule="auto"/>
        <w:ind w:left="4" w:right="14" w:firstLine="28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Ведущая. Вы, конечно, догадались, что это </w:t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«Марш деревянных солдати</w:t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ков».</w:t>
      </w:r>
      <w:proofErr w:type="gramStart"/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Кто поможет мне открыть вторую </w:t>
      </w:r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страничку альбома?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Ребенок открывает страничку, на которой изображена </w:t>
      </w:r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красивая нарядная кукла.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Ведущая. Снова наш альбом открыт, и снова </w:t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музыка звучит...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4" w:firstLine="28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Звучит пьеса «Новая кукла»</w:t>
      </w:r>
      <w:proofErr w:type="gramStart"/>
      <w:r w:rsidRPr="0090570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.</w:t>
      </w:r>
      <w:proofErr w:type="gramEnd"/>
      <w:r w:rsidRPr="0090570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Исполняет Макарова Мария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4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1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Ведущая. Следующую страничку нашего </w:t>
      </w:r>
      <w:r w:rsidRPr="00905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альбома мы попросим открыть  выпуск</w:t>
      </w:r>
      <w:r w:rsidRPr="00905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ника вашего детского сада  Иванова Павла, </w:t>
      </w: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который уже </w:t>
      </w: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учится в музыкальной школе.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Выпускник открывает следующую страничку альбома, на </w:t>
      </w:r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которой изображен рояль.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Иванов Павел исполнит  «Старинную </w:t>
      </w:r>
      <w:r w:rsidRPr="0090570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французскую песенку».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 w:cs="Times New Roman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Ведущая.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6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 от грусти, и от скуки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Могут вылечить нас всех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9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Озорных мелодий звуки,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9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Песни, пляски, шутки, смех!  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(К. </w:t>
      </w:r>
      <w:proofErr w:type="spellStart"/>
      <w:r w:rsidRPr="0090570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Ибряев</w:t>
      </w:r>
      <w:proofErr w:type="spellEnd"/>
      <w:r w:rsidRPr="0090570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Звучит пьеса «Камаринская» из «Детского альбома».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Исполняет </w:t>
      </w:r>
      <w:proofErr w:type="spellStart"/>
      <w:r w:rsidRPr="0090570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Демакина</w:t>
      </w:r>
      <w:proofErr w:type="spellEnd"/>
      <w:r w:rsidRPr="0090570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Анна.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Ведущая. Сейчас я предлагаю открыть следу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ющую страничку</w:t>
      </w:r>
      <w:proofErr w:type="gramStart"/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.(</w:t>
      </w:r>
      <w:proofErr w:type="gramEnd"/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которой изобра</w:t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жена танцовщица с бубном, и произносит следующие строки):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Черноокая девчонка так стройна и хороша... </w:t>
      </w: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Так танцует с бубном звонким, </w:t>
      </w:r>
      <w:r w:rsidRPr="009057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Что поет у всех душа!  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(Л. Заяц.)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«Неаполитанская песня».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284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Исполняет Рыжов Костя 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284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Ведущая. Позвольте и мне открыть еще одну </w:t>
      </w:r>
      <w:r w:rsidRPr="00905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страничку альбома.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Ведущая открывает страничку, на которой изображен сказоч</w:t>
      </w:r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замок.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Звучит фрагмент «Нянина сказка» (аудиозапись).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28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Ведущая. Я открываю последнюю страничку </w:t>
      </w: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нашего альбома.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Ведущая открывает страничку, на которой изображен ребе</w:t>
      </w:r>
      <w:r w:rsidRPr="00905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нок на лошадке.</w:t>
      </w:r>
      <w:proofErr w:type="gramStart"/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Pr="00905704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читает стихи.</w:t>
      </w:r>
    </w:p>
    <w:p w:rsidR="00905704" w:rsidRPr="00905704" w:rsidRDefault="00905704" w:rsidP="00905704">
      <w:pPr>
        <w:widowControl w:val="0"/>
        <w:shd w:val="clear" w:color="auto" w:fill="FFFFFF"/>
        <w:tabs>
          <w:tab w:val="right" w:pos="10555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 на лошадку свою златогривую</w:t>
      </w:r>
      <w:r w:rsidRPr="00905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Сел и помчался по дому, по комнатам,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Мимо стола, этажерки и тумбочки,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2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Мимо кота, на диване лежащего,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2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Мимо сидящей с вязанием бабушки,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2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Мимо мяча и коробки с игрушками. </w:t>
      </w:r>
      <w:r w:rsidRPr="0090570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(В. Лунин.)</w:t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tabs>
          <w:tab w:val="left" w:pos="8372"/>
        </w:tabs>
        <w:autoSpaceDE w:val="0"/>
        <w:autoSpaceDN w:val="0"/>
        <w:adjustRightInd w:val="0"/>
        <w:spacing w:after="0" w:line="240" w:lineRule="auto"/>
        <w:ind w:left="11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Звучит пьеса «Игра в лошадки».</w:t>
      </w:r>
      <w:r w:rsidRPr="00905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570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Исполняет  </w:t>
      </w:r>
      <w:proofErr w:type="spellStart"/>
      <w:r w:rsidRPr="0090570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Дементьв</w:t>
      </w:r>
      <w:proofErr w:type="spellEnd"/>
      <w:r w:rsidRPr="0090570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 Руслан </w:t>
      </w:r>
      <w:r w:rsidRPr="0090570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ab/>
      </w: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"/>
        <w:rPr>
          <w:rFonts w:ascii="Times New Roman" w:hAnsi="Times New Roman" w:cs="Times New Roman"/>
          <w:sz w:val="28"/>
          <w:szCs w:val="28"/>
        </w:rPr>
      </w:pPr>
    </w:p>
    <w:p w:rsidR="00905704" w:rsidRPr="00905704" w:rsidRDefault="00905704" w:rsidP="009057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Ведущая. Музыка вдруг смолкла, но так ли </w:t>
      </w: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это? Кажется, сейчас она </w:t>
      </w:r>
      <w:proofErr w:type="gramStart"/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звучит</w:t>
      </w:r>
      <w:proofErr w:type="gramEnd"/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 будет еще дол</w:t>
      </w: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9057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го, долго звучать для каждого из нас. И будет звать </w:t>
      </w: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неведомые дали, звенеть, искриться радугой-</w:t>
      </w:r>
      <w:r w:rsidRPr="00905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дугой. Как будто нам Жар-птицу в руки дали и </w:t>
      </w:r>
      <w:r w:rsidRPr="009057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напоили всех живой водой.</w:t>
      </w:r>
    </w:p>
    <w:p w:rsidR="00905704" w:rsidRPr="00905704" w:rsidRDefault="00905704" w:rsidP="0090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404" w:rsidRDefault="00905704" w:rsidP="00AC2980">
      <w:pPr>
        <w:spacing w:after="0" w:line="240" w:lineRule="auto"/>
        <w:jc w:val="center"/>
      </w:pPr>
      <w:r w:rsidRPr="00905704">
        <w:rPr>
          <w:rFonts w:ascii="Times New Roman" w:hAnsi="Times New Roman" w:cs="Times New Roman"/>
          <w:b/>
          <w:bCs/>
          <w:sz w:val="32"/>
        </w:rPr>
        <w:t>Провела Христенко О.С.</w:t>
      </w:r>
    </w:p>
    <w:sectPr w:rsidR="00A86404" w:rsidSect="0090570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5704"/>
    <w:rsid w:val="00905704"/>
    <w:rsid w:val="00A86404"/>
    <w:rsid w:val="00A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4533</Characters>
  <Application>Microsoft Office Word</Application>
  <DocSecurity>0</DocSecurity>
  <Lines>37</Lines>
  <Paragraphs>10</Paragraphs>
  <ScaleCrop>false</ScaleCrop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2013-11-04T16:55:00Z</dcterms:created>
  <dcterms:modified xsi:type="dcterms:W3CDTF">2013-11-04T16:58:00Z</dcterms:modified>
</cp:coreProperties>
</file>