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5C19">
        <w:rPr>
          <w:rFonts w:ascii="Times New Roman" w:hAnsi="Times New Roman" w:cs="Times New Roman"/>
          <w:sz w:val="24"/>
          <w:szCs w:val="24"/>
        </w:rPr>
        <w:t>Методическая разработка составлена на основе учебника:  «Обществознание. 6 класс учеб. для общеобразовательных учреждений/ (</w:t>
      </w:r>
      <w:proofErr w:type="spellStart"/>
      <w:r w:rsidRPr="008D5C19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Pr="008D5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C19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8D5C19">
        <w:rPr>
          <w:rFonts w:ascii="Times New Roman" w:hAnsi="Times New Roman" w:cs="Times New Roman"/>
          <w:sz w:val="24"/>
          <w:szCs w:val="24"/>
        </w:rPr>
        <w:t>, Н.И. Городецкая и др.); под ред. Л.Н. Боголюбова, Л.Ф. Ивановой; Рос. Акад. наук, Рос. Акад. Образования, М.: «Просвещение»,  2010.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Урок «Семья-ячейка общества» является вводным по теме «Семья», нацелен на актуализацию имеющихся знаний на основе личного жизненного опыта и имеющихся знаний, изучаемых  на уроках Истоки в 2-6 классах, а также на получение новых сведений о семье, как ячейки общества.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D5C19">
        <w:rPr>
          <w:rFonts w:ascii="Times New Roman" w:hAnsi="Times New Roman" w:cs="Times New Roman"/>
          <w:sz w:val="24"/>
          <w:szCs w:val="24"/>
        </w:rPr>
        <w:t>: подвести к пониманию значения семьи в жизни человека, общества и государства.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8D5C19">
        <w:rPr>
          <w:rFonts w:ascii="Times New Roman" w:hAnsi="Times New Roman" w:cs="Times New Roman"/>
          <w:sz w:val="24"/>
          <w:szCs w:val="24"/>
        </w:rPr>
        <w:t>: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 формирование умений анализировать текст учебника и дополнительную литературу к уроку, делать выводы, работать с текстом;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-осуществление межпредметных связей;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 развитие коммуникативных компетентностей;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 развитие мотивации к изучению предмета;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 воспитание стремления реализовать свои возможности и способности, получить знания.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Урок построен в технологии критического мышления, что позволяет создать условия для активного вовлечения школьников в процесс обучения. При создании разработки были учтены следующие дидактические принципы: 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 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деятельности.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 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3) принцип психологической комфортности – предполагает снятие всех </w:t>
      </w:r>
      <w:proofErr w:type="spellStart"/>
      <w:r w:rsidRPr="008D5C19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8D5C19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на уроке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 4) принцип вариативности 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 5) принцип творчества – означает максимальную ориентацию на творческое начало в образовательном процессе, приобретение обучающимся собственного опыта творческой деятельности.</w:t>
      </w:r>
    </w:p>
    <w:p w:rsidR="008D5C19" w:rsidRPr="008D5C19" w:rsidRDefault="008D5C19" w:rsidP="008D5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Методы, формы и средства организации деятельности подобраны с учетом возрастных  особенностей шестиклассников. В урок включены 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-занимательные задания: отгадать загадку, собрать растерявшуюся пословицу (поговорку);</w:t>
      </w: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 xml:space="preserve">-обучающие задания: составление кластера, </w:t>
      </w:r>
      <w:proofErr w:type="spellStart"/>
      <w:r w:rsidRPr="008D5C19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D5C19">
        <w:rPr>
          <w:rFonts w:ascii="Times New Roman" w:hAnsi="Times New Roman" w:cs="Times New Roman"/>
          <w:sz w:val="24"/>
          <w:szCs w:val="24"/>
        </w:rPr>
        <w:t>, отбор  нужной информации, работа с учебником и документами.</w:t>
      </w: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19">
        <w:rPr>
          <w:rFonts w:ascii="Times New Roman" w:hAnsi="Times New Roman" w:cs="Times New Roman"/>
          <w:sz w:val="24"/>
          <w:szCs w:val="24"/>
        </w:rPr>
        <w:t>Ожидаемые результаты: обучающиеся  имеют представления о семье, как ячейке общества, знают определение семьи,  понимают значение семьи в жизни человека, общества и государства. Знают, что такое кластер, для чего  и как составляется; на уроке закрепляются  умения работать с информационными источниками (учебник, документы); школьники знают способы оценки знаний. В конце урока проводится рефлексия, дается словесная и бальная оценка учителем и проводится самооценка каждого обучающегося.</w:t>
      </w: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Pr="008D5C19" w:rsidRDefault="008D5C19" w:rsidP="008D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569"/>
        <w:gridCol w:w="2374"/>
        <w:gridCol w:w="3120"/>
        <w:gridCol w:w="3543"/>
        <w:gridCol w:w="5244"/>
        <w:gridCol w:w="851"/>
      </w:tblGrid>
      <w:tr w:rsidR="00434630" w:rsidRPr="006D2310" w:rsidTr="00434630">
        <w:trPr>
          <w:trHeight w:val="20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center"/>
              <w:rPr>
                <w:b/>
                <w:sz w:val="24"/>
                <w:szCs w:val="24"/>
              </w:rPr>
            </w:pPr>
            <w:r w:rsidRPr="006D2310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center"/>
              <w:rPr>
                <w:b/>
                <w:sz w:val="24"/>
                <w:szCs w:val="24"/>
              </w:rPr>
            </w:pPr>
            <w:r w:rsidRPr="006D2310">
              <w:rPr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30" w:rsidRPr="006D2310" w:rsidRDefault="00434630" w:rsidP="00434630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</w:tr>
      <w:tr w:rsidR="00434630" w:rsidRPr="006D2310" w:rsidTr="00434630">
        <w:trPr>
          <w:trHeight w:val="23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6D23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630" w:rsidRPr="006D2310" w:rsidTr="00434630">
        <w:trPr>
          <w:trHeight w:val="28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  <w:r w:rsidRPr="006D2310">
              <w:rPr>
                <w:sz w:val="24"/>
                <w:szCs w:val="24"/>
              </w:rPr>
              <w:t>1.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630" w:rsidRDefault="00434630" w:rsidP="006D2310">
            <w:pPr>
              <w:rPr>
                <w:sz w:val="24"/>
                <w:szCs w:val="24"/>
              </w:rPr>
            </w:pPr>
            <w:r w:rsidRPr="006D2310"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. </w:t>
            </w:r>
          </w:p>
          <w:p w:rsidR="00434630" w:rsidRDefault="00434630" w:rsidP="006D2310">
            <w:pPr>
              <w:rPr>
                <w:sz w:val="24"/>
                <w:szCs w:val="24"/>
              </w:rPr>
            </w:pPr>
          </w:p>
          <w:p w:rsidR="00434630" w:rsidRDefault="00434630" w:rsidP="0015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Стадия вызова:</w:t>
            </w:r>
          </w:p>
          <w:p w:rsidR="00434630" w:rsidRDefault="00434630" w:rsidP="00157460">
            <w:pPr>
              <w:rPr>
                <w:sz w:val="24"/>
                <w:szCs w:val="24"/>
              </w:rPr>
            </w:pPr>
          </w:p>
          <w:p w:rsidR="00434630" w:rsidRPr="00A8458D" w:rsidRDefault="00434630" w:rsidP="00A8458D">
            <w:pPr>
              <w:rPr>
                <w:sz w:val="24"/>
                <w:szCs w:val="24"/>
              </w:rPr>
            </w:pPr>
            <w:r w:rsidRPr="00A8458D">
              <w:rPr>
                <w:sz w:val="24"/>
                <w:szCs w:val="24"/>
              </w:rPr>
              <w:t>– актуализация имеющихся знаний;</w:t>
            </w:r>
          </w:p>
          <w:p w:rsidR="00434630" w:rsidRPr="00A8458D" w:rsidRDefault="00434630" w:rsidP="00A8458D">
            <w:pPr>
              <w:rPr>
                <w:sz w:val="24"/>
                <w:szCs w:val="24"/>
              </w:rPr>
            </w:pPr>
            <w:r w:rsidRPr="00A8458D">
              <w:rPr>
                <w:sz w:val="24"/>
                <w:szCs w:val="24"/>
              </w:rPr>
              <w:t xml:space="preserve"> – пробуждение интереса к получению новой информации; </w:t>
            </w:r>
          </w:p>
          <w:p w:rsidR="00434630" w:rsidRDefault="00434630" w:rsidP="00A8458D">
            <w:pPr>
              <w:rPr>
                <w:sz w:val="24"/>
                <w:szCs w:val="24"/>
              </w:rPr>
            </w:pPr>
            <w:r w:rsidRPr="00A8458D">
              <w:rPr>
                <w:sz w:val="24"/>
                <w:szCs w:val="24"/>
              </w:rPr>
              <w:t xml:space="preserve"> – постановка учеником собственных целей обучения.</w:t>
            </w:r>
          </w:p>
          <w:p w:rsidR="00434630" w:rsidRDefault="00434630" w:rsidP="00A8458D">
            <w:pPr>
              <w:rPr>
                <w:sz w:val="24"/>
                <w:szCs w:val="24"/>
              </w:rPr>
            </w:pPr>
          </w:p>
          <w:p w:rsidR="00434630" w:rsidRPr="006D2310" w:rsidRDefault="00434630" w:rsidP="00A8458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157460" w:rsidRDefault="00434630" w:rsidP="002048C4">
            <w:pPr>
              <w:jc w:val="both"/>
              <w:rPr>
                <w:b/>
                <w:sz w:val="24"/>
                <w:szCs w:val="24"/>
              </w:rPr>
            </w:pPr>
            <w:r w:rsidRPr="00157460">
              <w:rPr>
                <w:b/>
                <w:sz w:val="24"/>
                <w:szCs w:val="24"/>
              </w:rPr>
              <w:t>Учитель загадывает загадки о семье: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>Она лучше всех на свете,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Без неё прожить нельзя.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Есть она у Кати, Пети</w:t>
            </w:r>
          </w:p>
          <w:p w:rsidR="00434630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И, конечно, у меня.</w:t>
            </w:r>
            <w:r>
              <w:rPr>
                <w:sz w:val="24"/>
                <w:szCs w:val="24"/>
              </w:rPr>
              <w:t xml:space="preserve"> (мама)</w:t>
            </w:r>
          </w:p>
          <w:p w:rsidR="00434630" w:rsidRDefault="00434630" w:rsidP="00157460">
            <w:pPr>
              <w:jc w:val="both"/>
              <w:rPr>
                <w:sz w:val="24"/>
                <w:szCs w:val="24"/>
              </w:rPr>
            </w:pPr>
          </w:p>
          <w:p w:rsidR="00434630" w:rsidRPr="00157460" w:rsidRDefault="00434630" w:rsidP="00157460">
            <w:pPr>
              <w:jc w:val="both"/>
              <w:rPr>
                <w:sz w:val="24"/>
                <w:szCs w:val="24"/>
              </w:rPr>
            </w:pPr>
            <w:r w:rsidRPr="00157460">
              <w:rPr>
                <w:sz w:val="24"/>
                <w:szCs w:val="24"/>
              </w:rPr>
              <w:t>Кто гуляет часто с вами,</w:t>
            </w:r>
          </w:p>
          <w:p w:rsidR="00434630" w:rsidRPr="00157460" w:rsidRDefault="00434630" w:rsidP="00157460">
            <w:pPr>
              <w:jc w:val="both"/>
              <w:rPr>
                <w:sz w:val="24"/>
                <w:szCs w:val="24"/>
              </w:rPr>
            </w:pPr>
            <w:r w:rsidRPr="00157460">
              <w:rPr>
                <w:sz w:val="24"/>
                <w:szCs w:val="24"/>
              </w:rPr>
              <w:t>дарит вам подарки.</w:t>
            </w:r>
          </w:p>
          <w:p w:rsidR="00434630" w:rsidRPr="00157460" w:rsidRDefault="00434630" w:rsidP="00157460">
            <w:pPr>
              <w:jc w:val="both"/>
              <w:rPr>
                <w:sz w:val="24"/>
                <w:szCs w:val="24"/>
              </w:rPr>
            </w:pPr>
            <w:r w:rsidRPr="00157460">
              <w:rPr>
                <w:sz w:val="24"/>
                <w:szCs w:val="24"/>
              </w:rPr>
              <w:t>Дома угостит блинами -</w:t>
            </w:r>
          </w:p>
          <w:p w:rsidR="00434630" w:rsidRPr="00157460" w:rsidRDefault="00434630" w:rsidP="00157460">
            <w:pPr>
              <w:jc w:val="both"/>
              <w:rPr>
                <w:sz w:val="24"/>
                <w:szCs w:val="24"/>
              </w:rPr>
            </w:pPr>
            <w:r w:rsidRPr="00157460">
              <w:rPr>
                <w:sz w:val="24"/>
                <w:szCs w:val="24"/>
              </w:rPr>
              <w:t>И обнимет жарко?</w:t>
            </w:r>
          </w:p>
          <w:p w:rsidR="00434630" w:rsidRPr="002048C4" w:rsidRDefault="00434630" w:rsidP="00157460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>Чьи волосы снега белее,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А руки желты и сухи?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Кого я люблю и жалею?</w:t>
            </w:r>
          </w:p>
          <w:p w:rsidR="00434630" w:rsidRDefault="00434630" w:rsidP="002048C4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О ком прочитал я стихи?</w:t>
            </w:r>
          </w:p>
          <w:p w:rsidR="00434630" w:rsidRPr="006D2310" w:rsidRDefault="00434630" w:rsidP="0015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(бабушка)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2048C4" w:rsidRDefault="00434630" w:rsidP="00157460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>Одного отца-матери дитя,</w:t>
            </w:r>
          </w:p>
          <w:p w:rsidR="00434630" w:rsidRDefault="00434630" w:rsidP="00157460">
            <w:pPr>
              <w:jc w:val="both"/>
              <w:rPr>
                <w:sz w:val="24"/>
                <w:szCs w:val="24"/>
              </w:rPr>
            </w:pPr>
            <w:r w:rsidRPr="002048C4">
              <w:rPr>
                <w:sz w:val="24"/>
                <w:szCs w:val="24"/>
              </w:rPr>
              <w:t xml:space="preserve"> А ни которому не сын.</w:t>
            </w:r>
            <w:r>
              <w:rPr>
                <w:sz w:val="24"/>
                <w:szCs w:val="24"/>
              </w:rPr>
              <w:t xml:space="preserve"> (дочь)</w:t>
            </w:r>
          </w:p>
          <w:p w:rsidR="00434630" w:rsidRDefault="00434630" w:rsidP="002048C4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2048C4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2048C4">
            <w:pPr>
              <w:jc w:val="both"/>
              <w:rPr>
                <w:sz w:val="24"/>
                <w:szCs w:val="24"/>
              </w:rPr>
            </w:pPr>
          </w:p>
          <w:p w:rsidR="00434630" w:rsidRPr="00F60683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>Кто не в шутку, а всерьёз</w:t>
            </w:r>
          </w:p>
          <w:p w:rsidR="00434630" w:rsidRPr="00F60683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 xml:space="preserve"> Нас забить научит гвоздь?</w:t>
            </w:r>
          </w:p>
          <w:p w:rsidR="00434630" w:rsidRPr="00F60683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 xml:space="preserve"> Кто научит смелым быть?</w:t>
            </w:r>
          </w:p>
          <w:p w:rsidR="00434630" w:rsidRPr="00F60683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 xml:space="preserve"> С велика упав, не ныть,</w:t>
            </w:r>
          </w:p>
          <w:p w:rsidR="00434630" w:rsidRPr="00F60683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 xml:space="preserve"> И коленку расцарапав,</w:t>
            </w:r>
          </w:p>
          <w:p w:rsidR="00434630" w:rsidRDefault="00434630" w:rsidP="00157460">
            <w:pPr>
              <w:jc w:val="both"/>
              <w:rPr>
                <w:sz w:val="24"/>
                <w:szCs w:val="24"/>
              </w:rPr>
            </w:pPr>
            <w:r w:rsidRPr="00F60683">
              <w:rPr>
                <w:sz w:val="24"/>
                <w:szCs w:val="24"/>
              </w:rPr>
              <w:t xml:space="preserve"> Не реветь? Конечно, …</w:t>
            </w:r>
            <w:r>
              <w:rPr>
                <w:sz w:val="24"/>
                <w:szCs w:val="24"/>
              </w:rPr>
              <w:t>(папа)</w:t>
            </w:r>
          </w:p>
          <w:p w:rsidR="00434630" w:rsidRPr="006D2310" w:rsidRDefault="00434630" w:rsidP="00204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отгадывают загадки. </w:t>
            </w:r>
          </w:p>
          <w:p w:rsidR="00AB0B8E" w:rsidRPr="00A72CCF" w:rsidRDefault="00AB0B8E" w:rsidP="00FB5AD6">
            <w:pPr>
              <w:jc w:val="both"/>
              <w:rPr>
                <w:sz w:val="24"/>
                <w:szCs w:val="24"/>
              </w:rPr>
            </w:pPr>
          </w:p>
          <w:p w:rsidR="00AB0B8E" w:rsidRPr="00A72CCF" w:rsidRDefault="00AB0B8E" w:rsidP="00FB5AD6">
            <w:pPr>
              <w:jc w:val="both"/>
              <w:rPr>
                <w:sz w:val="24"/>
                <w:szCs w:val="24"/>
              </w:rPr>
            </w:pPr>
          </w:p>
          <w:p w:rsidR="00434630" w:rsidRPr="00670107" w:rsidRDefault="00AB0B8E" w:rsidP="00FB5AD6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УУД:</w:t>
            </w:r>
            <w:r w:rsidR="00670107" w:rsidRPr="00670107">
              <w:rPr>
                <w:i/>
                <w:sz w:val="24"/>
                <w:szCs w:val="24"/>
              </w:rPr>
              <w:t>Выделение</w:t>
            </w:r>
            <w:proofErr w:type="spellEnd"/>
            <w:r w:rsidR="00670107" w:rsidRPr="00670107">
              <w:rPr>
                <w:i/>
                <w:sz w:val="24"/>
                <w:szCs w:val="24"/>
              </w:rPr>
              <w:t xml:space="preserve"> необходимой информации, структурирование знаний.</w:t>
            </w:r>
          </w:p>
          <w:p w:rsidR="00434630" w:rsidRDefault="00434630" w:rsidP="00FB5AD6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Pr="00A72CCF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5E7BD0">
            <w:pPr>
              <w:jc w:val="both"/>
              <w:rPr>
                <w:sz w:val="24"/>
                <w:szCs w:val="24"/>
              </w:rPr>
            </w:pPr>
          </w:p>
          <w:p w:rsidR="00434630" w:rsidRPr="00670107" w:rsidRDefault="00AB0B8E" w:rsidP="005E7BD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УУД: </w:t>
            </w:r>
            <w:r w:rsidR="00670107" w:rsidRPr="00670107">
              <w:rPr>
                <w:i/>
                <w:sz w:val="24"/>
                <w:szCs w:val="24"/>
              </w:rPr>
              <w:t>Обучение планированию</w:t>
            </w:r>
            <w:r w:rsidR="00670107">
              <w:rPr>
                <w:i/>
                <w:sz w:val="24"/>
                <w:szCs w:val="24"/>
              </w:rPr>
              <w:t xml:space="preserve">, </w:t>
            </w:r>
            <w:r w:rsidR="00670107" w:rsidRPr="00670107">
              <w:rPr>
                <w:i/>
                <w:sz w:val="24"/>
                <w:szCs w:val="24"/>
              </w:rPr>
              <w:t>постановке целей,  выделение и осознание учащимися того, что уже усвоено, умение выделять социальные роли</w:t>
            </w:r>
            <w:r w:rsidR="00670107">
              <w:rPr>
                <w:i/>
                <w:sz w:val="24"/>
                <w:szCs w:val="24"/>
              </w:rPr>
              <w:t>, умение работать в группе.</w:t>
            </w:r>
          </w:p>
          <w:p w:rsidR="00434630" w:rsidRPr="00154F9C" w:rsidRDefault="00434630" w:rsidP="005E7BD0">
            <w:pPr>
              <w:jc w:val="both"/>
              <w:rPr>
                <w:i/>
                <w:sz w:val="24"/>
                <w:szCs w:val="24"/>
              </w:rPr>
            </w:pPr>
            <w:r w:rsidRPr="00154F9C">
              <w:rPr>
                <w:i/>
                <w:sz w:val="24"/>
                <w:szCs w:val="24"/>
              </w:rPr>
              <w:t xml:space="preserve">Ответ: семья. </w:t>
            </w:r>
          </w:p>
          <w:p w:rsidR="00434630" w:rsidRPr="00154F9C" w:rsidRDefault="00A72CCF" w:rsidP="00FB5A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“вспоминают”, что им</w:t>
            </w:r>
            <w:r w:rsidR="00434630" w:rsidRPr="00154F9C">
              <w:rPr>
                <w:sz w:val="22"/>
                <w:szCs w:val="22"/>
              </w:rPr>
              <w:t xml:space="preserve"> известно по изучаемому вопросу (делают предположения), систематизируют информацию до её изучения, задают вопросы, на которые хотели бы получить ответ.Составление списка “известной информации”; рассказ-предположение по ключевым словам; систематизация материала. </w:t>
            </w:r>
          </w:p>
          <w:p w:rsidR="00434630" w:rsidRPr="006D2310" w:rsidRDefault="00434630" w:rsidP="005E7BD0">
            <w:pPr>
              <w:jc w:val="both"/>
              <w:rPr>
                <w:sz w:val="24"/>
                <w:szCs w:val="24"/>
              </w:rPr>
            </w:pPr>
            <w:r w:rsidRPr="00154F9C">
              <w:rPr>
                <w:i/>
                <w:sz w:val="22"/>
                <w:szCs w:val="22"/>
              </w:rPr>
              <w:t>Совместно оформляется таблица</w:t>
            </w:r>
            <w:r w:rsidRPr="00154F9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Pr="00670107" w:rsidRDefault="00434630" w:rsidP="00434630">
            <w:pPr>
              <w:jc w:val="center"/>
              <w:rPr>
                <w:i/>
                <w:sz w:val="24"/>
                <w:szCs w:val="24"/>
              </w:rPr>
            </w:pPr>
            <w:r w:rsidRPr="00670107">
              <w:rPr>
                <w:i/>
                <w:sz w:val="24"/>
                <w:szCs w:val="24"/>
              </w:rPr>
              <w:t>П</w:t>
            </w:r>
          </w:p>
        </w:tc>
      </w:tr>
      <w:tr w:rsidR="00434630" w:rsidRPr="006D2310" w:rsidTr="00434630">
        <w:trPr>
          <w:trHeight w:val="176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2048C4">
            <w:pPr>
              <w:jc w:val="both"/>
              <w:rPr>
                <w:i/>
                <w:sz w:val="24"/>
                <w:szCs w:val="24"/>
              </w:rPr>
            </w:pPr>
            <w:r w:rsidRPr="00157460">
              <w:rPr>
                <w:i/>
                <w:sz w:val="24"/>
                <w:szCs w:val="24"/>
              </w:rPr>
              <w:t xml:space="preserve">При отгадывании учитель вывешивает на доску иллюстрации с изображением членов семьи по кругу. Вопрос: </w:t>
            </w:r>
            <w:r>
              <w:rPr>
                <w:i/>
                <w:sz w:val="24"/>
                <w:szCs w:val="24"/>
              </w:rPr>
              <w:t xml:space="preserve">- </w:t>
            </w:r>
            <w:r w:rsidRPr="00157460">
              <w:rPr>
                <w:i/>
                <w:sz w:val="24"/>
                <w:szCs w:val="24"/>
              </w:rPr>
              <w:t xml:space="preserve">Что у нас получилось? </w:t>
            </w:r>
          </w:p>
          <w:p w:rsidR="00434630" w:rsidRPr="00157460" w:rsidRDefault="00434630" w:rsidP="002048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Уч.: Семья – обязательная часть любого общества, государства.</w:t>
            </w:r>
          </w:p>
          <w:p w:rsidR="00434630" w:rsidRDefault="00434630" w:rsidP="002048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Что вы знаете о семье? </w:t>
            </w:r>
          </w:p>
          <w:p w:rsidR="00434630" w:rsidRPr="00157460" w:rsidRDefault="00434630" w:rsidP="002048C4">
            <w:pPr>
              <w:jc w:val="both"/>
              <w:rPr>
                <w:i/>
                <w:sz w:val="24"/>
                <w:szCs w:val="24"/>
              </w:rPr>
            </w:pPr>
            <w:r w:rsidRPr="00157460">
              <w:rPr>
                <w:i/>
                <w:sz w:val="24"/>
                <w:szCs w:val="24"/>
              </w:rPr>
              <w:t xml:space="preserve">- Что бы вы хотели узнать о семье? </w:t>
            </w:r>
          </w:p>
          <w:p w:rsidR="00434630" w:rsidRPr="00157460" w:rsidRDefault="00434630" w:rsidP="002048C4">
            <w:pPr>
              <w:jc w:val="both"/>
              <w:rPr>
                <w:i/>
                <w:sz w:val="24"/>
                <w:szCs w:val="24"/>
              </w:rPr>
            </w:pPr>
            <w:r w:rsidRPr="00157460">
              <w:rPr>
                <w:i/>
                <w:sz w:val="24"/>
                <w:szCs w:val="24"/>
              </w:rPr>
              <w:t>- Поставьте вопросы к нашей теме?</w:t>
            </w:r>
          </w:p>
          <w:p w:rsidR="00434630" w:rsidRPr="002048C4" w:rsidRDefault="00434630" w:rsidP="002048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70107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 w:rsidRPr="00670107">
              <w:rPr>
                <w:i/>
                <w:sz w:val="24"/>
                <w:szCs w:val="24"/>
              </w:rPr>
              <w:t>Р, Л</w:t>
            </w:r>
            <w:r w:rsidR="00A72CCF">
              <w:rPr>
                <w:i/>
                <w:sz w:val="24"/>
                <w:szCs w:val="24"/>
              </w:rPr>
              <w:t>,К</w:t>
            </w:r>
          </w:p>
        </w:tc>
      </w:tr>
      <w:tr w:rsidR="00434630" w:rsidRPr="006D2310" w:rsidTr="00434630">
        <w:trPr>
          <w:trHeight w:val="992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6D2310">
            <w:pPr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page" w:horzAnchor="page" w:tblpX="530" w:tblpY="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3827"/>
              <w:gridCol w:w="3396"/>
            </w:tblGrid>
            <w:tr w:rsidR="00434630" w:rsidTr="00E04C5C">
              <w:trPr>
                <w:trHeight w:val="398"/>
              </w:trPr>
              <w:tc>
                <w:tcPr>
                  <w:tcW w:w="4679" w:type="dxa"/>
                </w:tcPr>
                <w:p w:rsidR="00434630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Знаю </w:t>
                  </w:r>
                </w:p>
              </w:tc>
              <w:tc>
                <w:tcPr>
                  <w:tcW w:w="3827" w:type="dxa"/>
                </w:tcPr>
                <w:p w:rsidR="00434630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Хочу узнать </w:t>
                  </w:r>
                </w:p>
              </w:tc>
              <w:tc>
                <w:tcPr>
                  <w:tcW w:w="3396" w:type="dxa"/>
                </w:tcPr>
                <w:p w:rsidR="00434630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Узнал (а)</w:t>
                  </w:r>
                </w:p>
              </w:tc>
            </w:tr>
            <w:tr w:rsidR="00434630" w:rsidTr="00E04C5C">
              <w:trPr>
                <w:trHeight w:val="420"/>
              </w:trPr>
              <w:tc>
                <w:tcPr>
                  <w:tcW w:w="4679" w:type="dxa"/>
                </w:tcPr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1.семья – группа людей, имеющих общие цели;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2. в семье есть родители и дети (родственники);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3.в семье всё общее, все уважают друг друга, помогают;</w:t>
                  </w:r>
                </w:p>
                <w:p w:rsidR="00434630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4.есть семьи, где родители пьют, бьют детей.</w:t>
                  </w:r>
                </w:p>
              </w:tc>
              <w:tc>
                <w:tcPr>
                  <w:tcW w:w="3827" w:type="dxa"/>
                </w:tcPr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1. что такое семья?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2.какие правила поведения существуют в семье?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3.как создать счастливую, полноценную семью?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4.почему распадаются семьи?</w:t>
                  </w:r>
                </w:p>
                <w:p w:rsidR="00434630" w:rsidRPr="00A8458D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5.как образуются семьи?</w:t>
                  </w:r>
                </w:p>
                <w:p w:rsidR="00434630" w:rsidRDefault="00434630" w:rsidP="00A8458D">
                  <w:pPr>
                    <w:jc w:val="both"/>
                    <w:rPr>
                      <w:sz w:val="24"/>
                      <w:szCs w:val="24"/>
                    </w:rPr>
                  </w:pPr>
                  <w:r w:rsidRPr="00A8458D">
                    <w:rPr>
                      <w:sz w:val="24"/>
                      <w:szCs w:val="24"/>
                    </w:rPr>
                    <w:t>6.зачем нужна семья?</w:t>
                  </w:r>
                </w:p>
              </w:tc>
              <w:tc>
                <w:tcPr>
                  <w:tcW w:w="3396" w:type="dxa"/>
                </w:tcPr>
                <w:p w:rsidR="00434630" w:rsidRDefault="00434630" w:rsidP="00154F9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Уч.: </w:t>
            </w:r>
            <w:r w:rsidRPr="00154F9C">
              <w:rPr>
                <w:i/>
                <w:sz w:val="24"/>
                <w:szCs w:val="24"/>
              </w:rPr>
              <w:t>Какую информацию нам необходимо найти, чтобы мы могли ответить на все наши вопросы? Где будем искать эту информацию?</w:t>
            </w:r>
            <w:r>
              <w:rPr>
                <w:sz w:val="24"/>
                <w:szCs w:val="24"/>
              </w:rPr>
              <w:t xml:space="preserve">   Заполняется совместно с детьми следующая таблица.</w:t>
            </w:r>
          </w:p>
          <w:tbl>
            <w:tblPr>
              <w:tblStyle w:val="a3"/>
              <w:tblW w:w="0" w:type="auto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5437"/>
              <w:gridCol w:w="4910"/>
            </w:tblGrid>
            <w:tr w:rsidR="00434630" w:rsidTr="00B07FC9">
              <w:tc>
                <w:tcPr>
                  <w:tcW w:w="5437" w:type="dxa"/>
                </w:tcPr>
                <w:p w:rsidR="00434630" w:rsidRDefault="00434630" w:rsidP="006D231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Категории информации</w:t>
                  </w:r>
                </w:p>
              </w:tc>
              <w:tc>
                <w:tcPr>
                  <w:tcW w:w="4910" w:type="dxa"/>
                </w:tcPr>
                <w:p w:rsidR="00434630" w:rsidRDefault="00434630" w:rsidP="006D231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Источники информации</w:t>
                  </w:r>
                </w:p>
              </w:tc>
            </w:tr>
            <w:tr w:rsidR="00434630" w:rsidTr="00B07FC9">
              <w:tc>
                <w:tcPr>
                  <w:tcW w:w="5437" w:type="dxa"/>
                </w:tcPr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>1.определение “семья”</w:t>
                  </w:r>
                </w:p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2.счастливая семья</w:t>
                  </w:r>
                </w:p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3.несчастная семья</w:t>
                  </w:r>
                </w:p>
                <w:p w:rsidR="00434630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4.роль семьи (добавлено на стадии рефлексии)</w:t>
                  </w:r>
                </w:p>
              </w:tc>
              <w:tc>
                <w:tcPr>
                  <w:tcW w:w="4910" w:type="dxa"/>
                </w:tcPr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>1.рассказы взрослых</w:t>
                  </w:r>
                </w:p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2.телевидение</w:t>
                  </w:r>
                </w:p>
                <w:p w:rsidR="00434630" w:rsidRPr="00B07FC9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3.книги</w:t>
                  </w:r>
                </w:p>
                <w:p w:rsidR="00434630" w:rsidRDefault="00434630" w:rsidP="00B07FC9">
                  <w:pPr>
                    <w:jc w:val="both"/>
                    <w:rPr>
                      <w:sz w:val="24"/>
                      <w:szCs w:val="24"/>
                    </w:rPr>
                  </w:pPr>
                  <w:r w:rsidRPr="00B07FC9">
                    <w:rPr>
                      <w:sz w:val="24"/>
                      <w:szCs w:val="24"/>
                    </w:rPr>
                    <w:t xml:space="preserve"> 4.текст параграфа (</w:t>
                  </w:r>
                  <w:r>
                    <w:rPr>
                      <w:sz w:val="24"/>
                      <w:szCs w:val="24"/>
                    </w:rPr>
                    <w:t xml:space="preserve">добавлено </w:t>
                  </w:r>
                  <w:r w:rsidRPr="00B07FC9">
                    <w:rPr>
                      <w:sz w:val="24"/>
                      <w:szCs w:val="24"/>
                    </w:rPr>
                    <w:t>на стадии рефлексии)</w:t>
                  </w:r>
                </w:p>
              </w:tc>
            </w:tr>
          </w:tbl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предлагает рассмотреть особенности семьи. Для этого - задание: собрать «растерявшиеся» пословицы и поговорки  о семье (с указанием на темы в курсе Истоки, 5, 6 класс – осуществление межпредметных связей).  </w:t>
            </w:r>
            <w:r>
              <w:rPr>
                <w:i/>
                <w:sz w:val="24"/>
                <w:szCs w:val="24"/>
              </w:rPr>
              <w:t>Л</w:t>
            </w:r>
            <w:r w:rsidRPr="00540301">
              <w:rPr>
                <w:i/>
                <w:sz w:val="24"/>
                <w:szCs w:val="24"/>
              </w:rPr>
              <w:t>адом семья крепка</w:t>
            </w:r>
            <w:r>
              <w:rPr>
                <w:i/>
                <w:sz w:val="24"/>
                <w:szCs w:val="24"/>
              </w:rPr>
              <w:t xml:space="preserve"> (семья крепка ладом),  семья, не семья, детей, без (семья без детей – не семья), доме густо, в а ленивом пусто, доме, прилежном (в</w:t>
            </w:r>
            <w:r w:rsidRPr="00D51E6F">
              <w:rPr>
                <w:i/>
                <w:sz w:val="24"/>
                <w:szCs w:val="24"/>
              </w:rPr>
              <w:t xml:space="preserve"> прилежном доме густо, а в ленивом доме пусто</w:t>
            </w:r>
            <w:r>
              <w:rPr>
                <w:i/>
                <w:sz w:val="24"/>
                <w:szCs w:val="24"/>
              </w:rPr>
              <w:t>),  а,  бабушка, внука, для, душа, ум, дедушка (</w:t>
            </w:r>
            <w:r w:rsidRPr="00D51E6F">
              <w:rPr>
                <w:i/>
                <w:sz w:val="24"/>
                <w:szCs w:val="24"/>
              </w:rPr>
              <w:t>Для внука</w:t>
            </w:r>
            <w:r>
              <w:rPr>
                <w:i/>
                <w:sz w:val="24"/>
                <w:szCs w:val="24"/>
              </w:rPr>
              <w:t xml:space="preserve"> дедушка — ум, а бабушка — душа), трудолюбивы, не ленивы, и, дети, родители (</w:t>
            </w:r>
            <w:r w:rsidRPr="00D51E6F">
              <w:rPr>
                <w:i/>
                <w:sz w:val="24"/>
                <w:szCs w:val="24"/>
              </w:rPr>
              <w:t>Родители</w:t>
            </w:r>
            <w:r>
              <w:rPr>
                <w:i/>
                <w:sz w:val="24"/>
                <w:szCs w:val="24"/>
              </w:rPr>
              <w:t xml:space="preserve"> трудолюбивы — и дети не ленивы).  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 w:rsidRPr="00D57AEC">
              <w:rPr>
                <w:sz w:val="24"/>
                <w:szCs w:val="24"/>
              </w:rPr>
              <w:t>Работа учащихся в группах. Полученные пословицы оформляются на доске.</w:t>
            </w:r>
            <w:r w:rsidRPr="00700469">
              <w:rPr>
                <w:sz w:val="24"/>
                <w:szCs w:val="24"/>
              </w:rPr>
              <w:t>По пословицам учитель вместе с детьми определяет</w:t>
            </w:r>
            <w:r>
              <w:rPr>
                <w:sz w:val="24"/>
                <w:szCs w:val="24"/>
              </w:rPr>
              <w:t xml:space="preserve"> критерии, по которым группа может называться семьей. Записывается схема в тетрадь «Особенности семьи» </w:t>
            </w:r>
          </w:p>
          <w:p w:rsidR="00434630" w:rsidRDefault="001744FD" w:rsidP="006D231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80" style="position:absolute;left:0;text-align:left;margin-left:67.35pt;margin-top:2.05pt;width:467.25pt;height:93.75pt;z-index:251707392" coordorigin="3900,7065" coordsize="9345,1875">
                  <v:group id="_x0000_s1081" style="position:absolute;left:3900;top:7065;width:9345;height:1875" coordorigin="3900,7065" coordsize="9345,1875">
                    <v:rect id="_x0000_s1082" style="position:absolute;left:7725;top:7470;width:1980;height:480">
                      <v:textbox>
                        <w:txbxContent>
                          <w:p w:rsidR="00434630" w:rsidRDefault="00434630" w:rsidP="00E04C5C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v:textbox>
                    </v:rect>
                    <v:rect id="_x0000_s1083" style="position:absolute;left:7860;top:8220;width:1980;height:720">
                      <v:textbox>
                        <w:txbxContent>
                          <w:p w:rsidR="00434630" w:rsidRDefault="00434630">
                            <w:r>
                              <w:t>Совместный досуг</w:t>
                            </w:r>
                          </w:p>
                        </w:txbxContent>
                      </v:textbox>
                    </v:rect>
                    <v:rect id="_x0000_s1084" style="position:absolute;left:11265;top:8145;width:1980;height:675">
                      <v:textbox>
                        <w:txbxContent>
                          <w:p w:rsidR="00434630" w:rsidRDefault="00434630">
                            <w:r>
                              <w:t>Воспитание детей</w:t>
                            </w:r>
                          </w:p>
                        </w:txbxContent>
                      </v:textbox>
                    </v:rect>
                    <v:rect id="_x0000_s1085" style="position:absolute;left:3900;top:8145;width:1980;height:675">
                      <v:textbox>
                        <w:txbxContent>
                          <w:p w:rsidR="00434630" w:rsidRDefault="00434630">
                            <w:r>
                              <w:t>Забота о старшем поколении</w:t>
                            </w:r>
                          </w:p>
                        </w:txbxContent>
                      </v:textbox>
                    </v:rect>
                    <v:rect id="_x0000_s1086" style="position:absolute;left:3900;top:7155;width:1980;height:480">
                      <v:textbox>
                        <w:txbxContent>
                          <w:p w:rsidR="00434630" w:rsidRDefault="00434630">
                            <w:r>
                              <w:t>Общее жилище</w:t>
                            </w:r>
                          </w:p>
                        </w:txbxContent>
                      </v:textbox>
                    </v:rect>
                    <v:rect id="_x0000_s1087" style="position:absolute;left:11265;top:7065;width:1980;height:480">
                      <v:textbox>
                        <w:txbxContent>
                          <w:p w:rsidR="00434630" w:rsidRDefault="00434630">
                            <w:r>
                              <w:t>Совместный труд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8" type="#_x0000_t32" style="position:absolute;left:5880;top:7470;width:1845;height:270;flip:x y" o:connectortype="straight">
                    <v:stroke endarrow="block"/>
                  </v:shape>
                  <v:shape id="_x0000_s1089" type="#_x0000_t32" style="position:absolute;left:5880;top:7950;width:1845;height:555;flip:x" o:connectortype="straight">
                    <v:stroke endarrow="block"/>
                  </v:shape>
                  <v:shape id="_x0000_s1090" type="#_x0000_t32" style="position:absolute;left:9705;top:7380;width:1560;height:255;flip:y" o:connectortype="straight">
                    <v:stroke endarrow="block"/>
                  </v:shape>
                  <v:shape id="_x0000_s1091" type="#_x0000_t32" style="position:absolute;left:9705;top:7830;width:1560;height:675" o:connectortype="straight">
                    <v:stroke endarrow="block"/>
                  </v:shape>
                  <v:shape id="_x0000_s1092" type="#_x0000_t32" style="position:absolute;left:8745;top:7950;width:30;height:270" o:connectortype="straight">
                    <v:stroke endarrow="block"/>
                  </v:shape>
                </v:group>
              </w:pic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EF51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мы сможем сказать, что данная группа  - это семья? (учитель обращает внимание на вывешенные ранее иллюстрации). Вопрос: как выдумаете, зачем люди создают семьи?  (ответы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  <w:r w:rsidRPr="00670107">
              <w:rPr>
                <w:i/>
                <w:sz w:val="24"/>
                <w:szCs w:val="24"/>
              </w:rPr>
              <w:t>Р, Л, П</w:t>
            </w: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A72CCF" w:rsidRDefault="00A72CCF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A72CCF" w:rsidRDefault="00A72CCF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A72CCF" w:rsidRDefault="00A72CCF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A72CCF" w:rsidRDefault="00A72CCF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A72CCF" w:rsidRDefault="00A72CCF" w:rsidP="00A8458D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670107" w:rsidRDefault="00434630" w:rsidP="00A8458D">
            <w:pPr>
              <w:jc w:val="both"/>
              <w:rPr>
                <w:i/>
                <w:sz w:val="24"/>
                <w:szCs w:val="24"/>
              </w:rPr>
            </w:pPr>
            <w:r w:rsidRPr="00670107">
              <w:rPr>
                <w:i/>
                <w:sz w:val="24"/>
                <w:szCs w:val="24"/>
              </w:rPr>
              <w:t>К, П</w:t>
            </w:r>
          </w:p>
        </w:tc>
      </w:tr>
      <w:tr w:rsidR="00434630" w:rsidRPr="006D2310" w:rsidTr="00434630">
        <w:trPr>
          <w:trHeight w:val="41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  <w:r w:rsidRPr="006D231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FB5AD6" w:rsidRDefault="00434630" w:rsidP="00E04C5C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Осмысление.</w:t>
            </w:r>
          </w:p>
          <w:p w:rsidR="00434630" w:rsidRPr="00FB5AD6" w:rsidRDefault="00434630" w:rsidP="00E04C5C">
            <w:pPr>
              <w:rPr>
                <w:sz w:val="24"/>
                <w:szCs w:val="24"/>
              </w:rPr>
            </w:pPr>
          </w:p>
          <w:p w:rsidR="00434630" w:rsidRDefault="00434630" w:rsidP="00E04C5C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(непосредственный контакт с но</w:t>
            </w:r>
            <w:r w:rsidR="00A72CCF">
              <w:rPr>
                <w:sz w:val="24"/>
                <w:szCs w:val="24"/>
              </w:rPr>
              <w:t xml:space="preserve">вой информацией, работа в парах, </w:t>
            </w:r>
            <w:r w:rsidRPr="00FB5AD6">
              <w:rPr>
                <w:sz w:val="24"/>
                <w:szCs w:val="24"/>
              </w:rPr>
              <w:t>индивидуально)</w:t>
            </w:r>
          </w:p>
          <w:p w:rsidR="00434630" w:rsidRDefault="00434630" w:rsidP="00E04C5C">
            <w:pPr>
              <w:rPr>
                <w:sz w:val="24"/>
                <w:szCs w:val="24"/>
              </w:rPr>
            </w:pPr>
          </w:p>
          <w:p w:rsidR="00434630" w:rsidRPr="00FB5AD6" w:rsidRDefault="00434630" w:rsidP="00FB5AD6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Реализация смысла:</w:t>
            </w:r>
          </w:p>
          <w:p w:rsidR="00434630" w:rsidRPr="00FB5AD6" w:rsidRDefault="00434630" w:rsidP="00FB5AD6">
            <w:pPr>
              <w:rPr>
                <w:sz w:val="24"/>
                <w:szCs w:val="24"/>
              </w:rPr>
            </w:pPr>
          </w:p>
          <w:p w:rsidR="00434630" w:rsidRPr="00FB5AD6" w:rsidRDefault="00434630" w:rsidP="00FB5AD6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– получение новой информации;</w:t>
            </w:r>
          </w:p>
          <w:p w:rsidR="00434630" w:rsidRDefault="00434630" w:rsidP="00FB5AD6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 xml:space="preserve"> – учащиеся соотносят старые знания с новыми. </w:t>
            </w:r>
          </w:p>
          <w:p w:rsidR="00434630" w:rsidRDefault="00434630" w:rsidP="00FB5AD6">
            <w:pPr>
              <w:rPr>
                <w:sz w:val="24"/>
                <w:szCs w:val="24"/>
              </w:rPr>
            </w:pPr>
          </w:p>
          <w:p w:rsidR="00434630" w:rsidRDefault="00434630" w:rsidP="00FB5AD6">
            <w:pPr>
              <w:rPr>
                <w:sz w:val="24"/>
                <w:szCs w:val="24"/>
              </w:rPr>
            </w:pPr>
          </w:p>
          <w:p w:rsidR="00434630" w:rsidRDefault="00434630" w:rsidP="00FB5AD6">
            <w:pPr>
              <w:rPr>
                <w:sz w:val="24"/>
                <w:szCs w:val="24"/>
              </w:rPr>
            </w:pPr>
          </w:p>
          <w:p w:rsidR="00434630" w:rsidRPr="006D2310" w:rsidRDefault="00434630" w:rsidP="00FB5AD6">
            <w:pPr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Сохранение интереса к теме при непосредственной работе с новой информацией, постепенное продвижение от “старого” знания к “новому”.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386C0C">
            <w:pPr>
              <w:jc w:val="both"/>
              <w:rPr>
                <w:i/>
                <w:sz w:val="24"/>
                <w:szCs w:val="24"/>
              </w:rPr>
            </w:pPr>
            <w:r w:rsidRPr="00C027FD">
              <w:rPr>
                <w:i/>
                <w:sz w:val="24"/>
                <w:szCs w:val="24"/>
              </w:rPr>
              <w:t>На стадии осмысления учащимся предлагается выделить вопросы, на которые они могли бы сами ответить. После этого данные вопросы обсуждаются в группах, в классе и правильность ответа подтверждается соответствующими страницами в тексте параграфа.</w:t>
            </w:r>
          </w:p>
          <w:p w:rsidR="00434630" w:rsidRPr="00E04C5C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Вопрос: </w:t>
            </w:r>
            <w:r w:rsidRPr="00E04C5C">
              <w:rPr>
                <w:i/>
                <w:sz w:val="24"/>
                <w:szCs w:val="24"/>
              </w:rPr>
              <w:t xml:space="preserve">Какие бывают семьи? </w:t>
            </w:r>
          </w:p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E04C5C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 w:rsidRPr="00E04C5C">
              <w:rPr>
                <w:i/>
                <w:sz w:val="24"/>
                <w:szCs w:val="24"/>
              </w:rPr>
              <w:t>Проверим наши ответы, вс</w:t>
            </w:r>
            <w:r>
              <w:rPr>
                <w:i/>
                <w:sz w:val="24"/>
                <w:szCs w:val="24"/>
              </w:rPr>
              <w:t>ё</w:t>
            </w:r>
            <w:r w:rsidRPr="00E04C5C">
              <w:rPr>
                <w:i/>
                <w:sz w:val="24"/>
                <w:szCs w:val="24"/>
              </w:rPr>
              <w:t xml:space="preserve"> ли мы назвали</w:t>
            </w:r>
            <w:r>
              <w:rPr>
                <w:i/>
                <w:sz w:val="24"/>
                <w:szCs w:val="24"/>
              </w:rPr>
              <w:t xml:space="preserve">? Индивидуальное задание: активное чтение учебника стр. 71-72 уч. 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прочитанного.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1744FD" w:rsidP="006D2310">
            <w:pPr>
              <w:jc w:val="both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group id="_x0000_s1093" style="position:absolute;left:0;text-align:left;margin-left:-3.15pt;margin-top:1.15pt;width:324.75pt;height:135pt;z-index:251708416" coordorigin="3600,4065" coordsize="6495,2700">
                  <v:shape id="_x0000_s1094" type="#_x0000_t32" style="position:absolute;left:6705;top:4620;width:0;height:225;flip:y" o:connectortype="straight">
                    <v:stroke endarrow="block"/>
                  </v:shape>
                  <v:group id="_x0000_s1095" style="position:absolute;left:3600;top:4065;width:6495;height:2700" coordorigin="3675,3885" coordsize="6495,2700">
                    <v:oval id="_x0000_s1096" style="position:absolute;left:5820;top:4665;width:1785;height:735">
                      <v:textbox>
                        <w:txbxContent>
                          <w:p w:rsidR="00434630" w:rsidRDefault="00434630" w:rsidP="00FA29D7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v:textbox>
                    </v:oval>
                    <v:oval id="_x0000_s1097" style="position:absolute;left:7560;top:5400;width:2610;height:495">
                      <v:textbox>
                        <w:txbxContent>
                          <w:p w:rsidR="00434630" w:rsidRDefault="00434630">
                            <w:proofErr w:type="spellStart"/>
                            <w:r w:rsidRPr="00FA29D7">
                              <w:rPr>
                                <w:sz w:val="18"/>
                                <w:szCs w:val="18"/>
                              </w:rPr>
                              <w:t>четырехпоколенная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98" style="position:absolute;left:5820;top:3885;width:2130;height:555">
                      <v:textbox>
                        <w:txbxContent>
                          <w:p w:rsidR="00434630" w:rsidRPr="00FA29D7" w:rsidRDefault="00434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A29D7">
                              <w:rPr>
                                <w:sz w:val="18"/>
                                <w:szCs w:val="18"/>
                              </w:rPr>
                              <w:t>Трехпоколенная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099" style="position:absolute;left:3675;top:4935;width:1995;height:660">
                      <v:textbox>
                        <w:txbxContent>
                          <w:p w:rsidR="00434630" w:rsidRDefault="00434630" w:rsidP="00FA29D7">
                            <w:pPr>
                              <w:ind w:left="-284"/>
                            </w:pPr>
                            <w:proofErr w:type="spellStart"/>
                            <w:r>
                              <w:t>д</w:t>
                            </w:r>
                            <w:r w:rsidRPr="00FA29D7">
                              <w:rPr>
                                <w:sz w:val="18"/>
                                <w:szCs w:val="18"/>
                              </w:rPr>
                              <w:t>двухпоколенная</w:t>
                            </w:r>
                            <w:proofErr w:type="spellEnd"/>
                          </w:p>
                        </w:txbxContent>
                      </v:textbox>
                    </v:oval>
                    <v:oval id="_x0000_s1100" style="position:absolute;left:3870;top:5895;width:615;height:450"/>
                    <v:oval id="_x0000_s1101" style="position:absolute;left:4980;top:5805;width:615;height:450"/>
                    <v:oval id="_x0000_s1102" style="position:absolute;left:4725;top:3885;width:615;height:450"/>
                    <v:oval id="_x0000_s1103" style="position:absolute;left:8295;top:3885;width:615;height:450"/>
                    <v:oval id="_x0000_s1104" style="position:absolute;left:9045;top:6135;width:615;height:450"/>
                    <v:oval id="_x0000_s1105" style="position:absolute;left:7470;top:6015;width:615;height:450"/>
                    <v:shape id="_x0000_s1106" type="#_x0000_t32" style="position:absolute;left:5670;top:5100;width:150;height:60;flip:x" o:connectortype="straight">
                      <v:stroke endarrow="block"/>
                    </v:shape>
                    <v:shape id="_x0000_s1107" type="#_x0000_t32" style="position:absolute;left:7470;top:5160;width:480;height:240" o:connectortype="straight">
                      <v:stroke endarrow="block"/>
                    </v:shape>
                    <v:shape id="_x0000_s1108" type="#_x0000_t32" style="position:absolute;left:7950;top:5895;width:645;height:240;flip:x" o:connectortype="straight">
                      <v:stroke endarrow="block"/>
                    </v:shape>
                    <v:shape id="_x0000_s1109" type="#_x0000_t32" style="position:absolute;left:8835;top:5895;width:465;height:240" o:connectortype="straight">
                      <v:stroke endarrow="block"/>
                    </v:shape>
                    <v:shape id="_x0000_s1110" type="#_x0000_t32" style="position:absolute;left:7845;top:4200;width:450;height:0" o:connectortype="straight">
                      <v:stroke endarrow="block"/>
                    </v:shape>
                    <v:shape id="_x0000_s1111" type="#_x0000_t32" style="position:absolute;left:5340;top:4200;width:435;height:0;flip:x" o:connectortype="straight">
                      <v:stroke endarrow="block"/>
                    </v:shape>
                    <v:shape id="_x0000_s1112" type="#_x0000_t32" style="position:absolute;left:4290;top:5595;width:195;height:300;flip:x" o:connectortype="straight">
                      <v:stroke endarrow="block"/>
                    </v:shape>
                    <v:shape id="_x0000_s1113" type="#_x0000_t32" style="position:absolute;left:4980;top:5595;width:225;height:210" o:connectortype="straight">
                      <v:stroke endarrow="block"/>
                    </v:shape>
                  </v:group>
                </v:group>
              </w:pic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Pr="00FA29D7" w:rsidRDefault="00434630" w:rsidP="006D2310">
            <w:pPr>
              <w:jc w:val="both"/>
              <w:rPr>
                <w:sz w:val="18"/>
                <w:szCs w:val="18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1744FD" w:rsidP="006D2310">
            <w:pPr>
              <w:jc w:val="both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pict>
                <v:group id="_x0000_s1114" style="position:absolute;left:0;text-align:left;margin-left:-3.15pt;margin-top:1.65pt;width:319.5pt;height:118.5pt;z-index:251709440" coordorigin="3600,6465" coordsize="6390,2370">
                  <v:shape id="_x0000_s1115" type="#_x0000_t32" style="position:absolute;left:6705;top:7821;width:0;height:381;flip:y" o:connectortype="straight">
                    <v:stroke endarrow="block"/>
                  </v:shape>
                  <v:group id="_x0000_s1116" style="position:absolute;left:3600;top:6465;width:6390;height:2370" coordorigin="3600,6015" coordsize="6390,2370">
                    <v:oval id="_x0000_s1117" style="position:absolute;left:7845;top:7764;width:2145;height:525">
                      <v:textbox>
                        <w:txbxContent>
                          <w:p w:rsidR="00434630" w:rsidRPr="00FA29D7" w:rsidRDefault="00434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многодетная</w:t>
                            </w:r>
                          </w:p>
                        </w:txbxContent>
                      </v:textbox>
                    </v:oval>
                    <v:oval id="_x0000_s1118" style="position:absolute;left:5775;top:6861;width:1785;height:510">
                      <v:textbox>
                        <w:txbxContent>
                          <w:p w:rsidR="00434630" w:rsidRPr="00FA29D7" w:rsidRDefault="00434630" w:rsidP="00FA29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полная</w:t>
                            </w:r>
                          </w:p>
                        </w:txbxContent>
                      </v:textbox>
                    </v:oval>
                    <v:oval id="_x0000_s1119" style="position:absolute;left:3600;top:7650;width:1785;height:525">
                      <v:textbox>
                        <w:txbxContent>
                          <w:p w:rsidR="00434630" w:rsidRPr="00FA29D7" w:rsidRDefault="00434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29D7">
                              <w:rPr>
                                <w:sz w:val="18"/>
                                <w:szCs w:val="18"/>
                              </w:rPr>
                              <w:t>неполная</w:t>
                            </w:r>
                          </w:p>
                        </w:txbxContent>
                      </v:textbox>
                    </v:oval>
                    <v:oval id="_x0000_s1120" style="position:absolute;left:5775;top:7650;width:1785;height:735">
                      <v:textbox>
                        <w:txbxContent>
                          <w:p w:rsidR="00434630" w:rsidRDefault="00434630" w:rsidP="00FA29D7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v:textbox>
                    </v:oval>
                    <v:oval id="_x0000_s1121" style="position:absolute;left:6315;top:6015;width:615;height:450"/>
                    <v:oval id="_x0000_s1122" style="position:absolute;left:3675;top:7095;width:615;height:450"/>
                    <v:oval id="_x0000_s1123" style="position:absolute;left:9375;top:7200;width:615;height:450"/>
                    <v:shape id="_x0000_s1124" type="#_x0000_t32" style="position:absolute;left:5385;top:7980;width:435;height:0;flip:x" o:connectortype="straight">
                      <v:stroke endarrow="block"/>
                    </v:shape>
                    <v:shape id="_x0000_s1125" type="#_x0000_t32" style="position:absolute;left:7560;top:7980;width:285;height:0" o:connectortype="straight">
                      <v:stroke endarrow="block"/>
                    </v:shape>
                    <v:shape id="_x0000_s1126" type="#_x0000_t32" style="position:absolute;left:9375;top:7650;width:285;height:114;flip:y" o:connectortype="straight">
                      <v:stroke endarrow="block"/>
                    </v:shape>
                    <v:shape id="_x0000_s1127" type="#_x0000_t32" style="position:absolute;left:4155;top:7545;width:330;height:105;flip:x y" o:connectortype="straight">
                      <v:stroke endarrow="block"/>
                    </v:shape>
                    <v:shape id="_x0000_s1128" type="#_x0000_t32" style="position:absolute;left:6600;top:6465;width:15;height:396;flip:y" o:connectortype="straight">
                      <v:stroke endarrow="block"/>
                    </v:shape>
                  </v:group>
                </v:group>
              </w:pic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 w:rsidRPr="00386C0C">
              <w:rPr>
                <w:i/>
                <w:sz w:val="24"/>
                <w:szCs w:val="24"/>
              </w:rPr>
              <w:t>- Главное предназначение семьи состоит в том, чтобы не иссякал род человеческий, появлялись новые поколения, развивалось общество. Поэтому семья находится под защитой государства, о чем записано в Конституции РФ</w:t>
            </w:r>
            <w:r>
              <w:rPr>
                <w:i/>
                <w:sz w:val="24"/>
                <w:szCs w:val="24"/>
              </w:rPr>
              <w:t xml:space="preserve"> и в законе «Об основах государственной поддержки семьи». 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 прочитанного и ответов обучающихся.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Pr="00386C0C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Уч.: </w:t>
            </w:r>
            <w:r w:rsidRPr="00783632">
              <w:rPr>
                <w:i/>
                <w:sz w:val="24"/>
                <w:szCs w:val="24"/>
              </w:rPr>
              <w:t>встречаются семьи, которые не выполняют своих обязанностей. Например, дети находятся в таких семьях без присмотра, бывает, что родители не обращают на них внимания. Тогда вмешивается государство, потому что здесь нарушаются права ребенка. О правах ребенка записано в Семейном кодексе РФ. Найдите  на стр. уч. 71, о каких правах идет речь.</w:t>
            </w:r>
          </w:p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AB0B8E" w:rsidP="006D231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УУД:</w:t>
            </w:r>
            <w:r w:rsidR="00FA0CA8" w:rsidRPr="00061358">
              <w:rPr>
                <w:i/>
                <w:sz w:val="24"/>
                <w:szCs w:val="24"/>
              </w:rPr>
              <w:t>Оценивание усваиваемого содержания с учетом конечного результата,  поиск и выделение необходимой информации</w:t>
            </w:r>
            <w:r w:rsidR="00061358">
              <w:rPr>
                <w:i/>
                <w:sz w:val="24"/>
                <w:szCs w:val="24"/>
              </w:rPr>
              <w:t>, обучение работе в группах(планирование учебного сотрудничества со сверстниками, умение с достаточной полнотой выражать свои мысли).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 на основе жизненного опыта: многодетные, полные, в семье живут бабушки и дедушки, в семье только одна мама и ребенок  и т.д.</w:t>
            </w: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</w:p>
          <w:p w:rsidR="00434630" w:rsidRDefault="00434630" w:rsidP="006D2310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Ученик читает текст</w:t>
            </w:r>
            <w:r>
              <w:rPr>
                <w:sz w:val="24"/>
                <w:szCs w:val="24"/>
              </w:rPr>
              <w:t xml:space="preserve"> учебника и затем выписки из закона</w:t>
            </w:r>
            <w:r w:rsidR="00D37F1B" w:rsidRPr="00FB5AD6">
              <w:rPr>
                <w:sz w:val="24"/>
                <w:szCs w:val="24"/>
              </w:rPr>
              <w:t>, и</w:t>
            </w:r>
            <w:r w:rsidRPr="00FB5AD6">
              <w:rPr>
                <w:sz w:val="24"/>
                <w:szCs w:val="24"/>
              </w:rPr>
              <w:t>спользуя предложенные учителем активные методы чтения (“</w:t>
            </w:r>
            <w:proofErr w:type="spellStart"/>
            <w:r w:rsidRPr="00FB5AD6">
              <w:rPr>
                <w:sz w:val="24"/>
                <w:szCs w:val="24"/>
              </w:rPr>
              <w:t>инсерт</w:t>
            </w:r>
            <w:proofErr w:type="spellEnd"/>
            <w:r w:rsidRPr="00FB5AD6">
              <w:rPr>
                <w:sz w:val="24"/>
                <w:szCs w:val="24"/>
              </w:rPr>
              <w:t>”),делает пометки на полях или ведёт записи по мере осмысления новой информации.</w:t>
            </w:r>
          </w:p>
          <w:p w:rsidR="00434630" w:rsidRDefault="00434630" w:rsidP="00E04C5C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Методы активного чтения: маркировка с использованием значков</w:t>
            </w:r>
            <w:r>
              <w:rPr>
                <w:sz w:val="24"/>
                <w:szCs w:val="24"/>
              </w:rPr>
              <w:t xml:space="preserve">. </w:t>
            </w:r>
          </w:p>
          <w:p w:rsidR="00434630" w:rsidRPr="00FB5AD6" w:rsidRDefault="00434630" w:rsidP="00E04C5C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– Знаком “галочка” (v) отмечается в тексте информация, которая уже известна ученику. Он ранее с ней познакомился. При этом источник информации и степень дост</w:t>
            </w:r>
            <w:r>
              <w:rPr>
                <w:sz w:val="24"/>
                <w:szCs w:val="24"/>
              </w:rPr>
              <w:t>оверности ее не имеет значения.</w:t>
            </w:r>
          </w:p>
          <w:p w:rsidR="00434630" w:rsidRPr="00FB5AD6" w:rsidRDefault="00434630" w:rsidP="00E04C5C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– Знаком “плюс” (+) отмечается новое знание, новая информация. Ученик ставит этот знак только в том случае, если он впервые вст</w:t>
            </w:r>
            <w:r>
              <w:rPr>
                <w:sz w:val="24"/>
                <w:szCs w:val="24"/>
              </w:rPr>
              <w:t>речается с прочитанным текстом.</w:t>
            </w:r>
          </w:p>
          <w:p w:rsidR="00434630" w:rsidRPr="00FB5AD6" w:rsidRDefault="00434630" w:rsidP="00E04C5C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– Знаком “минус” (– ) отмечается то, что идет вразрез с имеющимися у ученика предста</w:t>
            </w:r>
            <w:r>
              <w:rPr>
                <w:sz w:val="24"/>
                <w:szCs w:val="24"/>
              </w:rPr>
              <w:t>влениями, о чем он думал иначе.</w:t>
            </w:r>
          </w:p>
          <w:p w:rsidR="00434630" w:rsidRPr="00FB5AD6" w:rsidRDefault="00434630" w:rsidP="00E04C5C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– Знаком “вопрос” (?) отмечается то, что осталось непонятным ученику и требует дополнительных сведений, вызывает желание узнать подробнее.</w:t>
            </w: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  <w:r w:rsidRPr="00874EF3">
              <w:rPr>
                <w:i/>
                <w:sz w:val="24"/>
                <w:szCs w:val="24"/>
              </w:rPr>
              <w:t xml:space="preserve">Работа в группах, после чтения – составление кластеров. </w:t>
            </w:r>
            <w:r>
              <w:rPr>
                <w:i/>
                <w:sz w:val="24"/>
                <w:szCs w:val="24"/>
              </w:rPr>
              <w:t>Защита кластеров.</w:t>
            </w:r>
          </w:p>
          <w:p w:rsidR="00434630" w:rsidRDefault="00434630" w:rsidP="00874E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Учащимся пр</w:t>
            </w:r>
            <w:r w:rsidR="007D5850">
              <w:rPr>
                <w:sz w:val="24"/>
                <w:szCs w:val="24"/>
              </w:rPr>
              <w:t>едлагае</w:t>
            </w:r>
            <w:r>
              <w:rPr>
                <w:sz w:val="24"/>
                <w:szCs w:val="24"/>
              </w:rPr>
              <w:t xml:space="preserve">тся  прочитать выписки из федерального закона «Об основах государственной поддержки семьи» и </w:t>
            </w:r>
            <w:r w:rsidRPr="00386C0C">
              <w:rPr>
                <w:sz w:val="24"/>
                <w:szCs w:val="24"/>
              </w:rPr>
              <w:t xml:space="preserve">ответить на вопрос: Как заботится государство о семье? </w:t>
            </w:r>
            <w:r>
              <w:rPr>
                <w:sz w:val="24"/>
                <w:szCs w:val="24"/>
              </w:rPr>
              <w:t>(Работа в парах) После обсуждения в парах ответ записывается в тетрадь.</w:t>
            </w:r>
          </w:p>
          <w:p w:rsidR="00434630" w:rsidRPr="00367813" w:rsidRDefault="00434630" w:rsidP="00874E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Возможный вариант  ответа: </w:t>
            </w:r>
            <w:r w:rsidRPr="00367813">
              <w:rPr>
                <w:i/>
                <w:sz w:val="24"/>
                <w:szCs w:val="24"/>
              </w:rPr>
              <w:t xml:space="preserve">в Конституции РФ записано, что семья находится под защитой государства. Государство принимает специальные законы, обеспечивающие возможность семье получить жилье, устроить ребенка в детский сад, дать детям бесплатное образование. Многодетным детям предоставляются льготы. Обеспечение материальной и социальной поддержки семей. </w:t>
            </w: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874EF3" w:rsidRDefault="00434630" w:rsidP="00FB5A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Учащиеся находят и читают текст учебника. Делают вывод, что за невыполнение государственных законов суд может лишить родителей родительских прав, тогда заботу о ребенке берет на себя государство.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  <w:r w:rsidRPr="00061358">
              <w:rPr>
                <w:i/>
                <w:sz w:val="24"/>
                <w:szCs w:val="24"/>
              </w:rPr>
              <w:t>П, Р,</w:t>
            </w: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  <w:r w:rsidRPr="00061358">
              <w:rPr>
                <w:i/>
                <w:sz w:val="24"/>
                <w:szCs w:val="24"/>
              </w:rPr>
              <w:t>Л</w:t>
            </w: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  <w:r w:rsidRPr="00061358">
              <w:rPr>
                <w:i/>
                <w:sz w:val="24"/>
                <w:szCs w:val="24"/>
              </w:rPr>
              <w:t>К, Р</w:t>
            </w: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7D5850" w:rsidP="006D23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К, </w:t>
            </w:r>
            <w:r w:rsidR="0050330A" w:rsidRPr="00061358">
              <w:rPr>
                <w:i/>
                <w:sz w:val="24"/>
                <w:szCs w:val="24"/>
              </w:rPr>
              <w:t>Р, П</w:t>
            </w: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061358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34630" w:rsidRPr="006D2310" w:rsidTr="00434630">
        <w:trPr>
          <w:trHeight w:val="8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  <w:r w:rsidRPr="006D231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Default="00434630" w:rsidP="00FC06FC">
            <w:pPr>
              <w:jc w:val="both"/>
              <w:rPr>
                <w:sz w:val="24"/>
                <w:szCs w:val="24"/>
              </w:rPr>
            </w:pPr>
            <w:r w:rsidRPr="00FC06FC">
              <w:rPr>
                <w:b/>
                <w:sz w:val="24"/>
                <w:szCs w:val="24"/>
              </w:rPr>
              <w:t>Рефлексия</w:t>
            </w:r>
            <w:r w:rsidRPr="00FB5AD6">
              <w:rPr>
                <w:sz w:val="24"/>
                <w:szCs w:val="24"/>
              </w:rPr>
              <w:t xml:space="preserve"> (творческая переработка, анализ изученной информации, работа ведётся индивидуально-в парах-группах).</w:t>
            </w:r>
          </w:p>
          <w:p w:rsidR="00434630" w:rsidRPr="006D2310" w:rsidRDefault="00434630" w:rsidP="00193800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 xml:space="preserve">Вернуть учащихся к первоначальным записям-предположениям, внести изменения, дополнения, дать творческие, исследовательские </w:t>
            </w:r>
            <w:r w:rsidRPr="00FB5AD6">
              <w:rPr>
                <w:sz w:val="24"/>
                <w:szCs w:val="24"/>
              </w:rPr>
              <w:lastRenderedPageBreak/>
              <w:t>задания на основе изученной информации.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Уч.: </w:t>
            </w:r>
            <w:r w:rsidRPr="00783632">
              <w:rPr>
                <w:i/>
                <w:sz w:val="24"/>
                <w:szCs w:val="24"/>
              </w:rPr>
              <w:t>Как изменились ваши знания по изучаемому вопросу? Что вас особенно поразило?</w:t>
            </w: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FB5AD6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7A4AA1" w:rsidRDefault="00434630" w:rsidP="007A4AA1">
            <w:pPr>
              <w:jc w:val="both"/>
              <w:rPr>
                <w:i/>
                <w:sz w:val="24"/>
                <w:szCs w:val="24"/>
              </w:rPr>
            </w:pPr>
            <w:r w:rsidRPr="007A4AA1">
              <w:rPr>
                <w:i/>
                <w:sz w:val="24"/>
                <w:szCs w:val="24"/>
              </w:rPr>
              <w:t>О чем вы хотели бы узнать поподробнее?</w:t>
            </w:r>
          </w:p>
          <w:p w:rsidR="00434630" w:rsidRPr="001033E4" w:rsidRDefault="00434630" w:rsidP="001033E4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1033E4">
              <w:rPr>
                <w:i/>
                <w:sz w:val="24"/>
                <w:szCs w:val="24"/>
              </w:rPr>
              <w:lastRenderedPageBreak/>
              <w:t>Семья – самое главное в жизни для каждого человека. Это близкие и родные люди, те, кого мы любим, с кого берём пример, о ком заботимся, кому желаем добра.</w:t>
            </w:r>
            <w:r w:rsidRPr="001033E4">
              <w:rPr>
                <w:sz w:val="24"/>
                <w:szCs w:val="24"/>
              </w:rPr>
              <w:t>От семейного благополучия зависит самочувствие человека, в семье происходит становление его личности, в семье формируются основы его мировоззрения.</w:t>
            </w:r>
          </w:p>
          <w:p w:rsidR="00434630" w:rsidRPr="007A4AA1" w:rsidRDefault="00434630" w:rsidP="003443A3">
            <w:pPr>
              <w:jc w:val="both"/>
              <w:rPr>
                <w:sz w:val="24"/>
                <w:szCs w:val="24"/>
              </w:rPr>
            </w:pPr>
            <w:r w:rsidRPr="007A4AA1">
              <w:rPr>
                <w:sz w:val="24"/>
                <w:szCs w:val="24"/>
              </w:rPr>
              <w:t xml:space="preserve">- Итак, давайте подведем итоги урока. Сегодня на уроке мы думали, анализировали, обобщали. </w:t>
            </w:r>
          </w:p>
          <w:p w:rsidR="00434630" w:rsidRPr="007A4AA1" w:rsidRDefault="00434630" w:rsidP="003443A3">
            <w:pPr>
              <w:jc w:val="both"/>
              <w:rPr>
                <w:sz w:val="24"/>
                <w:szCs w:val="24"/>
              </w:rPr>
            </w:pPr>
            <w:r w:rsidRPr="007A4AA1">
              <w:rPr>
                <w:sz w:val="24"/>
                <w:szCs w:val="24"/>
              </w:rPr>
              <w:t>- Скажите, смогли мы ответить на все поставленные вопросы? Что вам помогло в этом? А что мешало?</w:t>
            </w:r>
          </w:p>
          <w:p w:rsidR="00434630" w:rsidRPr="006D2310" w:rsidRDefault="00434630" w:rsidP="007A4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4AA1">
              <w:rPr>
                <w:sz w:val="24"/>
                <w:szCs w:val="24"/>
              </w:rPr>
              <w:t>Нам есть над чем работать на следующих уроках.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783632" w:rsidRDefault="00434630" w:rsidP="006D2310">
            <w:pPr>
              <w:jc w:val="both"/>
              <w:rPr>
                <w:i/>
                <w:sz w:val="24"/>
                <w:szCs w:val="24"/>
              </w:rPr>
            </w:pPr>
            <w:r w:rsidRPr="00783632">
              <w:rPr>
                <w:i/>
                <w:sz w:val="24"/>
                <w:szCs w:val="24"/>
              </w:rPr>
              <w:lastRenderedPageBreak/>
              <w:t>Учащиеся соотносят “новую” информацию со “старой”, используя знания, полученные на стадии осмысления</w:t>
            </w:r>
            <w:r>
              <w:rPr>
                <w:i/>
                <w:sz w:val="24"/>
                <w:szCs w:val="24"/>
              </w:rPr>
              <w:t xml:space="preserve">. Возвращение к первой таблице и ее заполнение. Узнал (а): </w:t>
            </w:r>
          </w:p>
          <w:p w:rsidR="00434630" w:rsidRPr="00FB5AD6" w:rsidRDefault="00434630" w:rsidP="00507054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1.семья – группа родственников, имеющих общие интересы</w:t>
            </w:r>
            <w:r>
              <w:rPr>
                <w:sz w:val="24"/>
                <w:szCs w:val="24"/>
              </w:rPr>
              <w:t>, ведущие совместное хозяйство, имеющие общее жилище. В семье все ее члены проводят совместно досуг, заботятся о старшем поколении</w:t>
            </w:r>
          </w:p>
          <w:p w:rsidR="00434630" w:rsidRDefault="00434630" w:rsidP="00507054">
            <w:pPr>
              <w:jc w:val="both"/>
              <w:rPr>
                <w:sz w:val="24"/>
                <w:szCs w:val="24"/>
              </w:rPr>
            </w:pPr>
            <w:r w:rsidRPr="00FB5AD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Все члены семьи должны </w:t>
            </w:r>
            <w:r w:rsidRPr="00FB5AD6">
              <w:rPr>
                <w:sz w:val="24"/>
                <w:szCs w:val="24"/>
              </w:rPr>
              <w:t>уважать, любить друг друга, помогать. Родители обязаны воспитывать детей, заботиться об их здоровье, содержать детей. Дети обязаны слушаться, содержать родителей, когда они не могут о себе позаботиться и т.д.</w:t>
            </w:r>
          </w:p>
          <w:p w:rsidR="00434630" w:rsidRDefault="00434630" w:rsidP="00783632">
            <w:pPr>
              <w:jc w:val="both"/>
              <w:rPr>
                <w:i/>
                <w:sz w:val="24"/>
                <w:szCs w:val="24"/>
              </w:rPr>
            </w:pPr>
            <w:r w:rsidRPr="003628E2">
              <w:rPr>
                <w:i/>
                <w:sz w:val="24"/>
                <w:szCs w:val="24"/>
              </w:rPr>
              <w:t xml:space="preserve">Как вести семейное хозяйство? Какие общие  </w:t>
            </w:r>
            <w:r w:rsidRPr="003628E2">
              <w:rPr>
                <w:i/>
                <w:sz w:val="24"/>
                <w:szCs w:val="24"/>
              </w:rPr>
              <w:lastRenderedPageBreak/>
              <w:t>интересы могут быть в семье?</w:t>
            </w:r>
          </w:p>
          <w:p w:rsidR="00434630" w:rsidRDefault="00434630" w:rsidP="00783632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AB0B8E" w:rsidP="0078363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УУД:</w:t>
            </w:r>
          </w:p>
          <w:p w:rsidR="00434630" w:rsidRDefault="00061358" w:rsidP="0078363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Обучению анализу, составлению целого из частей (синтез), выделение и осознание учащимися того, что усвоено, осознание качества и уровня усвоения; воспитание уважения к ценностям семьи.</w:t>
            </w:r>
          </w:p>
          <w:p w:rsidR="00434630" w:rsidRDefault="00434630" w:rsidP="00783632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434630" w:rsidP="00783632">
            <w:pPr>
              <w:jc w:val="both"/>
              <w:rPr>
                <w:i/>
                <w:sz w:val="24"/>
                <w:szCs w:val="24"/>
              </w:rPr>
            </w:pPr>
          </w:p>
          <w:p w:rsidR="00434630" w:rsidRPr="007A4AA1" w:rsidRDefault="00434630" w:rsidP="00783632">
            <w:pPr>
              <w:jc w:val="both"/>
              <w:rPr>
                <w:i/>
                <w:sz w:val="24"/>
                <w:szCs w:val="24"/>
              </w:rPr>
            </w:pPr>
            <w:r w:rsidRPr="007A4AA1">
              <w:rPr>
                <w:i/>
                <w:sz w:val="24"/>
                <w:szCs w:val="24"/>
              </w:rPr>
              <w:t xml:space="preserve">Быть устремленным и трудолюбивым. </w:t>
            </w:r>
          </w:p>
          <w:p w:rsidR="00434630" w:rsidRPr="003628E2" w:rsidRDefault="00434630" w:rsidP="00783632">
            <w:pPr>
              <w:jc w:val="both"/>
              <w:rPr>
                <w:i/>
                <w:sz w:val="24"/>
                <w:szCs w:val="24"/>
              </w:rPr>
            </w:pPr>
            <w:r w:rsidRPr="007A4AA1">
              <w:rPr>
                <w:i/>
                <w:sz w:val="24"/>
                <w:szCs w:val="24"/>
              </w:rPr>
              <w:t>Неумение рассуждать, плохое чтение, плохая память.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434630" w:rsidRDefault="0050330A" w:rsidP="006D23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Р, Л</w:t>
            </w: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Р, Л</w:t>
            </w:r>
            <w:r w:rsidR="00061358">
              <w:rPr>
                <w:i/>
                <w:sz w:val="24"/>
                <w:szCs w:val="24"/>
              </w:rPr>
              <w:t>, П</w:t>
            </w:r>
          </w:p>
          <w:p w:rsidR="0050330A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  <w:p w:rsidR="0050330A" w:rsidRPr="00783632" w:rsidRDefault="0050330A" w:rsidP="006D231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34630" w:rsidRPr="006D2310" w:rsidTr="00434630">
        <w:trPr>
          <w:trHeight w:val="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6D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0" w:rsidRPr="006D2310" w:rsidRDefault="00434630" w:rsidP="00507054">
            <w:pPr>
              <w:jc w:val="both"/>
              <w:rPr>
                <w:sz w:val="24"/>
                <w:szCs w:val="24"/>
              </w:rPr>
            </w:pPr>
            <w:r w:rsidRPr="006D2310">
              <w:rPr>
                <w:b/>
                <w:sz w:val="24"/>
                <w:szCs w:val="24"/>
              </w:rPr>
              <w:t>Задание на дом</w:t>
            </w:r>
          </w:p>
          <w:p w:rsidR="00434630" w:rsidRPr="006D2310" w:rsidRDefault="00434630" w:rsidP="005B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систематизация и закрепление изученного материала на уроке; расширение знаний о правах ребенка.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Default="00434630" w:rsidP="007A1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задание.  §7 учебника прочитать; в рабочей тетради зад. 4, стр. 28 письменно. </w:t>
            </w:r>
          </w:p>
          <w:p w:rsidR="00434630" w:rsidRDefault="00434630" w:rsidP="007A1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задание. Мини-сочинение по теме (</w:t>
            </w:r>
            <w:r w:rsidRPr="007A14AB">
              <w:rPr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):</w:t>
            </w:r>
          </w:p>
          <w:p w:rsidR="00434630" w:rsidRDefault="00434630" w:rsidP="007A14A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моей семьи.</w:t>
            </w:r>
          </w:p>
          <w:p w:rsidR="00434630" w:rsidRDefault="00434630" w:rsidP="007A14A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Гордость нашей семьи.</w:t>
            </w:r>
          </w:p>
          <w:p w:rsidR="00434630" w:rsidRDefault="00434630" w:rsidP="007A14A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 моей семьи в развитие государства.</w:t>
            </w:r>
          </w:p>
          <w:p w:rsidR="00434630" w:rsidRPr="001033E4" w:rsidRDefault="00434630" w:rsidP="001033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FB5A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0" w:rsidRPr="006D2310" w:rsidRDefault="00434630" w:rsidP="00FB5AD6">
            <w:pPr>
              <w:jc w:val="both"/>
              <w:rPr>
                <w:sz w:val="24"/>
                <w:szCs w:val="24"/>
              </w:rPr>
            </w:pPr>
          </w:p>
        </w:tc>
      </w:tr>
    </w:tbl>
    <w:p w:rsidR="0015719E" w:rsidRDefault="0015719E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2AD" w:rsidRDefault="006932AD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Pr="00A72CCF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82C" w:rsidRPr="00A72CCF" w:rsidRDefault="00BA782C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Default="004F79E7" w:rsidP="006D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E7" w:rsidRPr="004432C8" w:rsidRDefault="004F79E7" w:rsidP="006D2310">
      <w:p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lastRenderedPageBreak/>
        <w:t>Приложение.</w:t>
      </w:r>
    </w:p>
    <w:p w:rsidR="004F79E7" w:rsidRPr="004432C8" w:rsidRDefault="004F79E7" w:rsidP="004F79E7">
      <w:p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 xml:space="preserve">Статья 5. Принципы государственной поддержки семьи в Российской Федерации </w:t>
      </w:r>
    </w:p>
    <w:p w:rsidR="004F79E7" w:rsidRPr="004432C8" w:rsidRDefault="004F79E7" w:rsidP="004F79E7">
      <w:p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 xml:space="preserve"> Государственная поддержка семьи в Российской Федерации основывается на следующих принципах: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самостоятельность и автономность принятия семьей решений относительно своего развития. Экономические, правовые и иные меры государственной семейной политики способствуют саморазвитию семьи, предоставляют семье возможность выбора форм государственной поддержки;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равенство семей и всех членов семей в праве на государственную поддержку независимо от социального положения членов семей, их национальности, места жительства и религиозных убеждений;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приоритет интересов каждого ребенка независимо от того, в какой семье он воспитывается. Меры государственной поддержки семьи направляются на обеспечение выживания и защиты ребенка, его полноценного физического, психического, интеллектуального и социального развития;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равноправие мужчин и женщин в распределении семейных обязанностей, а также в предоставлении им возможностей самореализации в трудовой сфере и общественной деятельности;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последовательность принятия мер по государственной поддержке семьи на федеральном и региональном уровнях; обеспечение предоставления семье установленных на федеральном уровне минимальных социальных гарантий и льгот, их дополнение на региональном уровне;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партнерство семьи и государства, разделение ответственности за семью, сотрудничество с общественными объединениями, благотворительными организациями и предпринимателями;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принятие государством обязательств по безусловной защите семьи от нищеты и лишений, вызванных вынужденной миграцией, войнами и вооруженными конфликтами, возникновением чрезвычайных ситуаций природного и техногенного характера;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осуществление дифференцированного подхода к предоставлению гарантий по поддержанию социально приемлемого уровня жизни нетрудоспособных членов семьи и создание экономически активным членам семьи условий для обеспечения благосостояния на основе трудовой деятельности;</w:t>
      </w:r>
    </w:p>
    <w:p w:rsidR="004F79E7" w:rsidRPr="004432C8" w:rsidRDefault="004F79E7" w:rsidP="004F79E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преемственность и стабильность в оказании государственной поддержки семье, сохранение достигнутых социальных гарантий и дальнейшее развитие системы социальных гарантий.</w:t>
      </w:r>
    </w:p>
    <w:p w:rsidR="004F79E7" w:rsidRPr="004432C8" w:rsidRDefault="004F79E7" w:rsidP="004F79E7">
      <w:p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 xml:space="preserve">Статья 6. Приоритетные направления государственной поддержки семьи в Российской Федерации </w:t>
      </w:r>
    </w:p>
    <w:p w:rsidR="004F79E7" w:rsidRPr="004432C8" w:rsidRDefault="004F79E7" w:rsidP="004F79E7">
      <w:p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 xml:space="preserve"> Приоритетными направлениями государственной поддержки семьи в Российской Федерации являются: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установление и реализация государственных минимальных социальных стандартов основных показателей качества жизни семей;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обеспечение экономической самостоятельности и стабильного материального положения семей, преодоление бедности;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гарантия работникам, имеющим детей, благоприятных условий для сочетания трудовой деятельности с выполнением семейных обязанностей;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создание условий для развития индивидуальной трудовой деятельности и семейного предпринимательства;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обеспечение условий для охраны здоровья, формирования здорового образа жизни;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оказание помощи семье в области воспитания и образования детей;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формирование социальной инфраструктуры для семей, системы социального обслуживания семей;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обеспечение материальной и социальной поддержки семей;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обеспечение условий для наиболее полной реализации потребностей семьи в детях;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профилактика социального сиротства;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предупреждение насилия в семье;</w:t>
      </w:r>
    </w:p>
    <w:p w:rsidR="004F79E7" w:rsidRPr="004432C8" w:rsidRDefault="004F79E7" w:rsidP="004F79E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432C8">
        <w:rPr>
          <w:rFonts w:ascii="Times New Roman" w:hAnsi="Times New Roman" w:cs="Times New Roman"/>
        </w:rPr>
        <w:t>проведение экспертизы законопроектов с точки зрения оценки влияния предлагаемых мер на улучшение положения   семьи.</w:t>
      </w:r>
    </w:p>
    <w:sectPr w:rsidR="004F79E7" w:rsidRPr="004432C8" w:rsidSect="001574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EFA"/>
    <w:multiLevelType w:val="hybridMultilevel"/>
    <w:tmpl w:val="915C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3340C"/>
    <w:multiLevelType w:val="hybridMultilevel"/>
    <w:tmpl w:val="DF60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A42C3"/>
    <w:multiLevelType w:val="hybridMultilevel"/>
    <w:tmpl w:val="C90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294"/>
    <w:rsid w:val="00041CC1"/>
    <w:rsid w:val="00061358"/>
    <w:rsid w:val="0006282D"/>
    <w:rsid w:val="001033E4"/>
    <w:rsid w:val="00131061"/>
    <w:rsid w:val="00154F9C"/>
    <w:rsid w:val="0015719E"/>
    <w:rsid w:val="00157460"/>
    <w:rsid w:val="001744FD"/>
    <w:rsid w:val="00193800"/>
    <w:rsid w:val="002048C4"/>
    <w:rsid w:val="002F7D25"/>
    <w:rsid w:val="003443A3"/>
    <w:rsid w:val="003628E2"/>
    <w:rsid w:val="00367813"/>
    <w:rsid w:val="00386C0C"/>
    <w:rsid w:val="00434630"/>
    <w:rsid w:val="004432C8"/>
    <w:rsid w:val="004F79E7"/>
    <w:rsid w:val="0050330A"/>
    <w:rsid w:val="00507054"/>
    <w:rsid w:val="00540301"/>
    <w:rsid w:val="005B4620"/>
    <w:rsid w:val="005E7BD0"/>
    <w:rsid w:val="00670107"/>
    <w:rsid w:val="006932AD"/>
    <w:rsid w:val="006D2310"/>
    <w:rsid w:val="00700469"/>
    <w:rsid w:val="00783632"/>
    <w:rsid w:val="007A14AB"/>
    <w:rsid w:val="007A4AA1"/>
    <w:rsid w:val="007D5850"/>
    <w:rsid w:val="00806B5C"/>
    <w:rsid w:val="00816F04"/>
    <w:rsid w:val="00874EF3"/>
    <w:rsid w:val="00892AD5"/>
    <w:rsid w:val="008D5C19"/>
    <w:rsid w:val="00A72CCF"/>
    <w:rsid w:val="00A8458D"/>
    <w:rsid w:val="00AB0B8E"/>
    <w:rsid w:val="00B07FC9"/>
    <w:rsid w:val="00BA782C"/>
    <w:rsid w:val="00C027FD"/>
    <w:rsid w:val="00D37F1B"/>
    <w:rsid w:val="00D51E6F"/>
    <w:rsid w:val="00D57AEC"/>
    <w:rsid w:val="00DB4294"/>
    <w:rsid w:val="00E04C5C"/>
    <w:rsid w:val="00ED3AF6"/>
    <w:rsid w:val="00EF5171"/>
    <w:rsid w:val="00F60683"/>
    <w:rsid w:val="00F91671"/>
    <w:rsid w:val="00FA0CA8"/>
    <w:rsid w:val="00FA29D7"/>
    <w:rsid w:val="00FB5AD6"/>
    <w:rsid w:val="00FC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089"/>
        <o:r id="V:Rule2" type="connector" idref="#_x0000_s1092"/>
        <o:r id="V:Rule3" type="connector" idref="#_x0000_s1113"/>
        <o:r id="V:Rule4" type="connector" idref="#_x0000_s1107"/>
        <o:r id="V:Rule5" type="connector" idref="#_x0000_s1091"/>
        <o:r id="V:Rule6" type="connector" idref="#_x0000_s1088"/>
        <o:r id="V:Rule7" type="connector" idref="#_x0000_s1109"/>
        <o:r id="V:Rule8" type="connector" idref="#_x0000_s1094"/>
        <o:r id="V:Rule9" type="connector" idref="#_x0000_s1126"/>
        <o:r id="V:Rule10" type="connector" idref="#_x0000_s1128"/>
        <o:r id="V:Rule11" type="connector" idref="#_x0000_s1125"/>
        <o:r id="V:Rule12" type="connector" idref="#_x0000_s1110"/>
        <o:r id="V:Rule13" type="connector" idref="#_x0000_s1115"/>
        <o:r id="V:Rule14" type="connector" idref="#_x0000_s1112"/>
        <o:r id="V:Rule15" type="connector" idref="#_x0000_s1106"/>
        <o:r id="V:Rule16" type="connector" idref="#_x0000_s1090"/>
        <o:r id="V:Rule17" type="connector" idref="#_x0000_s1111"/>
        <o:r id="V:Rule18" type="connector" idref="#_x0000_s1127"/>
        <o:r id="V:Rule19" type="connector" idref="#_x0000_s1124"/>
        <o:r id="V:Rule20" type="connector" idref="#_x0000_s11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6CE7-593D-4E67-9F8E-28773E66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40</cp:revision>
  <dcterms:created xsi:type="dcterms:W3CDTF">2012-03-22T18:04:00Z</dcterms:created>
  <dcterms:modified xsi:type="dcterms:W3CDTF">2012-11-27T14:07:00Z</dcterms:modified>
</cp:coreProperties>
</file>