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DA" w:rsidRPr="008429DA" w:rsidRDefault="008429DA" w:rsidP="008429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8429D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Песня - верный спутник человека</w:t>
        </w:r>
      </w:hyperlink>
    </w:p>
    <w:p w:rsidR="00F00A1E" w:rsidRPr="00F00A1E" w:rsidRDefault="00F00A1E" w:rsidP="00F00A1E">
      <w:r w:rsidRPr="00F00A1E">
        <w:rPr>
          <w:b/>
          <w:bCs/>
        </w:rPr>
        <w:t>Презентация</w:t>
      </w:r>
    </w:p>
    <w:p w:rsidR="00F00A1E" w:rsidRPr="00F00A1E" w:rsidRDefault="00F00A1E" w:rsidP="00F00A1E">
      <w:r w:rsidRPr="00F00A1E">
        <w:rPr>
          <w:b/>
          <w:bCs/>
        </w:rPr>
        <w:t>В комплекте:</w:t>
      </w:r>
      <w:r w:rsidRPr="00F00A1E">
        <w:br/>
        <w:t>1. Презентация - 15 слайдов, ppsx;</w:t>
      </w:r>
      <w:r w:rsidRPr="00F00A1E">
        <w:br/>
        <w:t>2. Звуки музыки:</w:t>
      </w:r>
      <w:r w:rsidRPr="00F00A1E">
        <w:br/>
        <w:t>    Крылатов. Крылатые качели (в исп. БДХ), mp3;</w:t>
      </w:r>
      <w:r w:rsidRPr="00F00A1E">
        <w:br/>
        <w:t>    Крылатов. Крылатые качели (минус), mp3;</w:t>
      </w:r>
      <w:r w:rsidRPr="00F00A1E">
        <w:br/>
        <w:t>    Баснер. С чего начинается Родина (в исп. Д. Хворостовского), mp3;</w:t>
      </w:r>
      <w:r w:rsidRPr="00F00A1E">
        <w:br/>
        <w:t>    Баснер. С чего начинается Родина (минус), mp3;</w:t>
      </w:r>
      <w:r w:rsidRPr="00F00A1E">
        <w:br/>
        <w:t>    Таривердиев. Маленький принц (в исп. Е. Камбуровой), mp3;</w:t>
      </w:r>
      <w:r w:rsidRPr="00F00A1E">
        <w:br/>
        <w:t>    Таривердиев. Маленький принц (минус), mp3;</w:t>
      </w:r>
      <w:r w:rsidRPr="00F00A1E">
        <w:br/>
        <w:t>3. Конспект урока, docx;</w:t>
      </w:r>
      <w:r w:rsidRPr="00F00A1E">
        <w:br/>
        <w:t>4. Конспект урока-обобщения.</w:t>
      </w:r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DA"/>
    <w:rsid w:val="006F69CB"/>
    <w:rsid w:val="007A6180"/>
    <w:rsid w:val="008429DA"/>
    <w:rsid w:val="00F0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-fantasy.ru/materials/pesnya-vernyy-sputnik-chelov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>galina-muz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2013-10-20T09:29:00Z</dcterms:created>
  <dcterms:modified xsi:type="dcterms:W3CDTF">2013-10-20T09:31:00Z</dcterms:modified>
</cp:coreProperties>
</file>