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6C" w:rsidRDefault="00620B6C" w:rsidP="00CA1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B6C" w:rsidRDefault="00620B6C" w:rsidP="00CA1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24. Декоративно-прикладное искусство. </w:t>
      </w:r>
      <w:r w:rsidRPr="00CA1DCD">
        <w:rPr>
          <w:rFonts w:ascii="Times New Roman" w:hAnsi="Times New Roman" w:cs="Times New Roman"/>
          <w:b/>
          <w:bCs/>
          <w:sz w:val="24"/>
          <w:szCs w:val="24"/>
          <w:u w:val="single"/>
        </w:rPr>
        <w:t>Язык и законы</w:t>
      </w:r>
    </w:p>
    <w:p w:rsidR="00620B6C" w:rsidRDefault="00620B6C" w:rsidP="00CA1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B6C" w:rsidRPr="00C54B45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45">
        <w:rPr>
          <w:rFonts w:ascii="Times New Roman" w:hAnsi="Times New Roman" w:cs="Times New Roman"/>
          <w:b/>
          <w:bCs/>
          <w:sz w:val="24"/>
          <w:szCs w:val="24"/>
        </w:rPr>
        <w:t>1. Назовите закон декоративно-прикладного искусства?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передача самого характерного и выразительного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копирование окружающего мира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потребность изделий</w:t>
      </w:r>
    </w:p>
    <w:p w:rsidR="00620B6C" w:rsidRPr="00C54B45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45">
        <w:rPr>
          <w:rFonts w:ascii="Times New Roman" w:hAnsi="Times New Roman" w:cs="Times New Roman"/>
          <w:b/>
          <w:bCs/>
          <w:sz w:val="24"/>
          <w:szCs w:val="24"/>
        </w:rPr>
        <w:t>2. Перечислите, в чём заключается особенный язык декоративно-прикладного искусства?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</w:t>
      </w:r>
    </w:p>
    <w:p w:rsidR="00620B6C" w:rsidRPr="00C54B45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45">
        <w:rPr>
          <w:rFonts w:ascii="Times New Roman" w:hAnsi="Times New Roman" w:cs="Times New Roman"/>
          <w:b/>
          <w:bCs/>
          <w:sz w:val="24"/>
          <w:szCs w:val="24"/>
        </w:rPr>
        <w:t>3. Проведите соответствие предметов декоративно-прикладного искусства с традициями разных районов: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Восток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керамика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Юг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фарфор, эмаль, 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Прибалтика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ритуальные маски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Африка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ковры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Китай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янтарь</w:t>
      </w:r>
    </w:p>
    <w:p w:rsidR="00620B6C" w:rsidRPr="00C54B45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45">
        <w:rPr>
          <w:rFonts w:ascii="Times New Roman" w:hAnsi="Times New Roman" w:cs="Times New Roman"/>
          <w:b/>
          <w:bCs/>
          <w:sz w:val="24"/>
          <w:szCs w:val="24"/>
        </w:rPr>
        <w:t>4. К какому виду декоративно-прикладному искусству принадлежат следующие изделия?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9)______________________________________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B6C" w:rsidRDefault="00620B6C" w:rsidP="00C54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24. Декоративно-прикладное искусство. </w:t>
      </w:r>
      <w:r w:rsidRPr="00CA1DCD">
        <w:rPr>
          <w:rFonts w:ascii="Times New Roman" w:hAnsi="Times New Roman" w:cs="Times New Roman"/>
          <w:b/>
          <w:bCs/>
          <w:sz w:val="24"/>
          <w:szCs w:val="24"/>
          <w:u w:val="single"/>
        </w:rPr>
        <w:t>Язык и законы</w:t>
      </w:r>
    </w:p>
    <w:p w:rsidR="00620B6C" w:rsidRDefault="00620B6C" w:rsidP="00C54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B6C" w:rsidRPr="00C54B45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45">
        <w:rPr>
          <w:rFonts w:ascii="Times New Roman" w:hAnsi="Times New Roman" w:cs="Times New Roman"/>
          <w:b/>
          <w:bCs/>
          <w:sz w:val="24"/>
          <w:szCs w:val="24"/>
        </w:rPr>
        <w:t>1. Назовите закон декоративно-прикладного искусства?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передача самого характерного и выразительного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копирование окружающего мира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потребность изделий</w:t>
      </w:r>
    </w:p>
    <w:p w:rsidR="00620B6C" w:rsidRPr="00C54B45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45">
        <w:rPr>
          <w:rFonts w:ascii="Times New Roman" w:hAnsi="Times New Roman" w:cs="Times New Roman"/>
          <w:b/>
          <w:bCs/>
          <w:sz w:val="24"/>
          <w:szCs w:val="24"/>
        </w:rPr>
        <w:t>2. Перечислите, в чём заключается особенный язык декоративно-прикладного искусства?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</w:t>
      </w:r>
    </w:p>
    <w:p w:rsidR="00620B6C" w:rsidRPr="00C54B45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45">
        <w:rPr>
          <w:rFonts w:ascii="Times New Roman" w:hAnsi="Times New Roman" w:cs="Times New Roman"/>
          <w:b/>
          <w:bCs/>
          <w:sz w:val="24"/>
          <w:szCs w:val="24"/>
        </w:rPr>
        <w:t>3. Проведите соответствие предметов декоративно-прикладного искусства с традициями разных районов: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Восток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керамика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Юг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фарфор, эмаль, 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Прибалтика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ритуальные маски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Африка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ковры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Китай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янтарь</w:t>
      </w:r>
    </w:p>
    <w:p w:rsidR="00620B6C" w:rsidRPr="00C54B45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45">
        <w:rPr>
          <w:rFonts w:ascii="Times New Roman" w:hAnsi="Times New Roman" w:cs="Times New Roman"/>
          <w:b/>
          <w:bCs/>
          <w:sz w:val="24"/>
          <w:szCs w:val="24"/>
        </w:rPr>
        <w:t>4. К какому виду декоративно-прикладному искусству принадлежат следующие изделия?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9)______________________________________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13)_____________________________________</w:t>
      </w:r>
    </w:p>
    <w:p w:rsidR="00620B6C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14)_____________________________________</w:t>
      </w:r>
    </w:p>
    <w:p w:rsidR="00620B6C" w:rsidRPr="00CA1DCD" w:rsidRDefault="00620B6C" w:rsidP="00C54B4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15)_____________________________________</w:t>
      </w:r>
    </w:p>
    <w:p w:rsidR="00620B6C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B6C" w:rsidRDefault="00620B6C" w:rsidP="00B23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  <w:sectPr w:rsidR="00620B6C" w:rsidSect="00CA1DCD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20B6C" w:rsidRPr="00B238B3" w:rsidRDefault="00620B6C" w:rsidP="00B23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B238B3">
        <w:rPr>
          <w:rFonts w:ascii="Times New Roman" w:hAnsi="Times New Roman" w:cs="Times New Roman"/>
          <w:b/>
          <w:bCs/>
          <w:sz w:val="56"/>
          <w:szCs w:val="56"/>
          <w:u w:val="single"/>
        </w:rPr>
        <w:t>24. Декоративно-прикладное искусство. Язык и законы</w:t>
      </w:r>
    </w:p>
    <w:p w:rsidR="00620B6C" w:rsidRPr="00B238B3" w:rsidRDefault="00620B6C" w:rsidP="00B23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B238B3">
        <w:rPr>
          <w:rFonts w:ascii="Times New Roman" w:hAnsi="Times New Roman" w:cs="Times New Roman"/>
          <w:b/>
          <w:bCs/>
          <w:color w:val="FF0000"/>
          <w:sz w:val="56"/>
          <w:szCs w:val="56"/>
        </w:rPr>
        <w:t>1. Назовите закон декоративно-прикладного искусства?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А) передача самого характерного и выразительного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Б) копирование окружающего мира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В) потребность изделий</w:t>
      </w:r>
    </w:p>
    <w:p w:rsidR="00620B6C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B238B3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Перечислите, в чём заключается особенный язык декоративно-прикладного искусства?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1)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238B3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2)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238B3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3)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238B3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</w:t>
      </w:r>
    </w:p>
    <w:p w:rsidR="00620B6C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20B6C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20B6C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B238B3">
        <w:rPr>
          <w:rFonts w:ascii="Times New Roman" w:hAnsi="Times New Roman" w:cs="Times New Roman"/>
          <w:b/>
          <w:bCs/>
          <w:color w:val="FF0000"/>
          <w:sz w:val="56"/>
          <w:szCs w:val="56"/>
        </w:rPr>
        <w:t>3. Проведите соответствие предметов декоративно-прикладного искусства с традициями разных районов: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1) Восток  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 xml:space="preserve"> -         </w:t>
      </w:r>
      <w:r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>керамика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 xml:space="preserve">2) Юг         </w:t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  <w:t xml:space="preserve"> -       </w:t>
      </w:r>
      <w:r w:rsidRPr="00B238B3">
        <w:rPr>
          <w:rFonts w:ascii="Times New Roman" w:hAnsi="Times New Roman" w:cs="Times New Roman"/>
          <w:sz w:val="56"/>
          <w:szCs w:val="56"/>
        </w:rPr>
        <w:tab/>
        <w:t xml:space="preserve"> </w:t>
      </w:r>
      <w:r w:rsidRPr="00B238B3">
        <w:rPr>
          <w:rFonts w:ascii="Times New Roman" w:hAnsi="Times New Roman" w:cs="Times New Roman"/>
          <w:sz w:val="56"/>
          <w:szCs w:val="56"/>
        </w:rPr>
        <w:tab/>
        <w:t xml:space="preserve">фарфор, эмаль, 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 xml:space="preserve">3) Прибалтика   </w:t>
      </w:r>
      <w:r w:rsidRPr="00B238B3">
        <w:rPr>
          <w:rFonts w:ascii="Times New Roman" w:hAnsi="Times New Roman" w:cs="Times New Roman"/>
          <w:sz w:val="56"/>
          <w:szCs w:val="56"/>
        </w:rPr>
        <w:tab/>
        <w:t xml:space="preserve"> </w:t>
      </w:r>
      <w:r w:rsidRPr="00B238B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238B3">
        <w:rPr>
          <w:rFonts w:ascii="Times New Roman" w:hAnsi="Times New Roman" w:cs="Times New Roman"/>
          <w:sz w:val="56"/>
          <w:szCs w:val="56"/>
        </w:rPr>
        <w:t xml:space="preserve">-  </w:t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>ритуальные маски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4) Африка</w:t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238B3">
        <w:rPr>
          <w:rFonts w:ascii="Times New Roman" w:hAnsi="Times New Roman" w:cs="Times New Roman"/>
          <w:sz w:val="56"/>
          <w:szCs w:val="56"/>
        </w:rPr>
        <w:t>-</w:t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>ковры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5) Китай</w:t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Pr="00B238B3">
        <w:rPr>
          <w:rFonts w:ascii="Times New Roman" w:hAnsi="Times New Roman" w:cs="Times New Roman"/>
          <w:sz w:val="56"/>
          <w:szCs w:val="56"/>
        </w:rPr>
        <w:t>-</w:t>
      </w:r>
      <w:r w:rsidRPr="00B238B3"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B238B3">
        <w:rPr>
          <w:rFonts w:ascii="Times New Roman" w:hAnsi="Times New Roman" w:cs="Times New Roman"/>
          <w:sz w:val="56"/>
          <w:szCs w:val="56"/>
        </w:rPr>
        <w:t>янтарь</w:t>
      </w:r>
    </w:p>
    <w:p w:rsidR="00620B6C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B238B3">
        <w:rPr>
          <w:rFonts w:ascii="Times New Roman" w:hAnsi="Times New Roman" w:cs="Times New Roman"/>
          <w:b/>
          <w:bCs/>
          <w:color w:val="FF0000"/>
          <w:sz w:val="56"/>
          <w:szCs w:val="56"/>
        </w:rPr>
        <w:t>4. К как</w:t>
      </w: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ому виду декоративно-прикладного искусства </w:t>
      </w:r>
      <w:r w:rsidRPr="00B238B3">
        <w:rPr>
          <w:rFonts w:ascii="Times New Roman" w:hAnsi="Times New Roman" w:cs="Times New Roman"/>
          <w:b/>
          <w:bCs/>
          <w:color w:val="FF0000"/>
          <w:sz w:val="56"/>
          <w:szCs w:val="56"/>
        </w:rPr>
        <w:t>принадлежат следующие изделия?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1)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2)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3)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4)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5)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6)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7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) 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</w:t>
      </w:r>
    </w:p>
    <w:p w:rsidR="00620B6C" w:rsidRPr="0054200A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8)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9)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10)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</w:t>
      </w:r>
    </w:p>
    <w:p w:rsidR="00620B6C" w:rsidRPr="0054200A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11)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</w:t>
      </w:r>
    </w:p>
    <w:p w:rsidR="00620B6C" w:rsidRPr="0054200A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12)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13)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54200A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14)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54200A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B238B3">
        <w:rPr>
          <w:rFonts w:ascii="Times New Roman" w:hAnsi="Times New Roman" w:cs="Times New Roman"/>
          <w:sz w:val="56"/>
          <w:szCs w:val="56"/>
        </w:rPr>
        <w:t>15)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4200A">
        <w:rPr>
          <w:rFonts w:ascii="Times New Roman" w:hAnsi="Times New Roman" w:cs="Times New Roman"/>
          <w:b/>
          <w:bCs/>
          <w:sz w:val="56"/>
          <w:szCs w:val="56"/>
        </w:rPr>
        <w:t>_____________________________________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</w:t>
      </w:r>
    </w:p>
    <w:p w:rsidR="00620B6C" w:rsidRPr="00B238B3" w:rsidRDefault="00620B6C" w:rsidP="00B238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20B6C" w:rsidRPr="00B238B3" w:rsidRDefault="00620B6C" w:rsidP="00CA1DC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620B6C" w:rsidRPr="00B238B3" w:rsidSect="00B238B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DCD"/>
    <w:rsid w:val="000D3248"/>
    <w:rsid w:val="002757DE"/>
    <w:rsid w:val="003B393D"/>
    <w:rsid w:val="0054200A"/>
    <w:rsid w:val="00620B6C"/>
    <w:rsid w:val="00AA7B3F"/>
    <w:rsid w:val="00B238B3"/>
    <w:rsid w:val="00BB461B"/>
    <w:rsid w:val="00C30C6A"/>
    <w:rsid w:val="00C54B45"/>
    <w:rsid w:val="00CA1DCD"/>
    <w:rsid w:val="00DA19AB"/>
    <w:rsid w:val="00E661AD"/>
    <w:rsid w:val="00FD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680</Words>
  <Characters>3878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2012-03-04T19:15:00Z</dcterms:created>
  <dcterms:modified xsi:type="dcterms:W3CDTF">2013-03-20T07:13:00Z</dcterms:modified>
</cp:coreProperties>
</file>