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75" w:rsidRDefault="00A87F75" w:rsidP="008F5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20. Архитектура современного города</w:t>
      </w:r>
    </w:p>
    <w:p w:rsidR="00A87F75" w:rsidRDefault="00A87F75" w:rsidP="008F5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1. Какие понятия появились в архитектуре современных городов?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типовое строительство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Пространственная среда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Монументальная живопись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2. Что использовали архитекторы для выразительности зданий?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3. Что такое «бионика»?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наука, изучающая физиологию человека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наука, изучающая особенности строения организмов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наука, изучающая внутренние механизмы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4. В чем заключается особенность творчества французского архитектора Шарля Эдуарда Ле Корбюзье?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Назови ярких</w:t>
      </w:r>
      <w:r w:rsidRPr="008F5919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представителей конкретной музыки.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F75" w:rsidRDefault="00A87F75" w:rsidP="008F5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20. Архитектура современного города</w:t>
      </w:r>
    </w:p>
    <w:p w:rsidR="00A87F75" w:rsidRDefault="00A87F75" w:rsidP="008F5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1. Какие понятия появились в архитектуре современных городов?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типовое строительство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Пространственная среда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Монументальная живопись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2. Что использовали архитекторы для выразительности зданий?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3. Что такое «бионика»?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наука, изучающая физиологию человека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наука, изучающая особенности строения организмов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наука, изучающая внутренние механизмы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4. В чем заключается особенность творчества французского архитектора Шарля Эдуарда Ле Корбюзье?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Назови ярких</w:t>
      </w:r>
      <w:r w:rsidRPr="008F5919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представителей конкретной музыки.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87F75" w:rsidRDefault="00A87F75" w:rsidP="008F5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20. Архитектура современного города</w:t>
      </w:r>
    </w:p>
    <w:p w:rsidR="00A87F75" w:rsidRDefault="00A87F75" w:rsidP="008F5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1. Какие понятия появились в архитектуре современных городов?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типовое строительство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Пространственная среда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Монументальная живопись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2. Что использовали архитекторы для выразительности зданий?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3. Что такое «бионика»?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наука, изучающая физиологию человека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наука, изучающая особенности строения организмов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наука, изучающая внутренние механизмы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4. В чем заключается особенность творчества французского архитектора Шарля Эдуарда Ле Корбюзье?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Назови ярких</w:t>
      </w:r>
      <w:r w:rsidRPr="008F5919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представителей конкретной музыки.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F75" w:rsidRDefault="00A87F75" w:rsidP="008F5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20. Архитектура современного города</w:t>
      </w:r>
    </w:p>
    <w:p w:rsidR="00A87F75" w:rsidRDefault="00A87F75" w:rsidP="008F5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1. Какие понятия появились в архитектуре современных городов?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типовое строительство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Пространственная среда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Монументальная живопись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2. Что использовали архитекторы для выразительности зданий?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A87F75" w:rsidRPr="008F5919" w:rsidRDefault="00A87F75" w:rsidP="008F59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3. Что такое «бионика»?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наука, изучающая физиологию человека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наука, изучающая особенности строения организмов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наука, изучающая внутренние механизмы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919">
        <w:rPr>
          <w:rFonts w:ascii="Times New Roman" w:hAnsi="Times New Roman" w:cs="Times New Roman"/>
          <w:b/>
          <w:bCs/>
          <w:sz w:val="24"/>
          <w:szCs w:val="24"/>
        </w:rPr>
        <w:t>4. В чем заключается особенность творчества французского архитектора Шарля Эдуарда Ле Корбюзье?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Назови ярких</w:t>
      </w:r>
      <w:r w:rsidRPr="008F5919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представителей конкретной музыки.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87F75" w:rsidRDefault="00A87F75" w:rsidP="008F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87F75" w:rsidRDefault="00A87F75" w:rsidP="003E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  <w:sectPr w:rsidR="00A87F75" w:rsidSect="008F591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7F75" w:rsidRPr="003E5C7A" w:rsidRDefault="00A87F75" w:rsidP="003E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3E5C7A">
        <w:rPr>
          <w:rFonts w:ascii="Times New Roman" w:hAnsi="Times New Roman" w:cs="Times New Roman"/>
          <w:b/>
          <w:bCs/>
          <w:sz w:val="56"/>
          <w:szCs w:val="56"/>
          <w:u w:val="single"/>
        </w:rPr>
        <w:t>20. Архитектура современного города</w:t>
      </w:r>
    </w:p>
    <w:p w:rsidR="00A87F75" w:rsidRPr="003E5C7A" w:rsidRDefault="00A87F75" w:rsidP="003E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3E5C7A">
        <w:rPr>
          <w:rFonts w:ascii="Times New Roman" w:hAnsi="Times New Roman" w:cs="Times New Roman"/>
          <w:b/>
          <w:bCs/>
          <w:color w:val="FF0000"/>
          <w:sz w:val="56"/>
          <w:szCs w:val="56"/>
        </w:rPr>
        <w:t>1. Какие понятия появились в архитектуре современных городов?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E5C7A">
        <w:rPr>
          <w:rFonts w:ascii="Times New Roman" w:hAnsi="Times New Roman" w:cs="Times New Roman"/>
          <w:sz w:val="56"/>
          <w:szCs w:val="56"/>
        </w:rPr>
        <w:t>А) типовое строительство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Б) п</w:t>
      </w:r>
      <w:r w:rsidRPr="003E5C7A">
        <w:rPr>
          <w:rFonts w:ascii="Times New Roman" w:hAnsi="Times New Roman" w:cs="Times New Roman"/>
          <w:sz w:val="56"/>
          <w:szCs w:val="56"/>
        </w:rPr>
        <w:t>ространственная среда</w:t>
      </w:r>
    </w:p>
    <w:p w:rsidR="00A87F75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В) м</w:t>
      </w:r>
      <w:r w:rsidRPr="003E5C7A">
        <w:rPr>
          <w:rFonts w:ascii="Times New Roman" w:hAnsi="Times New Roman" w:cs="Times New Roman"/>
          <w:sz w:val="56"/>
          <w:szCs w:val="56"/>
        </w:rPr>
        <w:t>онументальная живопись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A87F75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E5C7A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Что использовали архитекторы для выразительности зданий?</w:t>
      </w:r>
      <w:r w:rsidRPr="003E5C7A">
        <w:rPr>
          <w:rFonts w:ascii="Times New Roman" w:hAnsi="Times New Roman" w:cs="Times New Roman"/>
          <w:sz w:val="56"/>
          <w:szCs w:val="56"/>
        </w:rPr>
        <w:t xml:space="preserve"> </w:t>
      </w:r>
    </w:p>
    <w:p w:rsidR="00A87F75" w:rsidRDefault="00A87F75" w:rsidP="003E5C7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3E5C7A">
        <w:rPr>
          <w:rFonts w:ascii="Times New Roman" w:hAnsi="Times New Roman" w:cs="Times New Roman"/>
          <w:b/>
          <w:bCs/>
          <w:color w:val="FF0000"/>
          <w:sz w:val="56"/>
          <w:szCs w:val="56"/>
        </w:rPr>
        <w:t>3. Что такое «бионика»?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E5C7A">
        <w:rPr>
          <w:rFonts w:ascii="Times New Roman" w:hAnsi="Times New Roman" w:cs="Times New Roman"/>
          <w:sz w:val="56"/>
          <w:szCs w:val="56"/>
        </w:rPr>
        <w:t>А) наука, изучающая физиологию человека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E5C7A">
        <w:rPr>
          <w:rFonts w:ascii="Times New Roman" w:hAnsi="Times New Roman" w:cs="Times New Roman"/>
          <w:sz w:val="56"/>
          <w:szCs w:val="56"/>
        </w:rPr>
        <w:t>Б) наука, изучающая особенности строения организмов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E5C7A">
        <w:rPr>
          <w:rFonts w:ascii="Times New Roman" w:hAnsi="Times New Roman" w:cs="Times New Roman"/>
          <w:sz w:val="56"/>
          <w:szCs w:val="56"/>
        </w:rPr>
        <w:t>В) наука, изучающая внутренние механизмы</w:t>
      </w:r>
    </w:p>
    <w:p w:rsidR="00A87F75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E5C7A">
        <w:rPr>
          <w:rFonts w:ascii="Times New Roman" w:hAnsi="Times New Roman" w:cs="Times New Roman"/>
          <w:b/>
          <w:bCs/>
          <w:color w:val="FF0000"/>
          <w:sz w:val="56"/>
          <w:szCs w:val="56"/>
        </w:rPr>
        <w:t>4. В чем заключается особенность творчества французского архитектора Шарля Эдуарда Ле Корбюзье?</w:t>
      </w:r>
      <w:r w:rsidRPr="003E5C7A">
        <w:rPr>
          <w:rFonts w:ascii="Times New Roman" w:hAnsi="Times New Roman" w:cs="Times New Roman"/>
          <w:sz w:val="56"/>
          <w:szCs w:val="56"/>
        </w:rPr>
        <w:t xml:space="preserve"> </w:t>
      </w:r>
    </w:p>
    <w:p w:rsidR="00A87F75" w:rsidRDefault="00A87F75" w:rsidP="003E5C7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A87F75" w:rsidRDefault="00A87F75" w:rsidP="003E5C7A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E5C7A">
        <w:rPr>
          <w:rFonts w:ascii="Times New Roman" w:hAnsi="Times New Roman" w:cs="Times New Roman"/>
          <w:b/>
          <w:bCs/>
          <w:color w:val="FF0000"/>
          <w:sz w:val="56"/>
          <w:szCs w:val="56"/>
        </w:rPr>
        <w:t>5. Назови ярких представителей конкретной музыки.</w:t>
      </w:r>
      <w:r w:rsidRPr="003E5C7A">
        <w:rPr>
          <w:rFonts w:ascii="Times New Roman" w:hAnsi="Times New Roman" w:cs="Times New Roman"/>
          <w:sz w:val="56"/>
          <w:szCs w:val="56"/>
        </w:rPr>
        <w:t xml:space="preserve"> </w:t>
      </w:r>
    </w:p>
    <w:p w:rsidR="00A87F75" w:rsidRDefault="00A87F75" w:rsidP="003E5C7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</w:t>
      </w:r>
    </w:p>
    <w:p w:rsidR="00A87F75" w:rsidRPr="003E5C7A" w:rsidRDefault="00A87F75" w:rsidP="003E5C7A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A87F75" w:rsidRPr="003E5C7A" w:rsidRDefault="00A87F75" w:rsidP="008F591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A87F75" w:rsidRPr="003E5C7A" w:rsidSect="003E5C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19"/>
    <w:rsid w:val="000419C7"/>
    <w:rsid w:val="003E5C7A"/>
    <w:rsid w:val="007E6B49"/>
    <w:rsid w:val="007F3AFE"/>
    <w:rsid w:val="008F5919"/>
    <w:rsid w:val="00916B77"/>
    <w:rsid w:val="009D5944"/>
    <w:rsid w:val="00A8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629</Words>
  <Characters>3587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2012-03-04T18:21:00Z</dcterms:created>
  <dcterms:modified xsi:type="dcterms:W3CDTF">2013-03-20T07:45:00Z</dcterms:modified>
</cp:coreProperties>
</file>