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03" w:rsidRDefault="00692B03" w:rsidP="00381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2B03" w:rsidRDefault="00692B03" w:rsidP="00381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2B03" w:rsidRDefault="00692B03" w:rsidP="00381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19. Архитектура исторического города</w:t>
      </w:r>
    </w:p>
    <w:p w:rsidR="00692B03" w:rsidRDefault="00692B03" w:rsidP="00381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2B03" w:rsidRPr="00381B44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 xml:space="preserve">1. Кому принадлежат слова </w:t>
      </w:r>
      <w:r w:rsidRPr="00381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«Архитектура – застывшая музыка»</w:t>
      </w:r>
      <w:r w:rsidRPr="00381B4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И.В.Гёте         Б) Ф.Шеллинг       В) Ф.Шуберт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2. Что первоначально обозначало слово «город»?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укрепление         Б) местность         В) народ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3. Какие особенности планировки городов существовали в Античности?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4. Чем отличалось градостроительство Средневековья?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5. Назови особенности городов средневековой Руси.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6. Перечисли характерные отличия восточных средневековых городов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692B03" w:rsidRPr="00381B44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7. По какой традиции построен Санкт-Петербург?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античная традиция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современная традиция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средневековая традиция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19. Архитектура исторического города</w:t>
      </w:r>
    </w:p>
    <w:p w:rsidR="00692B03" w:rsidRDefault="00692B03" w:rsidP="00381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2B03" w:rsidRPr="00381B44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 xml:space="preserve">1. Кому принадлежат слова </w:t>
      </w:r>
      <w:r w:rsidRPr="00381B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«Архитектура – застывшая музыка»</w:t>
      </w:r>
      <w:r w:rsidRPr="00381B4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И.В.Гёте         Б) Ф.Шеллинг       В) Ф.Шуберт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2. Что первоначально обозначало слово «город»?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укрепление         Б) местность         В) народ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3. Какие особенности планировки городов существовали в Античности?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4. Чем отличалось градостроительство Средневековья?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5. Назови особенности городов средневековой Руси.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6. Перечисли характерные отличия восточных средневековых городов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692B03" w:rsidRPr="00381B44" w:rsidRDefault="00692B03" w:rsidP="00381B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B44">
        <w:rPr>
          <w:rFonts w:ascii="Times New Roman" w:hAnsi="Times New Roman" w:cs="Times New Roman"/>
          <w:b/>
          <w:bCs/>
          <w:sz w:val="24"/>
          <w:szCs w:val="24"/>
        </w:rPr>
        <w:t>7. По какой традиции построен Санкт-Петербург?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античная традиция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современная традиция</w:t>
      </w:r>
    </w:p>
    <w:p w:rsidR="00692B03" w:rsidRPr="00381B44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средневековая традиция</w:t>
      </w: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38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03" w:rsidRDefault="00692B03" w:rsidP="00702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692B03" w:rsidSect="00381B44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692B03" w:rsidRPr="00702583" w:rsidRDefault="00692B03" w:rsidP="00702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702583">
        <w:rPr>
          <w:rFonts w:ascii="Times New Roman" w:hAnsi="Times New Roman" w:cs="Times New Roman"/>
          <w:b/>
          <w:bCs/>
          <w:sz w:val="56"/>
          <w:szCs w:val="56"/>
          <w:u w:val="single"/>
        </w:rPr>
        <w:t>19. Архитектура исторического города</w:t>
      </w:r>
    </w:p>
    <w:p w:rsidR="00692B03" w:rsidRPr="00702583" w:rsidRDefault="00692B03" w:rsidP="00702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702583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1. Кому принадлежат слова </w:t>
      </w:r>
      <w:r w:rsidRPr="00702583"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  <w:t>«Архитектура – застывшая музыка»</w:t>
      </w:r>
      <w:r w:rsidRPr="00702583">
        <w:rPr>
          <w:rFonts w:ascii="Times New Roman" w:hAnsi="Times New Roman" w:cs="Times New Roman"/>
          <w:b/>
          <w:bCs/>
          <w:color w:val="FF0000"/>
          <w:sz w:val="56"/>
          <w:szCs w:val="56"/>
        </w:rPr>
        <w:t>?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sz w:val="56"/>
          <w:szCs w:val="56"/>
        </w:rPr>
        <w:t xml:space="preserve">А) И.В.Гёте         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sz w:val="56"/>
          <w:szCs w:val="56"/>
        </w:rPr>
        <w:t xml:space="preserve">Б) Ф.Шеллинг      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sz w:val="56"/>
          <w:szCs w:val="56"/>
        </w:rPr>
        <w:t>В) Ф.Шуберт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color w:val="FF0000"/>
          <w:sz w:val="56"/>
          <w:szCs w:val="56"/>
        </w:rPr>
      </w:pPr>
      <w:r w:rsidRPr="00702583">
        <w:rPr>
          <w:rFonts w:ascii="Times New Roman" w:hAnsi="Times New Roman" w:cs="Times New Roman"/>
          <w:b/>
          <w:bCs/>
          <w:color w:val="FF0000"/>
          <w:sz w:val="56"/>
          <w:szCs w:val="56"/>
        </w:rPr>
        <w:t>2. Что первоначально обозначало слово «город»?</w:t>
      </w:r>
      <w:r w:rsidRPr="00702583">
        <w:rPr>
          <w:rFonts w:ascii="Times New Roman" w:hAnsi="Times New Roman" w:cs="Times New Roman"/>
          <w:color w:val="FF0000"/>
          <w:sz w:val="56"/>
          <w:szCs w:val="56"/>
        </w:rPr>
        <w:t xml:space="preserve">  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sz w:val="56"/>
          <w:szCs w:val="56"/>
        </w:rPr>
        <w:t xml:space="preserve">А) укрепление         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sz w:val="56"/>
          <w:szCs w:val="56"/>
        </w:rPr>
        <w:t xml:space="preserve">Б) местность        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sz w:val="56"/>
          <w:szCs w:val="56"/>
        </w:rPr>
        <w:t>В) народ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b/>
          <w:bCs/>
          <w:color w:val="FF0000"/>
          <w:sz w:val="56"/>
          <w:szCs w:val="56"/>
        </w:rPr>
        <w:t>3. Какие особенности планировки городов существовали в Античности?</w:t>
      </w:r>
      <w:r w:rsidRPr="00702583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b/>
          <w:bCs/>
          <w:color w:val="FF0000"/>
          <w:sz w:val="56"/>
          <w:szCs w:val="56"/>
        </w:rPr>
        <w:t>4. Чем отличалось градостроительство Средневековья?</w:t>
      </w:r>
      <w:r w:rsidRPr="00702583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____________________________________________________________________________________________________________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b/>
          <w:bCs/>
          <w:color w:val="FF0000"/>
          <w:sz w:val="56"/>
          <w:szCs w:val="56"/>
        </w:rPr>
        <w:t>5. Назови особенности городов средневековой Руси.</w:t>
      </w:r>
      <w:r w:rsidRPr="00702583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____________________________________________________________________________________________________________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b/>
          <w:bCs/>
          <w:color w:val="FF0000"/>
          <w:sz w:val="56"/>
          <w:szCs w:val="56"/>
        </w:rPr>
        <w:t>6. Перечисли характерные отличия восточных средневековых городов</w:t>
      </w:r>
      <w:r w:rsidRPr="00702583">
        <w:rPr>
          <w:rFonts w:ascii="Times New Roman" w:hAnsi="Times New Roman" w:cs="Times New Roman"/>
          <w:color w:val="FF0000"/>
          <w:sz w:val="56"/>
          <w:szCs w:val="56"/>
        </w:rPr>
        <w:t>.</w:t>
      </w:r>
      <w:r w:rsidRPr="00702583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92B0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____________________________________________________________________________________________________________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702583">
        <w:rPr>
          <w:rFonts w:ascii="Times New Roman" w:hAnsi="Times New Roman" w:cs="Times New Roman"/>
          <w:b/>
          <w:bCs/>
          <w:color w:val="FF0000"/>
          <w:sz w:val="56"/>
          <w:szCs w:val="56"/>
        </w:rPr>
        <w:t>7. По какой традиции построен Санкт-Петербург?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sz w:val="56"/>
          <w:szCs w:val="56"/>
        </w:rPr>
        <w:t>А) античная традиция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sz w:val="56"/>
          <w:szCs w:val="56"/>
        </w:rPr>
        <w:t>Б) современная традиция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702583">
        <w:rPr>
          <w:rFonts w:ascii="Times New Roman" w:hAnsi="Times New Roman" w:cs="Times New Roman"/>
          <w:sz w:val="56"/>
          <w:szCs w:val="56"/>
        </w:rPr>
        <w:t>В) средневековая традиция</w:t>
      </w:r>
    </w:p>
    <w:p w:rsidR="00692B03" w:rsidRPr="00702583" w:rsidRDefault="00692B03" w:rsidP="00702583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692B03" w:rsidRPr="00702583" w:rsidRDefault="00692B03" w:rsidP="00381B4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692B03" w:rsidRPr="00702583" w:rsidSect="0070258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B44"/>
    <w:rsid w:val="000439B4"/>
    <w:rsid w:val="00054B8F"/>
    <w:rsid w:val="000E06E1"/>
    <w:rsid w:val="001F7750"/>
    <w:rsid w:val="00381B44"/>
    <w:rsid w:val="00533832"/>
    <w:rsid w:val="00692B03"/>
    <w:rsid w:val="00702583"/>
    <w:rsid w:val="00741A09"/>
    <w:rsid w:val="009D633B"/>
    <w:rsid w:val="00E7213E"/>
    <w:rsid w:val="00F9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628</Words>
  <Characters>3585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2012-03-04T18:11:00Z</dcterms:created>
  <dcterms:modified xsi:type="dcterms:W3CDTF">2013-03-20T06:40:00Z</dcterms:modified>
</cp:coreProperties>
</file>