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C3" w:rsidRDefault="001973BC" w:rsidP="001973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8.22.  Символы в жизни и в искусстве</w:t>
      </w:r>
    </w:p>
    <w:p w:rsidR="001973BC" w:rsidRDefault="001973BC" w:rsidP="001973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Какие символы-образы являются центральными  в любой культуре? Почему? </w:t>
      </w:r>
      <w:r>
        <w:rPr>
          <w:rFonts w:ascii="Times New Roman" w:hAnsi="Times New Roman" w:cs="Times New Roman"/>
          <w:i/>
          <w:sz w:val="32"/>
          <w:szCs w:val="32"/>
        </w:rPr>
        <w:t>(солнце, дорога, дерево; люди верили, что они наделены священными силами)</w:t>
      </w: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Расскажи о каждом символе </w:t>
      </w:r>
      <w:r>
        <w:rPr>
          <w:rFonts w:ascii="Times New Roman" w:hAnsi="Times New Roman" w:cs="Times New Roman"/>
          <w:i/>
          <w:sz w:val="32"/>
          <w:szCs w:val="32"/>
        </w:rPr>
        <w:t>(солнце дает свет, тепло и является символом жизни; дерево растет, а теряя листву, обретает ее вновь, как бы умирает и воскресает; в соответствии с древними религиозными верованиями дерево – символ Вселенной; дорога – жизнь человека, которую должен пройти каждый)</w:t>
      </w: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Как отображался образ дороги в искусстве? </w:t>
      </w:r>
      <w:r>
        <w:rPr>
          <w:rFonts w:ascii="Times New Roman" w:hAnsi="Times New Roman" w:cs="Times New Roman"/>
          <w:i/>
          <w:sz w:val="32"/>
          <w:szCs w:val="32"/>
        </w:rPr>
        <w:t>(образ дороги получил широкое применение в искусстве, особенно в фольклоре – многие сказки связаны с прохождением пути-дороги)</w:t>
      </w: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Назови композиторов, которые обращались к теме дороги </w:t>
      </w:r>
      <w:r>
        <w:rPr>
          <w:rFonts w:ascii="Times New Roman" w:hAnsi="Times New Roman" w:cs="Times New Roman"/>
          <w:i/>
          <w:sz w:val="32"/>
          <w:szCs w:val="32"/>
        </w:rPr>
        <w:t>(М.И.Глинка, П.И.Чайковский, С.И.Танеев, С.В.Рахманинов, Г.В.Свиридов)</w:t>
      </w: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Назови художников, которые обращались к теме дороги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И.Я.Билибин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 В.М.Васнецов, И.И.Левитан, Н.К.Рерих)</w:t>
      </w: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Назови литераторов, которые описывали образ дороги 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А.С.пушкин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 М.Ю.Лермонтов, Н.В.Гоголь)</w:t>
      </w: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Как образ дороги связан с образом Руси? </w:t>
      </w:r>
      <w:r>
        <w:rPr>
          <w:rFonts w:ascii="Times New Roman" w:hAnsi="Times New Roman" w:cs="Times New Roman"/>
          <w:i/>
          <w:sz w:val="32"/>
          <w:szCs w:val="32"/>
        </w:rPr>
        <w:t>(Русь бешено несется по неизведанной дороге)</w:t>
      </w: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CF745D">
        <w:rPr>
          <w:rFonts w:ascii="Times New Roman" w:hAnsi="Times New Roman" w:cs="Times New Roman"/>
          <w:sz w:val="32"/>
          <w:szCs w:val="32"/>
        </w:rPr>
        <w:t xml:space="preserve">Опиши музыкальные образы в песнях о дороге  </w:t>
      </w:r>
      <w:r w:rsidR="00CF745D">
        <w:rPr>
          <w:rFonts w:ascii="Times New Roman" w:hAnsi="Times New Roman" w:cs="Times New Roman"/>
          <w:i/>
          <w:sz w:val="32"/>
          <w:szCs w:val="32"/>
        </w:rPr>
        <w:t>(чувство любви к природе, родному краю, близкому человеку; песни распевные, с широким дыханием, развитой мелодической линией, интонации песен переплетаются с поэзией народной речи)</w:t>
      </w:r>
    </w:p>
    <w:p w:rsidR="00CF745D" w:rsidRDefault="00CF745D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CF745D" w:rsidRDefault="00CF745D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В каких песнях образ дороги переплетался с гражданскими, протестными мотивами? </w:t>
      </w:r>
      <w:r>
        <w:rPr>
          <w:rFonts w:ascii="Times New Roman" w:hAnsi="Times New Roman" w:cs="Times New Roman"/>
          <w:i/>
          <w:sz w:val="32"/>
          <w:szCs w:val="32"/>
        </w:rPr>
        <w:t>(в ямщицких</w:t>
      </w:r>
      <w:r w:rsidR="008B7874">
        <w:rPr>
          <w:rFonts w:ascii="Times New Roman" w:hAnsi="Times New Roman" w:cs="Times New Roman"/>
          <w:i/>
          <w:sz w:val="32"/>
          <w:szCs w:val="32"/>
        </w:rPr>
        <w:t>, бурлацких, каторжных и ссыльных песнях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8B7874" w:rsidRDefault="008B7874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B7874" w:rsidRDefault="008B7874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Назови примеры песен о дороге </w:t>
      </w:r>
      <w:r>
        <w:rPr>
          <w:rFonts w:ascii="Times New Roman" w:hAnsi="Times New Roman" w:cs="Times New Roman"/>
          <w:i/>
          <w:sz w:val="32"/>
          <w:szCs w:val="32"/>
        </w:rPr>
        <w:t>(«Не одна ли во поле дороженька», «Ах ты, поле мое», Ах ты, степь широкая), «Степь да степь кругом», «Колодники», «Ямщик, не гони лошадей»…)</w:t>
      </w:r>
      <w:proofErr w:type="gramEnd"/>
    </w:p>
    <w:p w:rsidR="008B7874" w:rsidRDefault="008B7874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B7874" w:rsidRDefault="008B7874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11. Какой еще символ заключается в образе дороги в картине И.И.Левитана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Владимирка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»? </w:t>
      </w:r>
      <w:r>
        <w:rPr>
          <w:rFonts w:ascii="Times New Roman" w:hAnsi="Times New Roman" w:cs="Times New Roman"/>
          <w:i/>
          <w:sz w:val="32"/>
          <w:szCs w:val="32"/>
        </w:rPr>
        <w:t>(бесконечная и безрадостная дорога – символ страдания и слез)</w:t>
      </w:r>
    </w:p>
    <w:p w:rsidR="008B7874" w:rsidRDefault="008B7874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B7874" w:rsidRDefault="008B7874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</w:t>
      </w:r>
      <w:proofErr w:type="gramStart"/>
      <w:r>
        <w:rPr>
          <w:rFonts w:ascii="Times New Roman" w:hAnsi="Times New Roman" w:cs="Times New Roman"/>
          <w:sz w:val="32"/>
          <w:szCs w:val="32"/>
        </w:rPr>
        <w:t>Опиши картину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Владимирка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И.И.Левитана </w:t>
      </w:r>
      <w:r>
        <w:rPr>
          <w:rFonts w:ascii="Times New Roman" w:hAnsi="Times New Roman" w:cs="Times New Roman"/>
          <w:i/>
          <w:sz w:val="32"/>
          <w:szCs w:val="32"/>
        </w:rPr>
        <w:t>(на картине изображен известный владимирский тракт, по которому гнали ссыльных каторжан в Сибирь; бесконечно тянется за горизонт дорога; свинцовые тучи, повисшие над дорогой, плотно закрыли солнце – ни просвета, ни лучика, ни надежды; монотонный, равнинный ландшафт передает безысходность и тоску; в центре картины можно различить одинокого странника, который остановился около сиротливой могилы и крестится)</w:t>
      </w:r>
      <w:proofErr w:type="gramEnd"/>
    </w:p>
    <w:p w:rsidR="008B7874" w:rsidRDefault="008B7874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B7874" w:rsidRDefault="008B7874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 Какие еще музыкальные произведения, которые ты знаешь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i/>
          <w:sz w:val="32"/>
          <w:szCs w:val="32"/>
        </w:rPr>
        <w:t>(«Попутная песня» М.И.Глинки, «На тройке» П.И.Чайковского, «Тройка» и «Зимняя дорога» Г.В.Свиридова</w:t>
      </w:r>
      <w:r w:rsidR="00D90FC6">
        <w:rPr>
          <w:rFonts w:ascii="Times New Roman" w:hAnsi="Times New Roman" w:cs="Times New Roman"/>
          <w:i/>
          <w:sz w:val="32"/>
          <w:szCs w:val="32"/>
        </w:rPr>
        <w:t xml:space="preserve">, «Прелюдия» С..Рахманинова, кантата «Иоанн </w:t>
      </w:r>
      <w:proofErr w:type="spellStart"/>
      <w:r w:rsidR="00D90FC6">
        <w:rPr>
          <w:rFonts w:ascii="Times New Roman" w:hAnsi="Times New Roman" w:cs="Times New Roman"/>
          <w:i/>
          <w:sz w:val="32"/>
          <w:szCs w:val="32"/>
        </w:rPr>
        <w:t>Дамаскин</w:t>
      </w:r>
      <w:proofErr w:type="spellEnd"/>
      <w:r w:rsidR="00D90FC6">
        <w:rPr>
          <w:rFonts w:ascii="Times New Roman" w:hAnsi="Times New Roman" w:cs="Times New Roman"/>
          <w:i/>
          <w:sz w:val="32"/>
          <w:szCs w:val="32"/>
        </w:rPr>
        <w:t>» С.И.Танеева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D90FC6" w:rsidRDefault="00D90FC6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D90FC6" w:rsidRDefault="00D90FC6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 Какой образ характерен для этих произведений? </w:t>
      </w:r>
      <w:r>
        <w:rPr>
          <w:rFonts w:ascii="Times New Roman" w:hAnsi="Times New Roman" w:cs="Times New Roman"/>
          <w:i/>
          <w:sz w:val="32"/>
          <w:szCs w:val="32"/>
        </w:rPr>
        <w:t>(передают переживания от дороги, быстрой езды)</w:t>
      </w:r>
    </w:p>
    <w:p w:rsidR="00D90FC6" w:rsidRDefault="00D90FC6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D90FC6" w:rsidRDefault="00D90FC6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 </w:t>
      </w:r>
      <w:r w:rsidR="008B7DE2">
        <w:rPr>
          <w:rFonts w:ascii="Times New Roman" w:hAnsi="Times New Roman" w:cs="Times New Roman"/>
          <w:sz w:val="32"/>
          <w:szCs w:val="32"/>
        </w:rPr>
        <w:t xml:space="preserve">Как отображался образ дороги в музыке ХХ века? </w:t>
      </w:r>
      <w:r w:rsidR="008B7DE2">
        <w:rPr>
          <w:rFonts w:ascii="Times New Roman" w:hAnsi="Times New Roman" w:cs="Times New Roman"/>
          <w:i/>
          <w:sz w:val="32"/>
          <w:szCs w:val="32"/>
        </w:rPr>
        <w:t xml:space="preserve">(песня «Эх, дороги» А.Новикова и </w:t>
      </w:r>
      <w:proofErr w:type="spellStart"/>
      <w:r w:rsidR="008B7DE2">
        <w:rPr>
          <w:rFonts w:ascii="Times New Roman" w:hAnsi="Times New Roman" w:cs="Times New Roman"/>
          <w:i/>
          <w:sz w:val="32"/>
          <w:szCs w:val="32"/>
        </w:rPr>
        <w:t>Л.Ошанина</w:t>
      </w:r>
      <w:proofErr w:type="spellEnd"/>
      <w:r w:rsidR="008B7DE2">
        <w:rPr>
          <w:rFonts w:ascii="Times New Roman" w:hAnsi="Times New Roman" w:cs="Times New Roman"/>
          <w:i/>
          <w:sz w:val="32"/>
          <w:szCs w:val="32"/>
        </w:rPr>
        <w:t>; сжато, с философской глубиной отражается мысль о переживаниях в годы ВОВ; она стала любимой песней маршала Г.Жукова; песня «Священная война» А.Александрова передавала мужественный настрой в начале войны)</w:t>
      </w:r>
    </w:p>
    <w:p w:rsidR="008B7DE2" w:rsidRDefault="008B7DE2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B7DE2" w:rsidRDefault="008B7DE2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16. С чем были связаны последующие песни о дороге? </w:t>
      </w:r>
      <w:r>
        <w:rPr>
          <w:rFonts w:ascii="Times New Roman" w:hAnsi="Times New Roman" w:cs="Times New Roman"/>
          <w:i/>
          <w:sz w:val="32"/>
          <w:szCs w:val="32"/>
        </w:rPr>
        <w:t>(с романтикой, с освоением новых земель, работой геологов, строительством новых городов, гидростанций, железных дорог)</w:t>
      </w:r>
    </w:p>
    <w:p w:rsidR="008B7DE2" w:rsidRDefault="008B7DE2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B7DE2" w:rsidRPr="008B7DE2" w:rsidRDefault="008B7DE2" w:rsidP="001973B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sectPr w:rsidR="008B7DE2" w:rsidRPr="008B7DE2" w:rsidSect="00197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3BC"/>
    <w:rsid w:val="001973BC"/>
    <w:rsid w:val="00651017"/>
    <w:rsid w:val="008B7874"/>
    <w:rsid w:val="008B7DE2"/>
    <w:rsid w:val="008D4DC3"/>
    <w:rsid w:val="00CF745D"/>
    <w:rsid w:val="00D9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2013-01-09T11:29:00Z</dcterms:created>
  <dcterms:modified xsi:type="dcterms:W3CDTF">2013-01-09T12:31:00Z</dcterms:modified>
</cp:coreProperties>
</file>