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1512DB" w:rsidP="001512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9.22.  Журнальная графика</w:t>
      </w:r>
    </w:p>
    <w:p w:rsidR="001512DB" w:rsidRDefault="001512DB" w:rsidP="001512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2DB" w:rsidRDefault="001512DB" w:rsidP="001512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EA24D3">
        <w:rPr>
          <w:rFonts w:ascii="Times New Roman" w:hAnsi="Times New Roman" w:cs="Times New Roman"/>
          <w:sz w:val="32"/>
          <w:szCs w:val="32"/>
        </w:rPr>
        <w:t xml:space="preserve">Какое значение имеет журнальная графика в современном мире? </w:t>
      </w:r>
      <w:r w:rsidR="00EA24D3">
        <w:rPr>
          <w:rFonts w:ascii="Times New Roman" w:hAnsi="Times New Roman" w:cs="Times New Roman"/>
          <w:i/>
          <w:sz w:val="32"/>
          <w:szCs w:val="32"/>
        </w:rPr>
        <w:t>(приобрела особую популярность; яркие блестящие глянцевые обложки; журналы знакомят читателей с самыми разнообразными сферами жизни и деятельности)</w:t>
      </w:r>
    </w:p>
    <w:p w:rsidR="00EA24D3" w:rsidRDefault="00EA24D3" w:rsidP="001512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A24D3" w:rsidRDefault="00EA24D3" w:rsidP="001512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Кто принимает участие в оформлении журналов? </w:t>
      </w:r>
      <w:r>
        <w:rPr>
          <w:rFonts w:ascii="Times New Roman" w:hAnsi="Times New Roman" w:cs="Times New Roman"/>
          <w:i/>
          <w:sz w:val="32"/>
          <w:szCs w:val="32"/>
        </w:rPr>
        <w:t>(дизайнеры, фотографы, художники)</w:t>
      </w:r>
    </w:p>
    <w:p w:rsidR="00EA24D3" w:rsidRDefault="00EA24D3" w:rsidP="001512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A24D3" w:rsidRPr="00EA24D3" w:rsidRDefault="00EA24D3" w:rsidP="001512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Чем еще должен владеть современный дизайнер? </w:t>
      </w:r>
      <w:r>
        <w:rPr>
          <w:rFonts w:ascii="Times New Roman" w:hAnsi="Times New Roman" w:cs="Times New Roman"/>
          <w:i/>
          <w:sz w:val="32"/>
          <w:szCs w:val="32"/>
        </w:rPr>
        <w:t>(компьютерной графикой, уметь создавать макет и оформлять верстку на компьютере)</w:t>
      </w:r>
    </w:p>
    <w:sectPr w:rsidR="00EA24D3" w:rsidRPr="00EA24D3" w:rsidSect="00151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2DB"/>
    <w:rsid w:val="001512DB"/>
    <w:rsid w:val="004F2AC5"/>
    <w:rsid w:val="009C6A6B"/>
    <w:rsid w:val="00EA24D3"/>
    <w:rsid w:val="00EC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2013-01-13T12:03:00Z</dcterms:created>
  <dcterms:modified xsi:type="dcterms:W3CDTF">2013-01-13T15:04:00Z</dcterms:modified>
</cp:coreProperties>
</file>