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F1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 xml:space="preserve">Частное учреждение Центр образования «Личность» </w:t>
      </w:r>
    </w:p>
    <w:p w:rsidR="00C0674A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>ЮВАО г. Москвы</w:t>
      </w:r>
    </w:p>
    <w:p w:rsidR="00470F95" w:rsidRDefault="00470F95" w:rsidP="000A2DF1">
      <w:pPr>
        <w:rPr>
          <w:rFonts w:ascii="Times New Roman" w:hAnsi="Times New Roman"/>
          <w:sz w:val="24"/>
          <w:szCs w:val="24"/>
        </w:rPr>
      </w:pPr>
    </w:p>
    <w:p w:rsidR="000A2DF1" w:rsidRPr="000A2DF1" w:rsidRDefault="000A2DF1" w:rsidP="000A2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A2DF1">
        <w:rPr>
          <w:rFonts w:ascii="Times New Roman" w:hAnsi="Times New Roman"/>
          <w:sz w:val="24"/>
          <w:szCs w:val="24"/>
        </w:rPr>
        <w:t xml:space="preserve">«Утверждаю»                                                            Протокол №   Педсовета от </w:t>
      </w:r>
      <w:r>
        <w:rPr>
          <w:rFonts w:ascii="Times New Roman" w:hAnsi="Times New Roman"/>
          <w:sz w:val="24"/>
          <w:szCs w:val="24"/>
        </w:rPr>
        <w:t xml:space="preserve">  ____2</w:t>
      </w:r>
      <w:r w:rsidRPr="000A2DF1">
        <w:rPr>
          <w:rFonts w:ascii="Times New Roman" w:hAnsi="Times New Roman"/>
          <w:sz w:val="24"/>
          <w:szCs w:val="24"/>
        </w:rPr>
        <w:t>01</w:t>
      </w:r>
      <w:r w:rsidR="00443808">
        <w:rPr>
          <w:rFonts w:ascii="Times New Roman" w:hAnsi="Times New Roman"/>
          <w:sz w:val="24"/>
          <w:szCs w:val="24"/>
        </w:rPr>
        <w:t>_</w:t>
      </w:r>
      <w:r w:rsidRPr="000A2DF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F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70F95" w:rsidRDefault="000A2DF1" w:rsidP="000A2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2DF1">
        <w:rPr>
          <w:rFonts w:ascii="Times New Roman" w:hAnsi="Times New Roman"/>
          <w:sz w:val="24"/>
          <w:szCs w:val="24"/>
        </w:rPr>
        <w:t>Директор ЧУ ЦО «Личность»:</w:t>
      </w:r>
    </w:p>
    <w:p w:rsidR="000A2DF1" w:rsidRPr="000A2DF1" w:rsidRDefault="000A2DF1" w:rsidP="000A2DF1">
      <w:pPr>
        <w:rPr>
          <w:rFonts w:ascii="Times New Roman" w:hAnsi="Times New Roman"/>
          <w:i/>
          <w:sz w:val="24"/>
          <w:szCs w:val="24"/>
          <w:u w:val="single"/>
        </w:rPr>
      </w:pPr>
      <w:r w:rsidRPr="000A2DF1">
        <w:rPr>
          <w:rFonts w:ascii="Times New Roman" w:hAnsi="Times New Roman"/>
          <w:sz w:val="24"/>
          <w:szCs w:val="24"/>
        </w:rPr>
        <w:t>_______________(</w:t>
      </w:r>
      <w:r w:rsidRPr="000A2DF1">
        <w:rPr>
          <w:rFonts w:ascii="Times New Roman" w:hAnsi="Times New Roman"/>
          <w:i/>
          <w:sz w:val="24"/>
          <w:szCs w:val="24"/>
        </w:rPr>
        <w:t>Леонова Ю.А.</w:t>
      </w:r>
      <w:r w:rsidRPr="000A2DF1">
        <w:rPr>
          <w:rFonts w:ascii="Times New Roman" w:hAnsi="Times New Roman"/>
          <w:sz w:val="24"/>
          <w:szCs w:val="24"/>
        </w:rPr>
        <w:t xml:space="preserve">)                                        </w:t>
      </w:r>
    </w:p>
    <w:p w:rsidR="000A2DF1" w:rsidRDefault="000A2DF1" w:rsidP="000A2DF1">
      <w:pPr>
        <w:jc w:val="center"/>
        <w:rPr>
          <w:rFonts w:ascii="Times New Roman" w:hAnsi="Times New Roman"/>
          <w:sz w:val="24"/>
          <w:szCs w:val="24"/>
        </w:rPr>
      </w:pPr>
    </w:p>
    <w:p w:rsidR="000A2DF1" w:rsidRDefault="000A2DF1" w:rsidP="000A2DF1">
      <w:pPr>
        <w:jc w:val="center"/>
        <w:rPr>
          <w:rFonts w:ascii="Times New Roman" w:hAnsi="Times New Roman"/>
          <w:sz w:val="24"/>
          <w:szCs w:val="24"/>
        </w:rPr>
      </w:pPr>
    </w:p>
    <w:p w:rsidR="00470F95" w:rsidRDefault="00470F95" w:rsidP="000A2DF1">
      <w:pPr>
        <w:jc w:val="center"/>
        <w:rPr>
          <w:rFonts w:ascii="Times New Roman" w:hAnsi="Times New Roman"/>
          <w:b/>
          <w:sz w:val="36"/>
          <w:szCs w:val="36"/>
        </w:rPr>
      </w:pPr>
    </w:p>
    <w:p w:rsidR="000A2DF1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0A2DF1" w:rsidRPr="000A2DF1" w:rsidRDefault="00010525" w:rsidP="000A2DF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ОБЩЕСТВОЗНАНИЕ</w:t>
      </w:r>
    </w:p>
    <w:p w:rsidR="000A2DF1" w:rsidRPr="000A2DF1" w:rsidRDefault="000A2DF1" w:rsidP="000A2DF1">
      <w:pPr>
        <w:jc w:val="center"/>
        <w:rPr>
          <w:rFonts w:ascii="Times New Roman" w:hAnsi="Times New Roman"/>
          <w:b/>
          <w:sz w:val="36"/>
          <w:szCs w:val="36"/>
        </w:rPr>
      </w:pPr>
      <w:r w:rsidRPr="000A2DF1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A2DF1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A2DF1">
        <w:rPr>
          <w:rFonts w:ascii="Times New Roman" w:hAnsi="Times New Roman"/>
          <w:b/>
          <w:sz w:val="36"/>
          <w:szCs w:val="36"/>
        </w:rPr>
        <w:t>9 классы</w:t>
      </w:r>
    </w:p>
    <w:p w:rsidR="000A2DF1" w:rsidRDefault="00DC63EE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1517333</wp:posOffset>
            </wp:positionH>
            <wp:positionV relativeFrom="paragraph">
              <wp:posOffset>142874</wp:posOffset>
            </wp:positionV>
            <wp:extent cx="2498408" cy="1743075"/>
            <wp:effectExtent l="19050" t="0" r="0" b="0"/>
            <wp:wrapNone/>
            <wp:docPr id="1" name="Рисунок 1" descr="http://im5-tub-ru.yandex.net/i?id=40020663-38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40020663-38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8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2DF1" w:rsidRDefault="000A2DF1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C63EE" w:rsidRDefault="00DC63EE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36"/>
          <w:szCs w:val="36"/>
        </w:rPr>
      </w:pPr>
      <w:r w:rsidRPr="000A2DF1">
        <w:rPr>
          <w:rFonts w:ascii="Times New Roman" w:hAnsi="Times New Roman"/>
          <w:b/>
          <w:i/>
          <w:sz w:val="28"/>
          <w:szCs w:val="28"/>
        </w:rPr>
        <w:t>Учитель Третьякова О.А</w:t>
      </w:r>
      <w:r w:rsidRPr="000A2DF1">
        <w:rPr>
          <w:rFonts w:ascii="Times New Roman" w:hAnsi="Times New Roman"/>
          <w:b/>
          <w:i/>
          <w:sz w:val="36"/>
          <w:szCs w:val="36"/>
        </w:rPr>
        <w:t>.</w:t>
      </w: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F462A" w:rsidRDefault="00DF462A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A2DF1" w:rsidRDefault="000A2DF1" w:rsidP="000A2D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Москва 2012</w:t>
      </w:r>
    </w:p>
    <w:p w:rsidR="00443808" w:rsidRDefault="00743C86" w:rsidP="000A2D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Обществознание 5 – 9 классы</w:t>
      </w:r>
    </w:p>
    <w:p w:rsidR="00743C86" w:rsidRPr="00743C86" w:rsidRDefault="00743C86" w:rsidP="00743C86">
      <w:pPr>
        <w:rPr>
          <w:rFonts w:ascii="Times New Roman" w:hAnsi="Times New Roman"/>
          <w:b/>
          <w:sz w:val="28"/>
          <w:szCs w:val="28"/>
        </w:rPr>
      </w:pPr>
      <w:r w:rsidRPr="00743C8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52DAA" w:rsidRDefault="001A7D34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Предлагаемая  рабочая программа составлена на основе </w:t>
      </w:r>
      <w:r w:rsidR="00552DAA">
        <w:rPr>
          <w:rFonts w:ascii="Times New Roman" w:hAnsi="Times New Roman"/>
          <w:sz w:val="24"/>
          <w:szCs w:val="24"/>
        </w:rPr>
        <w:t xml:space="preserve">рабочих программ по обществознанию для 5 – 9 классов под руководством Л. Н. Боголюбова. Рабочие программы  к УМК под редакцией Л.Н. Боголюбова, Л.Ф. Ивановой «Обществознание. 5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r w:rsidR="00FE3DB1"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</w:t>
      </w:r>
      <w:proofErr w:type="spellStart"/>
      <w:r w:rsidR="00FE3DB1">
        <w:rPr>
          <w:rFonts w:ascii="Times New Roman" w:hAnsi="Times New Roman"/>
          <w:sz w:val="24"/>
          <w:szCs w:val="24"/>
        </w:rPr>
        <w:t>основнй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школы должен получить достаточно полное представление о возможностях, </w:t>
      </w:r>
      <w:proofErr w:type="spellStart"/>
      <w:r w:rsidR="00FE3DB1">
        <w:rPr>
          <w:rFonts w:ascii="Times New Roman" w:hAnsi="Times New Roman"/>
          <w:sz w:val="24"/>
          <w:szCs w:val="24"/>
        </w:rPr>
        <w:t>которе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существуют в современном российском обществе для продолжения образования и работы, для самореализации в многообразных видах деятельности, а </w:t>
      </w:r>
      <w:proofErr w:type="spellStart"/>
      <w:r w:rsidR="00FE3DB1">
        <w:rPr>
          <w:rFonts w:ascii="Times New Roman" w:hAnsi="Times New Roman"/>
          <w:sz w:val="24"/>
          <w:szCs w:val="24"/>
        </w:rPr>
        <w:t>ткже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об условиях достижения успеха в различных сферах жизни общества. Курс призван помогать </w:t>
      </w:r>
      <w:proofErr w:type="spellStart"/>
      <w:r w:rsidR="00FE3DB1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="00FE3DB1">
        <w:rPr>
          <w:rFonts w:ascii="Times New Roman" w:hAnsi="Times New Roman"/>
          <w:sz w:val="24"/>
          <w:szCs w:val="24"/>
        </w:rPr>
        <w:t xml:space="preserve"> самоопределению.</w:t>
      </w:r>
    </w:p>
    <w:p w:rsidR="00FE3DB1" w:rsidRDefault="00FE3DB1" w:rsidP="00743C86">
      <w:pPr>
        <w:rPr>
          <w:rFonts w:ascii="Times New Roman" w:hAnsi="Times New Roman"/>
          <w:b/>
          <w:sz w:val="24"/>
          <w:szCs w:val="24"/>
          <w:u w:val="single"/>
        </w:rPr>
      </w:pPr>
      <w:r w:rsidRPr="00FE3DB1">
        <w:rPr>
          <w:rFonts w:ascii="Times New Roman" w:hAnsi="Times New Roman"/>
          <w:b/>
          <w:sz w:val="24"/>
          <w:szCs w:val="24"/>
          <w:u w:val="single"/>
        </w:rPr>
        <w:t>Общая характеристика программы</w:t>
      </w:r>
    </w:p>
    <w:p w:rsidR="00FE3DB1" w:rsidRDefault="00FE3DB1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</w:t>
      </w:r>
      <w:r w:rsidR="00A76903">
        <w:rPr>
          <w:rFonts w:ascii="Times New Roman" w:hAnsi="Times New Roman"/>
          <w:sz w:val="24"/>
          <w:szCs w:val="24"/>
        </w:rPr>
        <w:t>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A76903" w:rsidRDefault="00A76903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544552" w:rsidRDefault="00544552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44552" w:rsidRDefault="00544552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17874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9F570D" w:rsidRDefault="009F570D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917874" w:rsidRPr="00544552" w:rsidRDefault="009F570D" w:rsidP="0054455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:rsidR="00FE3DB1" w:rsidRPr="00FE3DB1" w:rsidRDefault="00FE3DB1" w:rsidP="00743C86">
      <w:pPr>
        <w:rPr>
          <w:rFonts w:ascii="Times New Roman" w:hAnsi="Times New Roman"/>
          <w:sz w:val="24"/>
          <w:szCs w:val="24"/>
        </w:rPr>
      </w:pPr>
    </w:p>
    <w:p w:rsidR="00743648" w:rsidRDefault="00E9037E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</w:t>
      </w:r>
      <w:r w:rsidR="00743648"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b/>
          <w:sz w:val="24"/>
          <w:szCs w:val="24"/>
          <w:u w:val="single"/>
        </w:rPr>
        <w:t>рактеристика</w:t>
      </w:r>
      <w:r w:rsidR="00743648">
        <w:rPr>
          <w:rFonts w:ascii="Times New Roman" w:hAnsi="Times New Roman"/>
          <w:b/>
          <w:sz w:val="24"/>
          <w:szCs w:val="24"/>
          <w:u w:val="single"/>
        </w:rPr>
        <w:t xml:space="preserve"> учебного предмета</w:t>
      </w:r>
    </w:p>
    <w:p w:rsidR="00743C86" w:rsidRDefault="00552DAA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2AA">
        <w:rPr>
          <w:rFonts w:ascii="Times New Roman" w:hAnsi="Times New Roman"/>
          <w:sz w:val="24"/>
          <w:szCs w:val="24"/>
        </w:rPr>
        <w:t xml:space="preserve">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="00B242AA">
        <w:rPr>
          <w:rFonts w:ascii="Times New Roman" w:hAnsi="Times New Roman"/>
          <w:sz w:val="24"/>
          <w:szCs w:val="24"/>
        </w:rPr>
        <w:t>многоаспектно</w:t>
      </w:r>
      <w:proofErr w:type="spellEnd"/>
      <w:r w:rsidR="003E3A27">
        <w:rPr>
          <w:rFonts w:ascii="Times New Roman" w:hAnsi="Times New Roman"/>
          <w:sz w:val="24"/>
          <w:szCs w:val="24"/>
        </w:rPr>
        <w:t>, используя для этого комплекс общественных наук: философию, социологию, политологию, экономику, правоведение, социальную психологию, этику и культ</w:t>
      </w:r>
      <w:r w:rsidR="005E091B">
        <w:rPr>
          <w:rFonts w:ascii="Times New Roman" w:hAnsi="Times New Roman"/>
          <w:sz w:val="24"/>
          <w:szCs w:val="24"/>
        </w:rPr>
        <w:t>у</w:t>
      </w:r>
      <w:r w:rsidR="003E3A27">
        <w:rPr>
          <w:rFonts w:ascii="Times New Roman" w:hAnsi="Times New Roman"/>
          <w:sz w:val="24"/>
          <w:szCs w:val="24"/>
        </w:rPr>
        <w:t>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EF5106" w:rsidRDefault="00EF5106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</w:t>
      </w:r>
      <w:r w:rsidR="008063DC">
        <w:rPr>
          <w:rFonts w:ascii="Times New Roman" w:hAnsi="Times New Roman"/>
          <w:sz w:val="24"/>
          <w:szCs w:val="24"/>
        </w:rPr>
        <w:t xml:space="preserve">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686188" w:rsidRDefault="008063DC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</w:t>
      </w:r>
      <w:r w:rsidR="0068618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</w:t>
      </w:r>
      <w:r w:rsidR="00F75C58">
        <w:rPr>
          <w:rFonts w:ascii="Times New Roman" w:hAnsi="Times New Roman"/>
          <w:sz w:val="24"/>
          <w:szCs w:val="24"/>
        </w:rPr>
        <w:t>, собственной позиции к явлениям социальной жизни</w:t>
      </w:r>
      <w:r w:rsidR="00686188">
        <w:rPr>
          <w:rFonts w:ascii="Times New Roman" w:hAnsi="Times New Roman"/>
          <w:sz w:val="24"/>
          <w:szCs w:val="24"/>
        </w:rPr>
        <w:t xml:space="preserve">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17B2E" w:rsidRDefault="00686188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профильной подготовке учащихся</w:t>
      </w:r>
      <w:r w:rsidR="00117B2E">
        <w:rPr>
          <w:rFonts w:ascii="Times New Roman" w:hAnsi="Times New Roman"/>
          <w:sz w:val="24"/>
          <w:szCs w:val="24"/>
        </w:rPr>
        <w:t xml:space="preserve">. </w:t>
      </w:r>
      <w:r w:rsidR="00117B2E">
        <w:rPr>
          <w:rFonts w:ascii="Times New Roman" w:hAnsi="Times New Roman"/>
          <w:sz w:val="24"/>
          <w:szCs w:val="24"/>
        </w:rPr>
        <w:lastRenderedPageBreak/>
        <w:t xml:space="preserve">При изучении курса обществознания «Обществознание» в основной школе необходимо использовать </w:t>
      </w:r>
      <w:proofErr w:type="spellStart"/>
      <w:r w:rsidR="00117B2E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="00117B2E">
        <w:rPr>
          <w:rFonts w:ascii="Times New Roman" w:hAnsi="Times New Roman"/>
          <w:sz w:val="24"/>
          <w:szCs w:val="24"/>
        </w:rPr>
        <w:t xml:space="preserve"> основу и учитывать возрастные особенности учащихся. </w:t>
      </w:r>
    </w:p>
    <w:p w:rsidR="00117B2E" w:rsidRDefault="00117B2E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</w:t>
      </w:r>
      <w:r w:rsidR="008741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выделены два самостоятельных этапа изучения курса:</w:t>
      </w:r>
      <w:r w:rsidR="00874196">
        <w:rPr>
          <w:rFonts w:ascii="Times New Roman" w:hAnsi="Times New Roman"/>
          <w:sz w:val="24"/>
          <w:szCs w:val="24"/>
        </w:rPr>
        <w:t xml:space="preserve"> первый этап – 5 – 7 классы; второй этап – 8 – 9 классы.</w:t>
      </w:r>
    </w:p>
    <w:p w:rsidR="007D60FD" w:rsidRDefault="00874196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>
        <w:rPr>
          <w:rFonts w:ascii="Times New Roman" w:hAnsi="Times New Roman"/>
          <w:sz w:val="24"/>
          <w:szCs w:val="24"/>
        </w:rPr>
        <w:t>антропоценрический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E072B4">
        <w:rPr>
          <w:rFonts w:ascii="Times New Roman" w:hAnsi="Times New Roman"/>
          <w:b/>
          <w:i/>
          <w:sz w:val="24"/>
          <w:szCs w:val="24"/>
        </w:rPr>
        <w:t xml:space="preserve">Содержание первого этапа курса (5—7 классы), </w:t>
      </w:r>
      <w:r w:rsidRPr="00883CFD">
        <w:rPr>
          <w:rFonts w:ascii="Times New Roman" w:hAnsi="Times New Roman"/>
          <w:sz w:val="24"/>
          <w:szCs w:val="24"/>
        </w:rPr>
        <w:t>обращенное</w:t>
      </w:r>
      <w:r w:rsidR="00E072B4">
        <w:rPr>
          <w:rFonts w:ascii="Times New Roman" w:hAnsi="Times New Roman"/>
          <w:sz w:val="24"/>
          <w:szCs w:val="24"/>
        </w:rPr>
        <w:t xml:space="preserve"> к</w:t>
      </w:r>
      <w:r w:rsidRPr="00883CFD">
        <w:rPr>
          <w:rFonts w:ascii="Times New Roman" w:hAnsi="Times New Roman"/>
          <w:sz w:val="24"/>
          <w:szCs w:val="24"/>
        </w:rPr>
        <w:t xml:space="preserve"> младшему подростковому возрасту, посвящено актуальным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для растущей личности проблемам жизни человека в социуме.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Даются  элементарные  научные  представления  об  обществе,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о социальном окружении, Родине. Эти вопросы должны быть раскрыты через противопоставление добра и зла, справедли</w:t>
      </w:r>
      <w:r w:rsidRPr="00883CFD"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883CFD"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883CFD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 w:rsidRPr="00883CFD"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883CFD"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 w:rsidRPr="00883CFD"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 w:rsidRPr="00883CFD">
        <w:rPr>
          <w:rFonts w:ascii="Times New Roman" w:hAnsi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883CFD">
        <w:rPr>
          <w:rFonts w:ascii="Times New Roman" w:hAnsi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883CFD">
        <w:rPr>
          <w:rFonts w:ascii="Times New Roman" w:hAnsi="Times New Roman"/>
          <w:sz w:val="24"/>
          <w:szCs w:val="24"/>
        </w:rPr>
        <w:softHyphen/>
        <w:t>ской жизни в теме «Труд» до самого общественно значимо</w:t>
      </w:r>
      <w:r w:rsidRPr="00883CFD"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883CFD">
        <w:rPr>
          <w:rFonts w:ascii="Times New Roman" w:hAnsi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883CFD"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883CFD"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честв, свойственных человеку, посвящена и следующая тема — «Нравственные основы </w:t>
      </w:r>
      <w:r w:rsidRPr="00883CFD">
        <w:rPr>
          <w:rFonts w:ascii="Times New Roman" w:hAnsi="Times New Roman"/>
          <w:sz w:val="24"/>
          <w:szCs w:val="24"/>
        </w:rPr>
        <w:lastRenderedPageBreak/>
        <w:t>жизни», а тема «Человек среди людей» характеризует его взаимоотношения с другими людьми.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 w:rsidRPr="00883CFD"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883CFD"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883CFD"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883CFD"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883CFD"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883CFD"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883CFD"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 w:rsidRPr="00883CFD">
        <w:rPr>
          <w:rFonts w:ascii="Times New Roman" w:hAnsi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883CFD"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883CFD"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883CFD"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883CFD">
        <w:rPr>
          <w:rFonts w:ascii="Times New Roman" w:hAnsi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E072B4">
        <w:rPr>
          <w:rFonts w:ascii="Times New Roman" w:hAnsi="Times New Roman"/>
          <w:b/>
          <w:i/>
          <w:sz w:val="24"/>
          <w:szCs w:val="24"/>
        </w:rPr>
        <w:t>На втором этапе курса для старших подростков (8—9 клас</w:t>
      </w:r>
      <w:r w:rsidRPr="00E072B4">
        <w:rPr>
          <w:rFonts w:ascii="Times New Roman" w:hAnsi="Times New Roman"/>
          <w:b/>
          <w:i/>
          <w:sz w:val="24"/>
          <w:szCs w:val="24"/>
        </w:rPr>
        <w:softHyphen/>
        <w:t>сы)</w:t>
      </w:r>
      <w:r w:rsidRPr="00883CFD">
        <w:rPr>
          <w:rFonts w:ascii="Times New Roman" w:hAnsi="Times New Roman"/>
          <w:sz w:val="24"/>
          <w:szCs w:val="24"/>
        </w:rPr>
        <w:t xml:space="preserve"> все его содержательные компоненты (социально-психо</w:t>
      </w:r>
      <w:r w:rsidRPr="00883CFD">
        <w:rPr>
          <w:rFonts w:ascii="Times New Roman" w:hAnsi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883CFD">
        <w:rPr>
          <w:rFonts w:ascii="Times New Roman" w:hAnsi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883CFD">
        <w:rPr>
          <w:rFonts w:ascii="Times New Roman" w:hAnsi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883CFD">
        <w:rPr>
          <w:rFonts w:ascii="Times New Roman" w:hAnsi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883CFD">
        <w:rPr>
          <w:rFonts w:ascii="Times New Roman" w:hAnsi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883CFD">
        <w:rPr>
          <w:rFonts w:ascii="Times New Roman" w:hAnsi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883CFD">
        <w:rPr>
          <w:rFonts w:ascii="Times New Roman" w:hAnsi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883CFD">
        <w:rPr>
          <w:rFonts w:ascii="Times New Roman" w:hAnsi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883CFD">
        <w:rPr>
          <w:rFonts w:ascii="Times New Roman" w:hAnsi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883CFD">
        <w:rPr>
          <w:rFonts w:ascii="Times New Roman" w:hAnsi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883CFD">
        <w:rPr>
          <w:rFonts w:ascii="Times New Roman" w:hAnsi="Times New Roman"/>
          <w:sz w:val="24"/>
          <w:szCs w:val="24"/>
        </w:rPr>
        <w:softHyphen/>
        <w:t>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883CFD">
        <w:rPr>
          <w:rFonts w:ascii="Times New Roman" w:hAnsi="Times New Roman"/>
          <w:sz w:val="24"/>
          <w:szCs w:val="24"/>
        </w:rPr>
        <w:softHyphen/>
        <w:t>национальные отношения. На их основе характеризуются со</w:t>
      </w:r>
      <w:r w:rsidRPr="00883CFD">
        <w:rPr>
          <w:rFonts w:ascii="Times New Roman" w:hAnsi="Times New Roman"/>
          <w:sz w:val="24"/>
          <w:szCs w:val="24"/>
        </w:rPr>
        <w:softHyphen/>
        <w:t>циальные отношения в современном обществе.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lastRenderedPageBreak/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883CFD">
        <w:rPr>
          <w:rFonts w:ascii="Times New Roman" w:hAnsi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</w:t>
      </w:r>
      <w:r w:rsidR="00E072B4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вводит учащихся в сложный и обширный мир права и закона. Часть уроков отводится вопросам теории права, другая — от</w:t>
      </w:r>
      <w:r w:rsidRPr="00883CFD">
        <w:rPr>
          <w:rFonts w:ascii="Times New Roman" w:hAnsi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883CFD">
        <w:rPr>
          <w:rFonts w:ascii="Times New Roman" w:hAnsi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883CFD">
        <w:rPr>
          <w:rFonts w:ascii="Times New Roman" w:hAnsi="Times New Roman"/>
          <w:sz w:val="24"/>
          <w:szCs w:val="24"/>
        </w:rPr>
        <w:softHyphen/>
        <w:t>лённой мере систематизированные знания о праве.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</w:t>
      </w:r>
      <w:r w:rsidR="00E072B4">
        <w:rPr>
          <w:rFonts w:ascii="Times New Roman" w:hAnsi="Times New Roman"/>
          <w:sz w:val="24"/>
          <w:szCs w:val="24"/>
        </w:rPr>
        <w:t>е</w:t>
      </w:r>
      <w:r w:rsidRPr="00883CFD">
        <w:rPr>
          <w:rFonts w:ascii="Times New Roman" w:hAnsi="Times New Roman"/>
          <w:sz w:val="24"/>
          <w:szCs w:val="24"/>
        </w:rPr>
        <w:t>т во взаимосвязи с содержанием программ дополнительного образования</w:t>
      </w:r>
      <w:r w:rsidR="00E072B4">
        <w:rPr>
          <w:rFonts w:ascii="Times New Roman" w:hAnsi="Times New Roman"/>
          <w:sz w:val="24"/>
          <w:szCs w:val="24"/>
        </w:rPr>
        <w:t>: Клуб юных учёных, кружки социальной направленности «СМИ»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 xml:space="preserve">спортивные секции и музейно-экскурсионная работа. Курс имеет своё логическое продолжение в </w:t>
      </w:r>
      <w:r w:rsidRPr="00883CFD">
        <w:rPr>
          <w:rFonts w:ascii="Times New Roman" w:hAnsi="Times New Roman"/>
          <w:sz w:val="24"/>
          <w:szCs w:val="24"/>
        </w:rPr>
        <w:t>деятельност</w:t>
      </w:r>
      <w:r w:rsidR="00E072B4">
        <w:rPr>
          <w:rFonts w:ascii="Times New Roman" w:hAnsi="Times New Roman"/>
          <w:sz w:val="24"/>
          <w:szCs w:val="24"/>
        </w:rPr>
        <w:t>и</w:t>
      </w:r>
      <w:r w:rsidRPr="00883CFD">
        <w:rPr>
          <w:rFonts w:ascii="Times New Roman" w:hAnsi="Times New Roman"/>
          <w:sz w:val="24"/>
          <w:szCs w:val="24"/>
        </w:rPr>
        <w:t xml:space="preserve"> </w:t>
      </w:r>
      <w:r w:rsidR="00E072B4">
        <w:rPr>
          <w:rFonts w:ascii="Times New Roman" w:hAnsi="Times New Roman"/>
          <w:sz w:val="24"/>
          <w:szCs w:val="24"/>
        </w:rPr>
        <w:t>Ученического совета</w:t>
      </w:r>
      <w:r w:rsidRPr="00883CFD">
        <w:rPr>
          <w:rFonts w:ascii="Times New Roman" w:hAnsi="Times New Roman"/>
          <w:sz w:val="24"/>
          <w:szCs w:val="24"/>
        </w:rPr>
        <w:t xml:space="preserve">, </w:t>
      </w:r>
      <w:r w:rsidR="00E072B4">
        <w:rPr>
          <w:rFonts w:ascii="Times New Roman" w:hAnsi="Times New Roman"/>
          <w:sz w:val="24"/>
          <w:szCs w:val="24"/>
        </w:rPr>
        <w:t>системе воспитательной работы и системе самоуправления</w:t>
      </w:r>
      <w:r w:rsidRPr="00883CFD">
        <w:rPr>
          <w:rFonts w:ascii="Times New Roman" w:hAnsi="Times New Roman"/>
          <w:sz w:val="24"/>
          <w:szCs w:val="24"/>
        </w:rPr>
        <w:t>. Одной из задач этой работы выступает создание иммунитета и формирование нетерпимости к правонарушени</w:t>
      </w:r>
      <w:r w:rsidRPr="00883CFD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6822E7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883CFD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883CFD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 w:rsidRPr="00883CFD">
        <w:rPr>
          <w:rFonts w:ascii="Times New Roman" w:hAnsi="Times New Roman"/>
          <w:i/>
          <w:iCs/>
          <w:sz w:val="24"/>
          <w:szCs w:val="24"/>
        </w:rPr>
        <w:t xml:space="preserve">методов обучения. </w:t>
      </w:r>
      <w:r w:rsidR="00E072B4"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деятельностном подходе: метод проектов и </w:t>
      </w:r>
      <w:proofErr w:type="spellStart"/>
      <w:r w:rsidR="00E072B4">
        <w:rPr>
          <w:rFonts w:ascii="Times New Roman" w:hAnsi="Times New Roman"/>
          <w:iCs/>
          <w:sz w:val="24"/>
          <w:szCs w:val="24"/>
        </w:rPr>
        <w:t>исследоваений</w:t>
      </w:r>
      <w:proofErr w:type="spellEnd"/>
      <w:r w:rsidR="00E072B4">
        <w:rPr>
          <w:rFonts w:ascii="Times New Roman" w:hAnsi="Times New Roman"/>
          <w:iCs/>
          <w:sz w:val="24"/>
          <w:szCs w:val="24"/>
        </w:rPr>
        <w:t xml:space="preserve">, методика проблемного и развивающего обучения, рефлексивные методы. </w:t>
      </w:r>
      <w:r w:rsidRPr="00883CFD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883CFD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</w:t>
      </w:r>
      <w:r w:rsidR="00E072B4">
        <w:rPr>
          <w:rFonts w:ascii="Times New Roman" w:hAnsi="Times New Roman"/>
          <w:sz w:val="24"/>
          <w:szCs w:val="24"/>
        </w:rPr>
        <w:t xml:space="preserve"> личностно ориентированного обучения</w:t>
      </w:r>
      <w:r w:rsidRPr="00883CFD">
        <w:rPr>
          <w:rFonts w:ascii="Times New Roman" w:hAnsi="Times New Roman"/>
          <w:sz w:val="24"/>
          <w:szCs w:val="24"/>
        </w:rPr>
        <w:t>, помогающие рас</w:t>
      </w:r>
      <w:r w:rsidRPr="00883CFD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883CFD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83CFD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883CFD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предубеждениями) о социальной жизни и поведении людей в обществе. Развитию у учащихся 5—9 классов готовности к правомерному и нравственно одо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бряемому поведению </w:t>
      </w:r>
      <w:proofErr w:type="spellStart"/>
      <w:r w:rsidR="00E072B4">
        <w:rPr>
          <w:rFonts w:ascii="Times New Roman" w:hAnsi="Times New Roman"/>
          <w:sz w:val="24"/>
          <w:szCs w:val="24"/>
        </w:rPr>
        <w:t>предполагпет</w:t>
      </w:r>
      <w:proofErr w:type="spellEnd"/>
      <w:r w:rsidR="00E072B4">
        <w:rPr>
          <w:rFonts w:ascii="Times New Roman" w:hAnsi="Times New Roman"/>
          <w:sz w:val="24"/>
          <w:szCs w:val="24"/>
        </w:rPr>
        <w:t xml:space="preserve"> использование метода </w:t>
      </w:r>
      <w:r w:rsidRPr="00883CFD">
        <w:rPr>
          <w:rFonts w:ascii="Times New Roman" w:hAnsi="Times New Roman"/>
          <w:sz w:val="24"/>
          <w:szCs w:val="24"/>
        </w:rPr>
        <w:t>реконструкци</w:t>
      </w:r>
      <w:r w:rsidR="00E072B4">
        <w:rPr>
          <w:rFonts w:ascii="Times New Roman" w:hAnsi="Times New Roman"/>
          <w:sz w:val="24"/>
          <w:szCs w:val="24"/>
        </w:rPr>
        <w:t>й</w:t>
      </w:r>
      <w:r w:rsidRPr="00883CFD">
        <w:rPr>
          <w:rFonts w:ascii="Times New Roman" w:hAnsi="Times New Roman"/>
          <w:sz w:val="24"/>
          <w:szCs w:val="24"/>
        </w:rPr>
        <w:t xml:space="preserve"> и анализ с по</w:t>
      </w:r>
      <w:r w:rsidRPr="00883CFD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  <w:r w:rsidR="004F1905">
        <w:rPr>
          <w:rFonts w:ascii="Times New Roman" w:hAnsi="Times New Roman"/>
          <w:sz w:val="24"/>
          <w:szCs w:val="24"/>
        </w:rPr>
        <w:t xml:space="preserve"> </w:t>
      </w:r>
      <w:r w:rsidRPr="00883CFD">
        <w:rPr>
          <w:rFonts w:ascii="Times New Roman" w:hAnsi="Times New Roman"/>
          <w:sz w:val="24"/>
          <w:szCs w:val="24"/>
        </w:rPr>
        <w:t>Особого внимания требует использование в учебном про</w:t>
      </w:r>
      <w:r w:rsidRPr="00883CFD"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883CFD" w:rsidRPr="00883CFD" w:rsidRDefault="00883CFD" w:rsidP="00883CFD">
      <w:pPr>
        <w:rPr>
          <w:rFonts w:ascii="Times New Roman" w:hAnsi="Times New Roman"/>
          <w:sz w:val="24"/>
          <w:szCs w:val="24"/>
        </w:rPr>
      </w:pPr>
      <w:r w:rsidRPr="00883CFD"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 w:rsidRPr="00883CFD"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8063DC" w:rsidRDefault="00743648" w:rsidP="00743C8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изучения обществознания в основной школе.</w:t>
      </w:r>
    </w:p>
    <w:p w:rsidR="00743648" w:rsidRPr="005D49FC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овладени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Кроме того, учебный предмет «Обществознание» в основной школе призван помогать </w:t>
      </w:r>
      <w:proofErr w:type="spell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предпрофильному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самоопределению школьников.</w:t>
      </w:r>
    </w:p>
    <w:p w:rsidR="00743648" w:rsidRPr="00743648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436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Требования к результатам обучения и освоения содержания курса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«Обществознание»</w:t>
      </w:r>
    </w:p>
    <w:p w:rsidR="009767F8" w:rsidRDefault="00743648" w:rsidP="009767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</w:r>
      <w:r w:rsidR="009767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3648" w:rsidRPr="005D49FC" w:rsidRDefault="00743648" w:rsidP="007436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овладении различными видами публичных выступлений (высказывания, монолог, 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дискуссия) и следовании этическим нормам и правилам ведения диалога;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Предметными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трудовой</w:t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3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эстетической</w:t>
      </w:r>
      <w:r w:rsidRPr="0074364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коммуникативной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5D49FC">
        <w:rPr>
          <w:rFonts w:ascii="Times New Roman" w:eastAsia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1A7D34" w:rsidRPr="001A7D34" w:rsidRDefault="001A7D34" w:rsidP="00743C86">
      <w:pPr>
        <w:rPr>
          <w:rFonts w:ascii="Times New Roman" w:hAnsi="Times New Roman"/>
          <w:b/>
          <w:sz w:val="24"/>
          <w:szCs w:val="24"/>
          <w:u w:val="single"/>
        </w:rPr>
      </w:pPr>
      <w:r w:rsidRPr="001A7D34">
        <w:rPr>
          <w:rFonts w:ascii="Times New Roman" w:hAnsi="Times New Roman"/>
          <w:b/>
          <w:sz w:val="24"/>
          <w:szCs w:val="24"/>
          <w:u w:val="single"/>
        </w:rPr>
        <w:t>Место предмета «Обществознание» в учебном плане.</w:t>
      </w:r>
    </w:p>
    <w:p w:rsidR="009A030E" w:rsidRDefault="001A7D34" w:rsidP="00743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Обществознание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</w:t>
      </w:r>
      <w:proofErr w:type="spellStart"/>
      <w:r>
        <w:rPr>
          <w:rFonts w:ascii="Times New Roman" w:hAnsi="Times New Roman"/>
          <w:sz w:val="24"/>
          <w:szCs w:val="24"/>
        </w:rPr>
        <w:t>инвариативной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предмета отводиться 75% учебного времени.</w:t>
      </w:r>
    </w:p>
    <w:p w:rsidR="00577A8C" w:rsidRDefault="001A7D34" w:rsidP="009A0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1241"/>
        <w:gridCol w:w="6662"/>
      </w:tblGrid>
      <w:tr w:rsidR="00577A8C" w:rsidRPr="00577A8C" w:rsidTr="00577A8C">
        <w:trPr>
          <w:trHeight w:val="941"/>
        </w:trPr>
        <w:tc>
          <w:tcPr>
            <w:tcW w:w="993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577A8C" w:rsidRPr="00577A8C" w:rsidTr="00577A8C">
        <w:trPr>
          <w:trHeight w:val="491"/>
        </w:trPr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>Боголюбов Л.Н., Иванова Л.Ф. «Обществознание» М: Просвещение 2012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2012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77A8C" w:rsidRPr="00577A8C" w:rsidTr="00577A8C">
        <w:tc>
          <w:tcPr>
            <w:tcW w:w="993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77A8C" w:rsidRPr="00577A8C" w:rsidRDefault="00577A8C" w:rsidP="00577A8C">
            <w:pPr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</w:tbl>
    <w:p w:rsidR="009A030E" w:rsidRDefault="009A030E" w:rsidP="009A030E">
      <w:pPr>
        <w:rPr>
          <w:rFonts w:ascii="Times New Roman" w:hAnsi="Times New Roman"/>
          <w:sz w:val="24"/>
          <w:szCs w:val="24"/>
        </w:rPr>
      </w:pPr>
    </w:p>
    <w:p w:rsidR="009A030E" w:rsidRDefault="009A030E" w:rsidP="009A03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735E7">
        <w:rPr>
          <w:rFonts w:ascii="Times New Roman" w:hAnsi="Times New Roman"/>
          <w:b/>
          <w:sz w:val="28"/>
          <w:szCs w:val="28"/>
        </w:rPr>
        <w:t>программы</w:t>
      </w:r>
      <w:r w:rsidR="0058226D">
        <w:rPr>
          <w:rFonts w:ascii="Times New Roman" w:hAnsi="Times New Roman"/>
          <w:b/>
          <w:sz w:val="28"/>
          <w:szCs w:val="28"/>
        </w:rPr>
        <w:t xml:space="preserve">  5 – 9 классы  (175 ч)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5140"/>
        <w:gridCol w:w="1241"/>
      </w:tblGrid>
      <w:tr w:rsidR="007735E7" w:rsidRPr="007735E7" w:rsidTr="002948CB">
        <w:tc>
          <w:tcPr>
            <w:tcW w:w="3649" w:type="dxa"/>
          </w:tcPr>
          <w:p w:rsidR="007735E7" w:rsidRPr="007735E7" w:rsidRDefault="002948CB" w:rsidP="002948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140" w:type="dxa"/>
          </w:tcPr>
          <w:p w:rsidR="007735E7" w:rsidRPr="007735E7" w:rsidRDefault="002948CB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5E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Социальная сущность личности (27 ч).</w:t>
            </w: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Современное общество (27 ч).</w:t>
            </w: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Социальные нормы (27 ч).</w:t>
            </w: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7735E7" w:rsidRPr="007735E7" w:rsidRDefault="007735E7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77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Экономика и социальные отношения (27 ч).</w:t>
            </w: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Мир экономики.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2948CB" w:rsidRPr="007735E7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Политика. Культура (27 ч).</w:t>
            </w:r>
          </w:p>
        </w:tc>
        <w:tc>
          <w:tcPr>
            <w:tcW w:w="5140" w:type="dxa"/>
          </w:tcPr>
          <w:p w:rsidR="002948CB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9A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294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1241" w:type="dxa"/>
          </w:tcPr>
          <w:p w:rsidR="002948CB" w:rsidRDefault="002948CB" w:rsidP="00773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8CB" w:rsidRPr="007735E7" w:rsidTr="00577A8C">
        <w:tc>
          <w:tcPr>
            <w:tcW w:w="8789" w:type="dxa"/>
            <w:gridSpan w:val="2"/>
          </w:tcPr>
          <w:p w:rsidR="002948CB" w:rsidRPr="00040231" w:rsidRDefault="00040231" w:rsidP="000402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2948CB" w:rsidRPr="00040231" w:rsidRDefault="00040231" w:rsidP="00773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31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</w:tbl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ЛИЧНОСТИ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6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социальном измерении (18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Ближайшее социальное окружение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в малой группе. Ученический коллектив, группа сверстников.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СОВРЕМЕННОЕ ОБЩЕСТВО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 — большой «дом» человечества (12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Сферы общественной жизни, их взаимосвязь.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Общество, в котором мы живём (15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Российское общество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9767F8" w:rsidRPr="009767F8" w:rsidRDefault="009767F8" w:rsidP="009767F8">
      <w:pPr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Ресурсы и возможности развития нашей страны: какие за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дачи стоят перед отечественной экономикой.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Основы конституционного строя Российской Федерации. Го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Духовные ценности российского народа. Культурные 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народов России: как их сохранить и приумножить.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Место России среди других государств мира.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Регулирование поведения людей в обществе (18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защищаются права человека в России.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 российского законодательства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ЭКОНОМИКА И СОЦИАЛЬНЫЕ ОТНОШЕНИЯ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экономики (12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Типы экономических систем. Собственность и её формы.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безработица: какие профессии востребованы на рынке труда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экономических отношениях (6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Предприниматель. Этика предпринимательства.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Права потребителя.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социальных отношений (9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767F8" w:rsidRPr="009767F8" w:rsidRDefault="009767F8" w:rsidP="009767F8">
      <w:pPr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ПОЛИТИКА. КУЛЬТУРА (27 ч)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Политическая жизнь общества (16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Войны и вооружённые конфликты. Национальная безопас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Глобализация и её противоречия.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F73892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Культурно-информационная среда общественной жизни (8 ч)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Информация и способы её распространения. Средства массовой информации. Интернет.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9767F8" w:rsidRP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9767F8" w:rsidRDefault="009767F8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F73892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9767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меняющемся обществе (3 ч)</w:t>
      </w:r>
    </w:p>
    <w:p w:rsidR="009767F8" w:rsidRPr="009767F8" w:rsidRDefault="009767F8" w:rsidP="009767F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585983" w:rsidRDefault="00585983" w:rsidP="00585983">
      <w:pPr>
        <w:rPr>
          <w:rFonts w:ascii="Times New Roman" w:hAnsi="Times New Roman"/>
          <w:b/>
          <w:sz w:val="24"/>
          <w:szCs w:val="24"/>
          <w:u w:val="single"/>
        </w:rPr>
      </w:pPr>
      <w:r w:rsidRPr="00585983">
        <w:rPr>
          <w:rFonts w:ascii="Times New Roman" w:hAnsi="Times New Roman"/>
          <w:b/>
          <w:sz w:val="24"/>
          <w:szCs w:val="24"/>
          <w:u w:val="single"/>
        </w:rPr>
        <w:t>Содержание программы 5 класс (35 ч)</w:t>
      </w:r>
    </w:p>
    <w:p w:rsidR="0046286C" w:rsidRPr="00CD4CCA" w:rsidRDefault="0046286C" w:rsidP="00585983">
      <w:pPr>
        <w:rPr>
          <w:rFonts w:ascii="Times New Roman" w:hAnsi="Times New Roman"/>
          <w:b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Организационны</w:t>
      </w:r>
      <w:r w:rsidR="000F5D59" w:rsidRPr="00CD4CCA">
        <w:rPr>
          <w:rFonts w:ascii="Times New Roman" w:hAnsi="Times New Roman"/>
          <w:b/>
          <w:sz w:val="24"/>
          <w:szCs w:val="24"/>
        </w:rPr>
        <w:t>й модуль</w:t>
      </w:r>
      <w:r w:rsidRPr="00CD4CCA">
        <w:rPr>
          <w:rFonts w:ascii="Times New Roman" w:hAnsi="Times New Roman"/>
          <w:b/>
          <w:sz w:val="24"/>
          <w:szCs w:val="24"/>
        </w:rPr>
        <w:t xml:space="preserve"> (2 ч).</w:t>
      </w:r>
      <w:r w:rsidR="00CD4CCA">
        <w:rPr>
          <w:rFonts w:ascii="Times New Roman" w:hAnsi="Times New Roman"/>
          <w:b/>
          <w:sz w:val="24"/>
          <w:szCs w:val="24"/>
        </w:rPr>
        <w:t xml:space="preserve"> </w:t>
      </w:r>
      <w:r w:rsidR="00CD4CCA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</w:p>
    <w:p w:rsidR="00CD4CCA" w:rsidRDefault="00585983" w:rsidP="00585983">
      <w:pPr>
        <w:rPr>
          <w:rFonts w:ascii="Times New Roman" w:hAnsi="Times New Roman"/>
        </w:rPr>
      </w:pPr>
      <w:r w:rsidRPr="00CD4CCA">
        <w:rPr>
          <w:rFonts w:ascii="Times New Roman" w:hAnsi="Times New Roman"/>
          <w:b/>
          <w:sz w:val="24"/>
          <w:szCs w:val="24"/>
        </w:rPr>
        <w:t>Тема 1. Человек. (4 ч)</w:t>
      </w:r>
      <w:r w:rsidR="00A00EC9" w:rsidRPr="00CD4CCA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577A8C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  <w:r w:rsidR="00CD4CCA">
        <w:rPr>
          <w:rFonts w:ascii="Times New Roman" w:hAnsi="Times New Roman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A00EC9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CD4CCA" w:rsidRDefault="00585983" w:rsidP="00585983">
      <w:pPr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2. Семья. (6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585983" w:rsidRP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3. Школа (5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CD4CCA" w:rsidRPr="00CD4CCA" w:rsidRDefault="00CD4CCA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499">
        <w:rPr>
          <w:rFonts w:ascii="Times New Roman" w:hAnsi="Times New Roman"/>
          <w:b/>
          <w:sz w:val="24"/>
          <w:szCs w:val="24"/>
        </w:rPr>
        <w:t>Труд (5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AF7499">
        <w:rPr>
          <w:rFonts w:ascii="Times New Roman" w:hAnsi="Times New Roman"/>
          <w:sz w:val="24"/>
          <w:szCs w:val="24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AF7499" w:rsidRDefault="00AF7499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585983" w:rsidRDefault="00585983" w:rsidP="00585983">
      <w:pPr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lastRenderedPageBreak/>
        <w:t>Тема 5. Родина (7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F7499">
        <w:rPr>
          <w:rFonts w:ascii="Times New Roman" w:hAnsi="Times New Roman"/>
          <w:b/>
          <w:sz w:val="24"/>
          <w:szCs w:val="24"/>
        </w:rPr>
        <w:t xml:space="preserve"> </w:t>
      </w:r>
      <w:r w:rsidR="00611CB3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611CB3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F73892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F73892" w:rsidRPr="00611CB3" w:rsidRDefault="00F73892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отношения..</w:t>
      </w:r>
    </w:p>
    <w:p w:rsidR="000F5D59" w:rsidRPr="00F73892" w:rsidRDefault="000F5D59" w:rsidP="00585983">
      <w:pPr>
        <w:rPr>
          <w:rFonts w:ascii="Times New Roman" w:hAnsi="Times New Roman"/>
          <w:sz w:val="24"/>
          <w:szCs w:val="24"/>
        </w:rPr>
      </w:pPr>
      <w:r w:rsidRPr="00F73892">
        <w:rPr>
          <w:rFonts w:ascii="Times New Roman" w:hAnsi="Times New Roman"/>
          <w:b/>
          <w:sz w:val="24"/>
          <w:szCs w:val="24"/>
        </w:rPr>
        <w:t xml:space="preserve">Итоговый модуль (6 ч). </w:t>
      </w:r>
      <w:r w:rsidR="00F73892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60517"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Мой город — город для всех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10.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Человек долга — кто он, каков он?</w:t>
      </w:r>
    </w:p>
    <w:p w:rsidR="00B60517" w:rsidRPr="00B60517" w:rsidRDefault="00B60517" w:rsidP="00B60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C7C6E" w:rsidRDefault="008C7C6E" w:rsidP="008C7C6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7C6E" w:rsidRPr="00BA2ACD" w:rsidRDefault="008C7C6E" w:rsidP="008C7C6E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 xml:space="preserve"> связи.</w:t>
      </w:r>
    </w:p>
    <w:p w:rsidR="008C7C6E" w:rsidRPr="008455A4" w:rsidRDefault="008C7C6E" w:rsidP="008C7C6E">
      <w:pPr>
        <w:rPr>
          <w:rFonts w:ascii="Times New Roman" w:hAnsi="Times New Roman"/>
          <w:sz w:val="24"/>
          <w:szCs w:val="24"/>
        </w:rPr>
      </w:pP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История, 5-й класс:</w:t>
      </w:r>
      <w:r w:rsidRPr="008455A4">
        <w:rPr>
          <w:rFonts w:ascii="Times New Roman" w:hAnsi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Литература, 5-й класс:</w:t>
      </w:r>
      <w:r w:rsidRPr="008455A4">
        <w:rPr>
          <w:rFonts w:ascii="Times New Roman" w:hAnsi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География, 5-й класс:</w:t>
      </w:r>
      <w:r w:rsidRPr="008455A4">
        <w:rPr>
          <w:rFonts w:ascii="Times New Roman" w:hAnsi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Биология, 5-й класс:</w:t>
      </w:r>
      <w:r w:rsidRPr="008455A4">
        <w:rPr>
          <w:rFonts w:ascii="Times New Roman" w:hAnsi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B60517" w:rsidRDefault="00B60517" w:rsidP="00585983">
      <w:pPr>
        <w:rPr>
          <w:rFonts w:ascii="Times New Roman" w:hAnsi="Times New Roman"/>
          <w:b/>
          <w:sz w:val="28"/>
          <w:szCs w:val="28"/>
        </w:rPr>
      </w:pPr>
    </w:p>
    <w:p w:rsidR="009267D9" w:rsidRPr="0046286C" w:rsidRDefault="009267D9" w:rsidP="00585983">
      <w:pPr>
        <w:rPr>
          <w:rFonts w:ascii="Times New Roman" w:hAnsi="Times New Roman"/>
          <w:b/>
          <w:sz w:val="28"/>
          <w:szCs w:val="28"/>
        </w:rPr>
      </w:pPr>
      <w:r w:rsidRPr="0046286C">
        <w:rPr>
          <w:rFonts w:ascii="Times New Roman" w:hAnsi="Times New Roman"/>
          <w:b/>
          <w:sz w:val="28"/>
          <w:szCs w:val="28"/>
        </w:rPr>
        <w:t>Примерное тематическое планирование</w:t>
      </w:r>
      <w:r w:rsidR="0046286C" w:rsidRPr="0046286C">
        <w:rPr>
          <w:rFonts w:ascii="Times New Roman" w:hAnsi="Times New Roman"/>
          <w:b/>
          <w:sz w:val="28"/>
          <w:szCs w:val="28"/>
        </w:rPr>
        <w:t>.</w:t>
      </w:r>
    </w:p>
    <w:p w:rsidR="0046286C" w:rsidRDefault="0046286C" w:rsidP="0046286C">
      <w:pPr>
        <w:jc w:val="center"/>
        <w:rPr>
          <w:rFonts w:ascii="Times New Roman" w:hAnsi="Times New Roman"/>
          <w:b/>
          <w:sz w:val="24"/>
          <w:szCs w:val="24"/>
        </w:rPr>
        <w:sectPr w:rsidR="0046286C" w:rsidSect="00C06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851"/>
        <w:gridCol w:w="850"/>
        <w:gridCol w:w="1134"/>
        <w:gridCol w:w="992"/>
        <w:gridCol w:w="2835"/>
        <w:gridCol w:w="7088"/>
      </w:tblGrid>
      <w:tr w:rsidR="00BA2ACD" w:rsidRPr="0046286C" w:rsidTr="007E6DB9">
        <w:tc>
          <w:tcPr>
            <w:tcW w:w="15134" w:type="dxa"/>
            <w:gridSpan w:val="7"/>
          </w:tcPr>
          <w:p w:rsidR="00BA2ACD" w:rsidRDefault="00BA2ACD" w:rsidP="00BA2A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 класс (35 ч ; 1 ч в неделю)</w:t>
            </w:r>
          </w:p>
          <w:p w:rsidR="00BA2ACD" w:rsidRDefault="00BA2ACD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86C" w:rsidRPr="0046286C" w:rsidTr="007E6DB9">
        <w:tc>
          <w:tcPr>
            <w:tcW w:w="1384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46286C" w:rsidRPr="0046286C" w:rsidRDefault="0046286C" w:rsidP="007E6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 w:rsidR="007E6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46286C" w:rsidRPr="0046286C" w:rsidRDefault="0046286C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88" w:type="dxa"/>
          </w:tcPr>
          <w:p w:rsidR="0046286C" w:rsidRPr="0046286C" w:rsidRDefault="0046286C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F5D59" w:rsidRPr="0046286C" w:rsidTr="007E6DB9">
        <w:tc>
          <w:tcPr>
            <w:tcW w:w="1384" w:type="dxa"/>
            <w:vMerge w:val="restart"/>
          </w:tcPr>
          <w:p w:rsidR="000F5D59" w:rsidRPr="00520D1D" w:rsidRDefault="000F5D59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851" w:type="dxa"/>
            <w:vMerge w:val="restart"/>
          </w:tcPr>
          <w:p w:rsidR="000F5D59" w:rsidRPr="00520D1D" w:rsidRDefault="000F5D59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5D59" w:rsidRDefault="007E6DB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D59" w:rsidRDefault="007E6DB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D59" w:rsidRDefault="000F5D59" w:rsidP="00577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D59" w:rsidRPr="0046286C" w:rsidTr="007E6DB9">
        <w:trPr>
          <w:trHeight w:val="839"/>
        </w:trPr>
        <w:tc>
          <w:tcPr>
            <w:tcW w:w="1384" w:type="dxa"/>
            <w:vMerge/>
          </w:tcPr>
          <w:p w:rsidR="000F5D59" w:rsidRPr="00520D1D" w:rsidRDefault="000F5D59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5D59" w:rsidRPr="00520D1D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D59" w:rsidRP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Pr="00520D1D" w:rsidRDefault="000F5D59" w:rsidP="00520D1D">
            <w:pPr>
              <w:rPr>
                <w:rFonts w:ascii="Times New Roman" w:hAnsi="Times New Roman"/>
              </w:rPr>
            </w:pPr>
            <w:r w:rsidRPr="00520D1D">
              <w:rPr>
                <w:rFonts w:ascii="Times New Roman" w:hAnsi="Times New Roman"/>
              </w:rPr>
              <w:t xml:space="preserve">Значение изучения общества для человека. Науки, изучающие развитие общества. Сферы жизни общества. </w:t>
            </w:r>
          </w:p>
        </w:tc>
        <w:tc>
          <w:tcPr>
            <w:tcW w:w="7088" w:type="dxa"/>
          </w:tcPr>
          <w:p w:rsidR="000F5D59" w:rsidRPr="0046286C" w:rsidRDefault="000F5D59" w:rsidP="00520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Усвоить, что «общество» и «человек» это понятия и сложные системы для изучения. </w:t>
            </w:r>
          </w:p>
        </w:tc>
      </w:tr>
      <w:tr w:rsidR="000F5D59" w:rsidRPr="0046286C" w:rsidTr="007E6DB9">
        <w:tc>
          <w:tcPr>
            <w:tcW w:w="1384" w:type="dxa"/>
            <w:vMerge/>
          </w:tcPr>
          <w:p w:rsidR="000F5D59" w:rsidRDefault="000F5D59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5D59" w:rsidRPr="00520D1D" w:rsidRDefault="000F5D59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59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5D59" w:rsidRPr="0046286C" w:rsidRDefault="000F5D59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D59" w:rsidRDefault="000F5D59" w:rsidP="0046286C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проект.</w:t>
            </w:r>
          </w:p>
        </w:tc>
        <w:tc>
          <w:tcPr>
            <w:tcW w:w="7088" w:type="dxa"/>
          </w:tcPr>
          <w:p w:rsidR="000F5D59" w:rsidRDefault="000F5D59" w:rsidP="00243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проектную работу</w:t>
            </w:r>
            <w:r w:rsidR="00112543">
              <w:rPr>
                <w:rFonts w:ascii="Times New Roman" w:hAnsi="Times New Roman"/>
                <w:sz w:val="24"/>
                <w:szCs w:val="24"/>
              </w:rPr>
              <w:t>, организовать самостоятельную работу и уметь распределять обязанности в группе.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282" w:rsidRPr="00520D1D" w:rsidTr="007E6DB9">
        <w:tc>
          <w:tcPr>
            <w:tcW w:w="1384" w:type="dxa"/>
            <w:vMerge w:val="restart"/>
          </w:tcPr>
          <w:p w:rsidR="00243282" w:rsidRPr="00520D1D" w:rsidRDefault="00243282" w:rsidP="0057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1. Человек.</w:t>
            </w:r>
          </w:p>
        </w:tc>
        <w:tc>
          <w:tcPr>
            <w:tcW w:w="851" w:type="dxa"/>
            <w:vMerge w:val="restart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человека.</w:t>
            </w:r>
          </w:p>
        </w:tc>
        <w:tc>
          <w:tcPr>
            <w:tcW w:w="7088" w:type="dxa"/>
          </w:tcPr>
          <w:p w:rsidR="00243282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7E6DB9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 конкретизировать конкретными примерами биологическое и социальное в природе человека.</w:t>
            </w:r>
          </w:p>
          <w:p w:rsidR="007E6DB9" w:rsidRPr="0046286C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свойства человека и животного.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7088" w:type="dxa"/>
          </w:tcPr>
          <w:p w:rsidR="00243282" w:rsidRDefault="007E6DB9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7E6DB9" w:rsidRPr="0046286C" w:rsidRDefault="007E6DB9" w:rsidP="007E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значение самостоятельности как показателя взрослости.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общаться.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общаться в группе знакомых и знать правила общения с незнакомыми людьми.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 правила общения в различных социальных ситуациях.</w:t>
            </w:r>
          </w:p>
        </w:tc>
      </w:tr>
      <w:tr w:rsidR="00243282" w:rsidRPr="0046286C" w:rsidTr="007E6DB9">
        <w:tc>
          <w:tcPr>
            <w:tcW w:w="1384" w:type="dxa"/>
            <w:vMerge w:val="restart"/>
          </w:tcPr>
          <w:p w:rsidR="00243282" w:rsidRPr="00520D1D" w:rsidRDefault="00243282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2. Семья.</w:t>
            </w:r>
          </w:p>
        </w:tc>
        <w:tc>
          <w:tcPr>
            <w:tcW w:w="851" w:type="dxa"/>
            <w:vMerge w:val="restart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82" w:rsidRPr="00520D1D" w:rsidRDefault="00243282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7088" w:type="dxa"/>
          </w:tcPr>
          <w:p w:rsidR="00243282" w:rsidRPr="0046286C" w:rsidRDefault="00BF6C21" w:rsidP="00B66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меры государственной поддержки семьи.</w:t>
            </w:r>
            <w:r w:rsidR="00B662FD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proofErr w:type="spellStart"/>
            <w:r w:rsidR="00B662FD">
              <w:rPr>
                <w:rFonts w:ascii="Times New Roman" w:hAnsi="Times New Roman"/>
                <w:sz w:val="24"/>
                <w:szCs w:val="24"/>
              </w:rPr>
              <w:t>двухпоколенные</w:t>
            </w:r>
            <w:proofErr w:type="spellEnd"/>
            <w:r w:rsidR="00B662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B662FD">
              <w:rPr>
                <w:rFonts w:ascii="Times New Roman" w:hAnsi="Times New Roman"/>
                <w:sz w:val="24"/>
                <w:szCs w:val="24"/>
              </w:rPr>
              <w:t>трёхпоколенные</w:t>
            </w:r>
            <w:proofErr w:type="spellEnd"/>
            <w:r w:rsidR="00B662FD">
              <w:rPr>
                <w:rFonts w:ascii="Times New Roman" w:hAnsi="Times New Roman"/>
                <w:sz w:val="24"/>
                <w:szCs w:val="24"/>
              </w:rPr>
              <w:t xml:space="preserve"> семьи. 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Pr="0046286C" w:rsidRDefault="00243282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7088" w:type="dxa"/>
          </w:tcPr>
          <w:p w:rsidR="00243282" w:rsidRPr="0046286C" w:rsidRDefault="00112543" w:rsidP="0011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совместный труд членов семьи. Сравнивать домашнее хозяйство городского и сельского жителя. 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помогать вести семейное хозяйство.</w:t>
            </w:r>
          </w:p>
        </w:tc>
        <w:tc>
          <w:tcPr>
            <w:tcW w:w="7088" w:type="dxa"/>
          </w:tcPr>
          <w:p w:rsidR="00243282" w:rsidRPr="0046286C" w:rsidRDefault="00112543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ведении домашнего хозяйства.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282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7088" w:type="dxa"/>
          </w:tcPr>
          <w:p w:rsidR="00243282" w:rsidRPr="0046286C" w:rsidRDefault="008D2155" w:rsidP="008D2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и оценивать собственные  увлечения в контексте возможностей личностного развития. Характеризовать значимость здорового образа жизни.</w:t>
            </w:r>
          </w:p>
        </w:tc>
      </w:tr>
      <w:tr w:rsidR="00243282" w:rsidRPr="0046286C" w:rsidTr="007E6DB9">
        <w:tc>
          <w:tcPr>
            <w:tcW w:w="1384" w:type="dxa"/>
            <w:vMerge/>
          </w:tcPr>
          <w:p w:rsidR="00243282" w:rsidRPr="0046286C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282" w:rsidRPr="0046286C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82" w:rsidRDefault="00243282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3282" w:rsidRDefault="00243282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распределять своё время.</w:t>
            </w:r>
          </w:p>
        </w:tc>
        <w:tc>
          <w:tcPr>
            <w:tcW w:w="7088" w:type="dxa"/>
          </w:tcPr>
          <w:p w:rsidR="00243282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</w:tc>
      </w:tr>
      <w:tr w:rsidR="00B662FD" w:rsidRPr="0046286C" w:rsidTr="007E6DB9">
        <w:tc>
          <w:tcPr>
            <w:tcW w:w="1384" w:type="dxa"/>
            <w:vMerge/>
          </w:tcPr>
          <w:p w:rsidR="00B662FD" w:rsidRPr="0046286C" w:rsidRDefault="00B662FD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662FD" w:rsidRPr="0046286C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2FD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2FD" w:rsidRPr="0046286C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2FD" w:rsidRDefault="00B662FD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2FD" w:rsidRDefault="00B662F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B662FD" w:rsidRPr="0046286C" w:rsidRDefault="00B662FD" w:rsidP="008C7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</w:t>
            </w:r>
          </w:p>
        </w:tc>
      </w:tr>
      <w:tr w:rsidR="00B662FD" w:rsidRPr="00520D1D" w:rsidTr="007E6DB9">
        <w:tc>
          <w:tcPr>
            <w:tcW w:w="1384" w:type="dxa"/>
            <w:vMerge w:val="restart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3. Школа.</w:t>
            </w:r>
          </w:p>
        </w:tc>
        <w:tc>
          <w:tcPr>
            <w:tcW w:w="851" w:type="dxa"/>
            <w:vMerge w:val="restart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62FD" w:rsidRPr="00520D1D" w:rsidRDefault="00B662FD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662FD" w:rsidRPr="00520D1D" w:rsidRDefault="00B662FD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7088" w:type="dxa"/>
          </w:tcPr>
          <w:p w:rsidR="008D2155" w:rsidRPr="0046286C" w:rsidRDefault="008D2155" w:rsidP="008C7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значение образования в жизни человека на конкретных примерах. Описывать ступени школьного образования.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учёбу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8D2155" w:rsidP="00C4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несложные ситуации из жизни человека и обществ, которые раскрывают значимость образования  в наше время и в прошлом.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дружно жить в классе.</w:t>
            </w:r>
          </w:p>
        </w:tc>
        <w:tc>
          <w:tcPr>
            <w:tcW w:w="7088" w:type="dxa"/>
          </w:tcPr>
          <w:p w:rsidR="008D2155" w:rsidRPr="0046286C" w:rsidRDefault="00C35B1B" w:rsidP="00C3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собственное умение общаться с одноклассниками и друзьями.  Иллюстрировать примерами значимость товарищеской поддержки сверстников для человека.</w:t>
            </w:r>
          </w:p>
        </w:tc>
      </w:tr>
      <w:tr w:rsidR="008D2155" w:rsidRPr="00520D1D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4. Труд.</w:t>
            </w:r>
          </w:p>
        </w:tc>
        <w:tc>
          <w:tcPr>
            <w:tcW w:w="851" w:type="dxa"/>
            <w:vMerge w:val="restart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7088" w:type="dxa"/>
          </w:tcPr>
          <w:p w:rsidR="008D2155" w:rsidRPr="0046286C" w:rsidRDefault="00E70174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моральную оценку труда.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трудиться и уважать труд.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 благотворительности и меценатства. </w:t>
            </w:r>
            <w:r w:rsidR="00FE077B">
              <w:rPr>
                <w:rFonts w:ascii="Times New Roman" w:hAnsi="Times New Roman"/>
                <w:sz w:val="24"/>
                <w:szCs w:val="24"/>
              </w:rPr>
              <w:t>Определять собственное отношение к различным средствам достижения успеха в труде.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творчество и ремесло.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D801AD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признаки мастерства на примерах творений известных мастеров.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57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творчеству.</w:t>
            </w:r>
          </w:p>
        </w:tc>
        <w:tc>
          <w:tcPr>
            <w:tcW w:w="7088" w:type="dxa"/>
          </w:tcPr>
          <w:p w:rsidR="008D2155" w:rsidRPr="0046286C" w:rsidRDefault="00D801AD" w:rsidP="008A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4609">
              <w:rPr>
                <w:rFonts w:ascii="Times New Roman" w:hAnsi="Times New Roman"/>
                <w:sz w:val="24"/>
                <w:szCs w:val="24"/>
              </w:rPr>
              <w:t>Оценивать собственное творчество. Уметь презентовать результаты своего труда. Уметь на примерах иллюстрировать проявление творчества.</w:t>
            </w:r>
          </w:p>
        </w:tc>
      </w:tr>
      <w:tr w:rsidR="008D2155" w:rsidRPr="00520D1D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Тема 5. Родина.</w:t>
            </w:r>
          </w:p>
        </w:tc>
        <w:tc>
          <w:tcPr>
            <w:tcW w:w="851" w:type="dxa"/>
            <w:vMerge w:val="restart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Pr="00520D1D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 Россия.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понятия «субъект РФ». Знать и называть статус субъекта,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основные символы государства РФ. Знать текст гимна РФ.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2353B7" w:rsidP="00520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быть достойными гражданами.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проявлений патриотизма, добросовестного выполнения гражданских обязанностей, гражданственности. Уметь работать со СМИ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многонациональный народ.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и конкретизировать примерами этнические и национальные различия.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уважать людей любой национальности.</w:t>
            </w:r>
          </w:p>
        </w:tc>
        <w:tc>
          <w:tcPr>
            <w:tcW w:w="7088" w:type="dxa"/>
          </w:tcPr>
          <w:p w:rsidR="008D2155" w:rsidRPr="0046286C" w:rsidRDefault="002353B7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конкретных примерах исторического прошлого и современной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российског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общества проявления толерантного отношения к людям разных национальностей.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2155" w:rsidRPr="0046286C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7088" w:type="dxa"/>
          </w:tcPr>
          <w:p w:rsidR="008D2155" w:rsidRPr="0046286C" w:rsidRDefault="002353B7" w:rsidP="00235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информации для создания коротких информационных материалов, посвящённых данной тематике. Составлять собственные информационные материалы о Москве – столице России.</w:t>
            </w:r>
          </w:p>
        </w:tc>
      </w:tr>
      <w:tr w:rsidR="008D2155" w:rsidRPr="0046286C" w:rsidTr="007E6DB9">
        <w:tc>
          <w:tcPr>
            <w:tcW w:w="1384" w:type="dxa"/>
            <w:vMerge w:val="restart"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урок.</w:t>
            </w:r>
          </w:p>
        </w:tc>
        <w:tc>
          <w:tcPr>
            <w:tcW w:w="851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0F5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Подведём итоги.</w:t>
            </w:r>
          </w:p>
        </w:tc>
        <w:tc>
          <w:tcPr>
            <w:tcW w:w="7088" w:type="dxa"/>
          </w:tcPr>
          <w:p w:rsidR="008D2155" w:rsidRPr="0046286C" w:rsidRDefault="00F15771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формировать собственную позицию к проблемам, которые были изучены в курсе. 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088" w:type="dxa"/>
          </w:tcPr>
          <w:p w:rsidR="008D2155" w:rsidRPr="0046286C" w:rsidRDefault="00F15771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 Уметь объяснять явления и процессы социальной действительности.</w:t>
            </w:r>
          </w:p>
        </w:tc>
      </w:tr>
      <w:tr w:rsidR="008D2155" w:rsidRPr="0046286C" w:rsidTr="007E6DB9">
        <w:tc>
          <w:tcPr>
            <w:tcW w:w="1384" w:type="dxa"/>
            <w:vMerge/>
          </w:tcPr>
          <w:p w:rsidR="008D2155" w:rsidRPr="00520D1D" w:rsidRDefault="008D2155" w:rsidP="00462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2155" w:rsidRDefault="008D2155" w:rsidP="0046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Защищаем проект.</w:t>
            </w:r>
          </w:p>
        </w:tc>
        <w:tc>
          <w:tcPr>
            <w:tcW w:w="7088" w:type="dxa"/>
          </w:tcPr>
          <w:p w:rsidR="008D2155" w:rsidRPr="0046286C" w:rsidRDefault="00F15771" w:rsidP="00F15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сознательно организовать проектную деятельность на доступном уровне. </w:t>
            </w:r>
          </w:p>
        </w:tc>
      </w:tr>
      <w:tr w:rsidR="008D2155" w:rsidRPr="0046286C" w:rsidTr="007E6DB9">
        <w:tc>
          <w:tcPr>
            <w:tcW w:w="1384" w:type="dxa"/>
          </w:tcPr>
          <w:p w:rsidR="008D2155" w:rsidRPr="00520D1D" w:rsidRDefault="008D2155" w:rsidP="00520D1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D2155" w:rsidRPr="000F5D59" w:rsidRDefault="008D2155" w:rsidP="000F5D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2155" w:rsidRPr="000F5D59" w:rsidRDefault="008D2155" w:rsidP="00462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D2155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D2155" w:rsidRPr="0046286C" w:rsidRDefault="008D2155" w:rsidP="00462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86C" w:rsidRDefault="0046286C" w:rsidP="00585983">
      <w:pPr>
        <w:rPr>
          <w:rFonts w:ascii="Times New Roman" w:hAnsi="Times New Roman"/>
          <w:sz w:val="24"/>
          <w:szCs w:val="24"/>
        </w:rPr>
        <w:sectPr w:rsidR="0046286C" w:rsidSect="004628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286C" w:rsidRDefault="00282804" w:rsidP="00585983">
      <w:pPr>
        <w:rPr>
          <w:rFonts w:ascii="Times New Roman" w:hAnsi="Times New Roman"/>
          <w:b/>
          <w:sz w:val="28"/>
          <w:szCs w:val="28"/>
        </w:rPr>
      </w:pPr>
      <w:r w:rsidRPr="00282804">
        <w:rPr>
          <w:rFonts w:ascii="Times New Roman" w:hAnsi="Times New Roman"/>
          <w:b/>
          <w:sz w:val="28"/>
          <w:szCs w:val="28"/>
        </w:rPr>
        <w:lastRenderedPageBreak/>
        <w:t>Материально- техническое обеспечение образовательного процесса.</w:t>
      </w:r>
    </w:p>
    <w:p w:rsidR="00282804" w:rsidRDefault="00282804" w:rsidP="005859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282804" w:rsidRDefault="00282804" w:rsidP="00585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5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2012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Л.Ф. Ивановой. М: Просвещение 2012</w:t>
      </w:r>
    </w:p>
    <w:p w:rsid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Л.Ф. Ивановой. М: Просвещение 2012</w:t>
      </w:r>
    </w:p>
    <w:p w:rsidR="008C151D" w:rsidRPr="008C151D" w:rsidRDefault="008C151D" w:rsidP="008C15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7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fcior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8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-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</w:p>
    <w:p w:rsidR="00BA2ACD" w:rsidRDefault="00BA2ACD" w:rsidP="00282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A2ACD" w:rsidRDefault="00BA2ACD" w:rsidP="00282804">
      <w:pPr>
        <w:rPr>
          <w:rFonts w:ascii="Times New Roman" w:hAnsi="Times New Roman"/>
          <w:sz w:val="24"/>
          <w:szCs w:val="24"/>
        </w:rPr>
      </w:pPr>
      <w:r w:rsidRPr="00BA2A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Нормативные </w:t>
      </w:r>
      <w:r w:rsidR="001259AD">
        <w:rPr>
          <w:rFonts w:ascii="Times New Roman" w:hAnsi="Times New Roman"/>
          <w:sz w:val="24"/>
          <w:szCs w:val="24"/>
        </w:rPr>
        <w:t xml:space="preserve">и программные </w:t>
      </w:r>
      <w:r>
        <w:rPr>
          <w:rFonts w:ascii="Times New Roman" w:hAnsi="Times New Roman"/>
          <w:sz w:val="24"/>
          <w:szCs w:val="24"/>
        </w:rPr>
        <w:t>документы.</w:t>
      </w:r>
    </w:p>
    <w:p w:rsid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>Закон «Об образовании РФ»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1259AD" w:rsidRDefault="001259A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 xml:space="preserve">Государственная программа </w:t>
      </w:r>
      <w:r w:rsidRPr="001259AD">
        <w:rPr>
          <w:rFonts w:ascii="Times New Roman" w:eastAsia="Calibri" w:hAnsi="Times New Roman"/>
          <w:bCs/>
          <w:sz w:val="24"/>
          <w:szCs w:val="24"/>
        </w:rPr>
        <w:t>города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Москвы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среднесрочный период </w:t>
      </w:r>
      <w:r w:rsidRPr="001259AD">
        <w:rPr>
          <w:rFonts w:ascii="Times New Roman" w:eastAsia="Calibri" w:hAnsi="Times New Roman"/>
          <w:bCs/>
          <w:sz w:val="24"/>
          <w:szCs w:val="24"/>
        </w:rPr>
        <w:t>2012</w:t>
      </w:r>
      <w:r w:rsidRPr="001259AD">
        <w:rPr>
          <w:rFonts w:ascii="Times New Roman" w:eastAsia="Calibri" w:hAnsi="Times New Roman"/>
          <w:sz w:val="24"/>
          <w:szCs w:val="24"/>
        </w:rPr>
        <w:t>—</w:t>
      </w:r>
      <w:r w:rsidRPr="001259AD">
        <w:rPr>
          <w:rFonts w:ascii="Times New Roman" w:eastAsia="Calibri" w:hAnsi="Times New Roman"/>
          <w:bCs/>
          <w:sz w:val="24"/>
          <w:szCs w:val="24"/>
        </w:rPr>
        <w:t>2016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гг</w:t>
      </w:r>
      <w:r w:rsidRPr="001259AD">
        <w:rPr>
          <w:rFonts w:ascii="Times New Roman" w:eastAsia="Calibri" w:hAnsi="Times New Roman"/>
          <w:sz w:val="24"/>
          <w:szCs w:val="24"/>
        </w:rPr>
        <w:t>.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города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Москвы</w:t>
      </w:r>
      <w:r w:rsidRPr="001259AD">
        <w:rPr>
          <w:rFonts w:ascii="Times New Roman" w:eastAsia="Calibri" w:hAnsi="Times New Roman"/>
          <w:sz w:val="24"/>
          <w:szCs w:val="24"/>
        </w:rPr>
        <w:t xml:space="preserve">» («Столичное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образование</w:t>
      </w:r>
      <w:r w:rsidRPr="001259AD">
        <w:rPr>
          <w:rFonts w:ascii="Times New Roman" w:eastAsia="Calibri" w:hAnsi="Times New Roman"/>
          <w:sz w:val="24"/>
          <w:szCs w:val="24"/>
        </w:rPr>
        <w:t>»).</w:t>
      </w:r>
    </w:p>
    <w:p w:rsidR="001259AD" w:rsidRPr="001259AD" w:rsidRDefault="001259A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>проект государственной программы Российской Федерации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»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2013</w:t>
      </w:r>
      <w:r w:rsidRPr="001259AD">
        <w:rPr>
          <w:rFonts w:ascii="Times New Roman" w:eastAsia="Calibri" w:hAnsi="Times New Roman"/>
          <w:sz w:val="24"/>
          <w:szCs w:val="24"/>
        </w:rPr>
        <w:t>-</w:t>
      </w:r>
      <w:r w:rsidRPr="001259AD">
        <w:rPr>
          <w:rFonts w:ascii="Times New Roman" w:eastAsia="Calibri" w:hAnsi="Times New Roman"/>
          <w:bCs/>
          <w:sz w:val="24"/>
          <w:szCs w:val="24"/>
        </w:rPr>
        <w:t>2020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годы</w:t>
      </w:r>
      <w:r w:rsidRP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P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BA2ACD">
        <w:rPr>
          <w:rFonts w:ascii="Times New Roman" w:eastAsia="Calibri" w:hAnsi="Times New Roman"/>
          <w:sz w:val="24"/>
          <w:szCs w:val="24"/>
        </w:rPr>
        <w:t>ДогМ</w:t>
      </w:r>
      <w:proofErr w:type="spellEnd"/>
      <w:r w:rsidRPr="00BA2ACD">
        <w:rPr>
          <w:rFonts w:ascii="Times New Roman" w:eastAsia="Calibri" w:hAnsi="Times New Roman"/>
          <w:sz w:val="24"/>
          <w:szCs w:val="24"/>
        </w:rPr>
        <w:t xml:space="preserve"> № 86 </w:t>
      </w:r>
      <w:proofErr w:type="spellStart"/>
      <w:r w:rsidRPr="00BA2ACD">
        <w:rPr>
          <w:rFonts w:ascii="Times New Roman" w:eastAsia="Calibri" w:hAnsi="Times New Roman"/>
          <w:sz w:val="24"/>
          <w:szCs w:val="24"/>
        </w:rPr>
        <w:t>пп</w:t>
      </w:r>
      <w:proofErr w:type="spellEnd"/>
      <w:r w:rsidRPr="00BA2ACD">
        <w:rPr>
          <w:rFonts w:ascii="Times New Roman" w:eastAsia="Calibri" w:hAnsi="Times New Roman"/>
          <w:sz w:val="24"/>
          <w:szCs w:val="24"/>
        </w:rPr>
        <w:t xml:space="preserve"> от 22.03.2011 г.  « О проведении </w:t>
      </w:r>
      <w:proofErr w:type="spellStart"/>
      <w:r w:rsidRPr="00BA2ACD">
        <w:rPr>
          <w:rFonts w:ascii="Times New Roman" w:eastAsia="Calibri" w:hAnsi="Times New Roman"/>
          <w:sz w:val="24"/>
          <w:szCs w:val="24"/>
        </w:rPr>
        <w:t>пилотного</w:t>
      </w:r>
      <w:proofErr w:type="spellEnd"/>
      <w:r w:rsidRPr="00BA2ACD">
        <w:rPr>
          <w:rFonts w:ascii="Times New Roman" w:eastAsia="Calibri" w:hAnsi="Times New Roman"/>
          <w:sz w:val="24"/>
          <w:szCs w:val="24"/>
        </w:rPr>
        <w:t xml:space="preserve"> проекта по развитию общего образования в городе Москве»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BA2ACD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>Приказ о переходе на внедрение ФГОС в основной школе (5 класс) в ЧУ ЦО «Личность» № 1/1 от 30.08.2012,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CD">
        <w:rPr>
          <w:rFonts w:ascii="Times New Roman" w:eastAsia="Calibri" w:hAnsi="Times New Roman"/>
          <w:sz w:val="24"/>
          <w:szCs w:val="24"/>
        </w:rPr>
        <w:t>а также следующих внутренних документов ОУ: Устава школы, Программы развития и образовательной программы ЧУ ЦО «Личность». Данный учебный план утвержден педагогическим советом школы  15 мая 2012 года (Приказ № 27, протокол № 12).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Примерные программы по учебным предметам. Обществознание 5 – 9 классы. Стандарты второго поколения. М:  Просвещение 2010.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Учебно-методическое пособие. </w:t>
      </w:r>
      <w:r>
        <w:rPr>
          <w:rFonts w:ascii="Times New Roman" w:hAnsi="Times New Roman"/>
          <w:sz w:val="24"/>
          <w:szCs w:val="24"/>
        </w:rPr>
        <w:t>Рабочие программы  к УМК под редакцией Л.Н. Боголюбова, Л.Ф. Ивановой «Обществознание. 5 – 9 классы» М: Просвещение 2012.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пособие. Рабочие программы. Обществознание. 5 – 9 классы. Сост. Т.И. Никитина М: Дрофа 2012.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59AD">
        <w:rPr>
          <w:rFonts w:ascii="Times New Roman" w:hAnsi="Times New Roman"/>
          <w:sz w:val="24"/>
          <w:szCs w:val="24"/>
        </w:rPr>
        <w:t xml:space="preserve">Интернет ресурсы: </w:t>
      </w:r>
      <w:hyperlink r:id="rId9" w:tgtFrame="_blank" w:history="1">
        <w:proofErr w:type="spellStart"/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standart.edu.ru</w:t>
        </w:r>
        <w:proofErr w:type="spellEnd"/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proofErr w:type="spellStart"/>
        <w:r w:rsidR="001259AD" w:rsidRPr="001259AD">
          <w:rPr>
            <w:rStyle w:val="a5"/>
            <w:rFonts w:ascii="Times New Roman" w:hAnsi="Times New Roman"/>
            <w:b/>
            <w:bCs/>
            <w:sz w:val="24"/>
            <w:szCs w:val="24"/>
          </w:rPr>
          <w:t>fgos</w:t>
        </w:r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.isiorao.ru</w:t>
        </w:r>
        <w:proofErr w:type="spellEnd"/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proofErr w:type="spellStart"/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educom.ru</w:t>
        </w:r>
        <w:proofErr w:type="spellEnd"/>
      </w:hyperlink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Литература для учителя обществознания (основная школа)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Безбородое А. Б.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учеб. / А. Б. Безборо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дое, М. Б. Буланова, В. Д.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Губин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Морозова С.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учеб.-метод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пособие / С. А. Морозова. - СПб.,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Каверин Б.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 /Б. И. Каверин, П. И. Чи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жик. -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пособие для поступающих в вузы / под ред. В. В.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Барабанова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Тишков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Российский народ: кн. для учителя / В. А. Тиш-ков. - М., 2010.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и политология: учеб. пособие для студентов средних проф. учеб. заведений / А. И. Крав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ченко. — М., 2000.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Философия: учеб. / под ред. О.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Митрошенкова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Философия: учеб. / под ред. В. Д. Губина, Т. Ю.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Сидори-ной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Балашов Л.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Практическая философия / Л. Е. Бала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шов.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учеб. для вузов / Г. М. Андрее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Майерс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Социальная психология / Д.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Майерс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Григорович Л.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Педагогика и психология: учеб. пособие / Л. А. Григорович, Т. Д. Марцинковская. 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Сухов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Социальная психология: учеб. пособие для студентов вузов / А. Н. Сухов [и др.]; под ред. А. Н. Сухова,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Деркача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Исаев Б.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в схемах и комментариях: учеб. пособие / Б. А. Исаев. — СПб.,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социологии: учеб. пособие для студентов средних спец. учеб. заведений / А. И. Кравчен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ко. -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 А.   И.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 в  вопросах  и  ответах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A.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И. Кравченко. -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Латышева В.  В.  Основы социологии: учеб. для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B.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В. Латышева.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Миголатьев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Курс политологии: учеб. /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Миго-латьев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В. В. Огнева.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Политология: учеб. / под ред.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Ачкасова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Гуто-рова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Смирнов Г.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учеб. / Г. Н. Смирнов [и др.].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Липсиц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В.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Экономика: учеб. для вузов. —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экономики: учеб. для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А. Н.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Носова С. С.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учеб. для студентов об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разовав учреждений среднего проф. образования / С. С. Но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сова.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Экономика для колледжей: базовый курс. — Ростов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/Д,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Румянцева Е.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Новая экономическая энциклопедия / Е. Е. Румянцева. — М., 2005.</w:t>
      </w: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Официальная Россия (сервер орга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president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kremlin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Российской Федерации.</w:t>
      </w: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Судебная власть Российской Федерации.</w:t>
      </w: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jurizdat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editions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official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socionet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D2505D" w:rsidRPr="00D2505D" w:rsidRDefault="00AB0FA1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ifap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Программа ЮНЕСКО «Информация для всех» в России.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8" w:history="1"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gks</w:t>
        </w:r>
        <w:proofErr w:type="spellEnd"/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D2505D" w:rsidRPr="00D2505D" w:rsidRDefault="00AB0FA1" w:rsidP="00D2505D">
      <w:pPr>
        <w:rPr>
          <w:rFonts w:ascii="Times New Roman" w:hAnsi="Times New Roman"/>
          <w:sz w:val="24"/>
          <w:szCs w:val="24"/>
        </w:rPr>
      </w:pPr>
      <w:hyperlink r:id="rId1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alleng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Образовательные ре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— обществознание.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  <w:hyperlink r:id="rId2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subscribe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catalog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education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eidos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6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Обществознание в школе (дистанционное обучение).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hyperlink r:id="rId2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  актуальные   новости   общественной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жизни.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2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fom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общественного мнения (социо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логические исследования).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hyperlink r:id="rId2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ecsocman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Экономика. Социология. Ме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неджмент. Федеральный образовательный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hyperlink r:id="rId2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 Приложение к «Учительской газете».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hyperlink r:id="rId2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.50.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50 лекций по микроэкономике.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hyperlink r:id="rId2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gallery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Галерея экономистов.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hyperlink r:id="rId2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Основы экономики.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Вводныйкурс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hup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2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cebe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sib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Центр экономического и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бизнес-образования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в помощь учителю.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mba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start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Бизнес-образование без границ.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hyperlink r:id="rId3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businessvoc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Бизнес-словарь.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hyperlink r:id="rId3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hpo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opg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человека в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hyperlink r:id="rId3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uznay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prezidenta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России — граж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mshr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ngo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Московская школа прав человека.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hyperlink r:id="rId3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ombudsman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gov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Уполномоченный по пра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вам человека в Российской Федерации: официальный сайт.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hyperlink r:id="rId3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pedagog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club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declaration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2001.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кларация прав школьника.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nttp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3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school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sector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relarn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prava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и дети в Интернете.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hyperlink r:id="rId3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chelt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журнал «Человек и труд».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hyperlink r:id="rId3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orags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manuals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Pfil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/23.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Духов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жизнь общества.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www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countries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library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Библиотека по куль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турологии.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hyperlink r:id="rId3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russianculture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Культура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hyperlink r:id="rId4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ecolife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Экология и жизнь. Меж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дународный экологический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4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ecosysterna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Экологический центр «Экоси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стема».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4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priroda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Национальный портал «Природа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России».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hyperlink r:id="rId4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«Мир семьи» (демография, семей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политика).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4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glossary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Глоссарий по социальным наукам.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hyperlink r:id="rId4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ihtik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lib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encycl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index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html</w:t>
      </w:r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Энциклопедии, словари, справочники.</w:t>
      </w:r>
    </w:p>
    <w:p w:rsidR="00D2505D" w:rsidRPr="00D2505D" w:rsidRDefault="00D2505D" w:rsidP="00D2505D">
      <w:pPr>
        <w:rPr>
          <w:rFonts w:asciiTheme="minorHAnsi" w:hAnsiTheme="minorHAnsi" w:cstheme="minorBidi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8—11 классы: программное средство учеб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назначения на основе мультимедиа. — М., 2004.</w:t>
      </w:r>
    </w:p>
    <w:p w:rsidR="00282804" w:rsidRPr="00D2505D" w:rsidRDefault="00282804" w:rsidP="00585983">
      <w:pPr>
        <w:rPr>
          <w:rFonts w:ascii="Times New Roman" w:hAnsi="Times New Roman"/>
          <w:sz w:val="24"/>
          <w:szCs w:val="24"/>
        </w:rPr>
      </w:pPr>
    </w:p>
    <w:sectPr w:rsidR="00282804" w:rsidRPr="00D2505D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DF1"/>
    <w:rsid w:val="00010525"/>
    <w:rsid w:val="00040231"/>
    <w:rsid w:val="000A2DF1"/>
    <w:rsid w:val="000D35E6"/>
    <w:rsid w:val="000F5D59"/>
    <w:rsid w:val="00112543"/>
    <w:rsid w:val="00117B2E"/>
    <w:rsid w:val="001259AD"/>
    <w:rsid w:val="001A7D34"/>
    <w:rsid w:val="002018E2"/>
    <w:rsid w:val="002353B7"/>
    <w:rsid w:val="00243282"/>
    <w:rsid w:val="00282600"/>
    <w:rsid w:val="00282804"/>
    <w:rsid w:val="002948CB"/>
    <w:rsid w:val="003E3A27"/>
    <w:rsid w:val="004348C3"/>
    <w:rsid w:val="00443808"/>
    <w:rsid w:val="00453FF1"/>
    <w:rsid w:val="0046286C"/>
    <w:rsid w:val="00470F95"/>
    <w:rsid w:val="004F1905"/>
    <w:rsid w:val="00520D1D"/>
    <w:rsid w:val="00544552"/>
    <w:rsid w:val="00552271"/>
    <w:rsid w:val="00552DAA"/>
    <w:rsid w:val="00577A8C"/>
    <w:rsid w:val="0058226D"/>
    <w:rsid w:val="00585983"/>
    <w:rsid w:val="005E091B"/>
    <w:rsid w:val="00611CB3"/>
    <w:rsid w:val="006777EB"/>
    <w:rsid w:val="006822E7"/>
    <w:rsid w:val="00686188"/>
    <w:rsid w:val="006A3F50"/>
    <w:rsid w:val="00743648"/>
    <w:rsid w:val="00743C86"/>
    <w:rsid w:val="007735E7"/>
    <w:rsid w:val="00776871"/>
    <w:rsid w:val="007D60FD"/>
    <w:rsid w:val="007E6DB9"/>
    <w:rsid w:val="007F246D"/>
    <w:rsid w:val="008063DC"/>
    <w:rsid w:val="008455A4"/>
    <w:rsid w:val="00874196"/>
    <w:rsid w:val="00883CFD"/>
    <w:rsid w:val="00887E56"/>
    <w:rsid w:val="008A4609"/>
    <w:rsid w:val="008C151D"/>
    <w:rsid w:val="008C7C6E"/>
    <w:rsid w:val="008D2155"/>
    <w:rsid w:val="00917874"/>
    <w:rsid w:val="009267D9"/>
    <w:rsid w:val="009767F8"/>
    <w:rsid w:val="009A030E"/>
    <w:rsid w:val="009F570D"/>
    <w:rsid w:val="00A00EC9"/>
    <w:rsid w:val="00A76903"/>
    <w:rsid w:val="00AB0FA1"/>
    <w:rsid w:val="00AF7499"/>
    <w:rsid w:val="00B242AA"/>
    <w:rsid w:val="00B60517"/>
    <w:rsid w:val="00B62FCE"/>
    <w:rsid w:val="00B662FD"/>
    <w:rsid w:val="00BA2ACD"/>
    <w:rsid w:val="00BA7B66"/>
    <w:rsid w:val="00BF6C21"/>
    <w:rsid w:val="00C0674A"/>
    <w:rsid w:val="00C35B1B"/>
    <w:rsid w:val="00C4552E"/>
    <w:rsid w:val="00CD4CCA"/>
    <w:rsid w:val="00D2505D"/>
    <w:rsid w:val="00D52F43"/>
    <w:rsid w:val="00D801AD"/>
    <w:rsid w:val="00DC63EE"/>
    <w:rsid w:val="00DF462A"/>
    <w:rsid w:val="00E072B4"/>
    <w:rsid w:val="00E70174"/>
    <w:rsid w:val="00E9037E"/>
    <w:rsid w:val="00EE65C7"/>
    <w:rsid w:val="00EF5106"/>
    <w:rsid w:val="00F15771"/>
    <w:rsid w:val="00F159F6"/>
    <w:rsid w:val="00F73892"/>
    <w:rsid w:val="00F757CB"/>
    <w:rsid w:val="00F75C58"/>
    <w:rsid w:val="00FE077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5">
    <w:name w:val="Hyperlink"/>
    <w:basedOn w:val="a0"/>
    <w:uiPriority w:val="99"/>
    <w:unhideWhenUsed/>
    <w:rsid w:val="00125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president.kremlin.ru/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allery.economicus.ru" TargetMode="External"/><Relationship Id="rId39" Type="http://schemas.openxmlformats.org/officeDocument/2006/relationships/hyperlink" Target="http://www.russiancultur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nta.ru" TargetMode="External"/><Relationship Id="rId34" Type="http://schemas.openxmlformats.org/officeDocument/2006/relationships/hyperlink" Target="http://www.ombudsman.gov.ru" TargetMode="External"/><Relationship Id="rId42" Type="http://schemas.openxmlformats.org/officeDocument/2006/relationships/hyperlink" Target="http://www.prirod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ifap.ru" TargetMode="External"/><Relationship Id="rId25" Type="http://schemas.openxmlformats.org/officeDocument/2006/relationships/hyperlink" Target="http://www.50.economicus.ru" TargetMode="External"/><Relationship Id="rId33" Type="http://schemas.openxmlformats.org/officeDocument/2006/relationships/hyperlink" Target="http://www.mshr-ngo.ru" TargetMode="External"/><Relationship Id="rId38" Type="http://schemas.openxmlformats.org/officeDocument/2006/relationships/hyperlink" Target="http://www.orags.narod.ru/manuals/Pfil_Nik/23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cionet.ru" TargetMode="External"/><Relationship Id="rId20" Type="http://schemas.openxmlformats.org/officeDocument/2006/relationships/hyperlink" Target="http://www.subscribe.ru/catalog/economics.education.eidos6social" TargetMode="External"/><Relationship Id="rId29" Type="http://schemas.openxmlformats.org/officeDocument/2006/relationships/hyperlink" Target="http://www.mba-start.ru/" TargetMode="External"/><Relationship Id="rId41" Type="http://schemas.openxmlformats.org/officeDocument/2006/relationships/hyperlink" Target="http://www.ecosystern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ducom.ru/" TargetMode="External"/><Relationship Id="rId24" Type="http://schemas.openxmlformats.org/officeDocument/2006/relationships/hyperlink" Target="http://www.ug.ru/ug_pril/gv_index.html" TargetMode="External"/><Relationship Id="rId32" Type="http://schemas.openxmlformats.org/officeDocument/2006/relationships/hyperlink" Target="http://www.uznay-prezidenta.ru" TargetMode="External"/><Relationship Id="rId37" Type="http://schemas.openxmlformats.org/officeDocument/2006/relationships/hyperlink" Target="http://www.chelt.ru" TargetMode="External"/><Relationship Id="rId40" Type="http://schemas.openxmlformats.org/officeDocument/2006/relationships/hyperlink" Target="http://www.ecolife.ru/index.shtml" TargetMode="External"/><Relationship Id="rId45" Type="http://schemas.openxmlformats.org/officeDocument/2006/relationships/hyperlink" Target="http://www.ihtik.lib" TargetMode="External"/><Relationship Id="rId5" Type="http://schemas.openxmlformats.org/officeDocument/2006/relationships/hyperlink" Target="http://images.yandex.ru/yandsearch?img_url=static.diary.ru/userdir/2/8/3/6/283669/60237458.jpg&amp;iorient=&amp;icolor=&amp;site=&amp;text=%D0%BE%D0%B1%D1%89%D0%B5%D1%81%D1%82%D0%B2%D0%BE&amp;wp=&amp;pos=21&amp;isize=&amp;type=&amp;recent=&amp;rpt=simage&amp;itype=&amp;nojs=1" TargetMode="External"/><Relationship Id="rId15" Type="http://schemas.openxmlformats.org/officeDocument/2006/relationships/hyperlink" Target="http://www.jurizdat.ru/editions/official/lcrf" TargetMode="External"/><Relationship Id="rId23" Type="http://schemas.openxmlformats.org/officeDocument/2006/relationships/hyperlink" Target="http://www.ecsocman.edu.ru" TargetMode="External"/><Relationship Id="rId28" Type="http://schemas.openxmlformats.org/officeDocument/2006/relationships/hyperlink" Target="http://www.cebe.sib.ru" TargetMode="External"/><Relationship Id="rId36" Type="http://schemas.openxmlformats.org/officeDocument/2006/relationships/hyperlink" Target="http://www.school-sector.relarn.ru/prava/" TargetMode="External"/><Relationship Id="rId10" Type="http://schemas.openxmlformats.org/officeDocument/2006/relationships/hyperlink" Target="http://fgos.isiorao.ru/" TargetMode="External"/><Relationship Id="rId19" Type="http://schemas.openxmlformats.org/officeDocument/2006/relationships/hyperlink" Target="http://www.alleng.ru/edu/social2.htm" TargetMode="External"/><Relationship Id="rId31" Type="http://schemas.openxmlformats.org/officeDocument/2006/relationships/hyperlink" Target="http://www.hpo.opg" TargetMode="External"/><Relationship Id="rId44" Type="http://schemas.openxmlformats.org/officeDocument/2006/relationships/hyperlink" Target="http://www.gloss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www.rsnet.ru/" TargetMode="External"/><Relationship Id="rId22" Type="http://schemas.openxmlformats.org/officeDocument/2006/relationships/hyperlink" Target="http://www.fom.ru" TargetMode="External"/><Relationship Id="rId27" Type="http://schemas.openxmlformats.org/officeDocument/2006/relationships/hyperlink" Target="http://www.be.economicus.ru" TargetMode="External"/><Relationship Id="rId30" Type="http://schemas.openxmlformats.org/officeDocument/2006/relationships/hyperlink" Target="http://www.businessvoc.ru" TargetMode="External"/><Relationship Id="rId35" Type="http://schemas.openxmlformats.org/officeDocument/2006/relationships/hyperlink" Target="http://www.pedagog-club.narod.ru/declaration2001.htm" TargetMode="External"/><Relationship Id="rId43" Type="http://schemas.openxmlformats.org/officeDocument/2006/relationships/hyperlink" Target="http://www.f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21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"Личность"</dc:creator>
  <cp:keywords/>
  <dc:description/>
  <cp:lastModifiedBy>школа "Личность"</cp:lastModifiedBy>
  <cp:revision>49</cp:revision>
  <dcterms:created xsi:type="dcterms:W3CDTF">2012-10-29T11:23:00Z</dcterms:created>
  <dcterms:modified xsi:type="dcterms:W3CDTF">2012-11-12T10:49:00Z</dcterms:modified>
</cp:coreProperties>
</file>