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C7" w:rsidRPr="00154DC7" w:rsidRDefault="00154DC7" w:rsidP="00154DC7">
      <w:pPr>
        <w:jc w:val="center"/>
        <w:rPr>
          <w:b/>
        </w:rPr>
      </w:pPr>
      <w:r w:rsidRPr="00154DC7">
        <w:rPr>
          <w:b/>
        </w:rPr>
        <w:t>Муниципальное общеобразовательное учреждение</w:t>
      </w:r>
    </w:p>
    <w:p w:rsidR="00154DC7" w:rsidRPr="00154DC7" w:rsidRDefault="00154DC7" w:rsidP="00154DC7">
      <w:pPr>
        <w:jc w:val="center"/>
        <w:rPr>
          <w:b/>
        </w:rPr>
      </w:pPr>
      <w:r w:rsidRPr="00154DC7">
        <w:rPr>
          <w:b/>
        </w:rPr>
        <w:t>средняя общеобразовательная школа №4</w:t>
      </w:r>
    </w:p>
    <w:p w:rsidR="00154DC7" w:rsidRPr="00154DC7" w:rsidRDefault="00154DC7" w:rsidP="00154DC7">
      <w:pPr>
        <w:jc w:val="center"/>
        <w:rPr>
          <w:b/>
        </w:rPr>
      </w:pPr>
      <w:r w:rsidRPr="00154DC7">
        <w:rPr>
          <w:b/>
        </w:rPr>
        <w:t>городского поселения «Рабочий поселок Ванино»</w:t>
      </w:r>
    </w:p>
    <w:p w:rsidR="00154DC7" w:rsidRPr="00154DC7" w:rsidRDefault="00154DC7" w:rsidP="00154DC7">
      <w:pPr>
        <w:jc w:val="center"/>
        <w:rPr>
          <w:b/>
        </w:rPr>
      </w:pPr>
      <w:proofErr w:type="spellStart"/>
      <w:r w:rsidRPr="00154DC7">
        <w:rPr>
          <w:b/>
        </w:rPr>
        <w:t>Ванинского</w:t>
      </w:r>
      <w:proofErr w:type="spellEnd"/>
      <w:r w:rsidRPr="00154DC7">
        <w:rPr>
          <w:b/>
        </w:rPr>
        <w:t xml:space="preserve"> муниципального района Хабаровского края</w:t>
      </w:r>
    </w:p>
    <w:p w:rsidR="00154DC7" w:rsidRPr="00154DC7" w:rsidRDefault="00154DC7" w:rsidP="00154DC7">
      <w:pPr>
        <w:jc w:val="center"/>
        <w:rPr>
          <w:b/>
        </w:rPr>
      </w:pPr>
    </w:p>
    <w:p w:rsidR="00154DC7" w:rsidRPr="00154DC7" w:rsidRDefault="00154DC7" w:rsidP="00154DC7">
      <w:pPr>
        <w:jc w:val="right"/>
        <w:rPr>
          <w:b/>
        </w:rPr>
      </w:pPr>
      <w:r w:rsidRPr="00154DC7">
        <w:rPr>
          <w:b/>
        </w:rPr>
        <w:t>«Утверждаю»</w:t>
      </w:r>
    </w:p>
    <w:p w:rsidR="00154DC7" w:rsidRPr="00154DC7" w:rsidRDefault="00154DC7" w:rsidP="00154DC7">
      <w:pPr>
        <w:jc w:val="right"/>
        <w:rPr>
          <w:b/>
        </w:rPr>
      </w:pPr>
      <w:r w:rsidRPr="00154DC7">
        <w:rPr>
          <w:b/>
        </w:rPr>
        <w:t>Директор школы</w:t>
      </w:r>
    </w:p>
    <w:p w:rsidR="00154DC7" w:rsidRPr="00154DC7" w:rsidRDefault="00154DC7" w:rsidP="00154DC7">
      <w:pPr>
        <w:jc w:val="right"/>
        <w:rPr>
          <w:b/>
        </w:rPr>
      </w:pPr>
      <w:r w:rsidRPr="00154DC7">
        <w:rPr>
          <w:b/>
        </w:rPr>
        <w:t>____________ Л.А.Трусова</w:t>
      </w:r>
    </w:p>
    <w:p w:rsidR="00154DC7" w:rsidRPr="00154DC7" w:rsidRDefault="00154DC7" w:rsidP="00154DC7">
      <w:pPr>
        <w:jc w:val="right"/>
        <w:rPr>
          <w:b/>
        </w:rPr>
      </w:pPr>
      <w:r w:rsidRPr="00154DC7">
        <w:rPr>
          <w:b/>
        </w:rPr>
        <w:t>«____» __________ 2012 г.</w:t>
      </w:r>
    </w:p>
    <w:p w:rsidR="00154DC7" w:rsidRPr="00154DC7" w:rsidRDefault="00154DC7" w:rsidP="00154DC7">
      <w:pPr>
        <w:jc w:val="right"/>
        <w:rPr>
          <w:b/>
        </w:rPr>
      </w:pPr>
    </w:p>
    <w:p w:rsidR="00154DC7" w:rsidRPr="00154DC7" w:rsidRDefault="00154DC7" w:rsidP="00154DC7">
      <w:pPr>
        <w:jc w:val="right"/>
        <w:rPr>
          <w:b/>
        </w:rPr>
      </w:pPr>
    </w:p>
    <w:p w:rsidR="00154DC7" w:rsidRPr="00154DC7" w:rsidRDefault="00154DC7" w:rsidP="00154DC7">
      <w:pPr>
        <w:jc w:val="right"/>
        <w:rPr>
          <w:b/>
        </w:rPr>
      </w:pPr>
    </w:p>
    <w:p w:rsidR="00154DC7" w:rsidRPr="00154DC7" w:rsidRDefault="00154DC7" w:rsidP="00154DC7">
      <w:pPr>
        <w:spacing w:line="360" w:lineRule="auto"/>
        <w:jc w:val="center"/>
      </w:pPr>
      <w:r w:rsidRPr="00154DC7">
        <w:t>Рабочая учебная программа</w:t>
      </w:r>
    </w:p>
    <w:p w:rsidR="00154DC7" w:rsidRPr="00154DC7" w:rsidRDefault="00154DC7" w:rsidP="00154DC7">
      <w:pPr>
        <w:spacing w:line="360" w:lineRule="auto"/>
        <w:jc w:val="center"/>
      </w:pPr>
      <w:r w:rsidRPr="00154DC7">
        <w:t>элективного (факультативного) курса</w:t>
      </w:r>
    </w:p>
    <w:p w:rsidR="00154DC7" w:rsidRPr="00154DC7" w:rsidRDefault="00154DC7" w:rsidP="00154DC7">
      <w:pPr>
        <w:spacing w:line="360" w:lineRule="auto"/>
        <w:jc w:val="center"/>
      </w:pPr>
      <w:r w:rsidRPr="00154DC7">
        <w:t xml:space="preserve"> </w:t>
      </w:r>
    </w:p>
    <w:p w:rsidR="00154DC7" w:rsidRPr="00154DC7" w:rsidRDefault="00154DC7" w:rsidP="00154DC7">
      <w:pPr>
        <w:spacing w:line="360" w:lineRule="auto"/>
        <w:jc w:val="center"/>
        <w:rPr>
          <w:b/>
        </w:rPr>
      </w:pPr>
      <w:r w:rsidRPr="00154DC7">
        <w:rPr>
          <w:b/>
        </w:rPr>
        <w:t>«Практикум по подготовке к Единому Государственному Экзамену по обществознанию»</w:t>
      </w:r>
    </w:p>
    <w:p w:rsidR="00154DC7" w:rsidRPr="00154DC7" w:rsidRDefault="00154DC7" w:rsidP="00154DC7">
      <w:pPr>
        <w:spacing w:line="360" w:lineRule="auto"/>
        <w:jc w:val="center"/>
      </w:pPr>
      <w:r w:rsidRPr="00154DC7">
        <w:t xml:space="preserve">11класс  </w:t>
      </w:r>
    </w:p>
    <w:p w:rsidR="00154DC7" w:rsidRPr="00154DC7" w:rsidRDefault="00154DC7" w:rsidP="00154DC7">
      <w:pPr>
        <w:spacing w:line="360" w:lineRule="auto"/>
        <w:jc w:val="center"/>
      </w:pPr>
    </w:p>
    <w:p w:rsidR="00154DC7" w:rsidRPr="00154DC7" w:rsidRDefault="00154DC7" w:rsidP="00154DC7">
      <w:pPr>
        <w:spacing w:line="360" w:lineRule="auto"/>
        <w:jc w:val="center"/>
      </w:pPr>
    </w:p>
    <w:p w:rsidR="00154DC7" w:rsidRPr="00154DC7" w:rsidRDefault="00154DC7" w:rsidP="00154DC7">
      <w:pPr>
        <w:spacing w:line="360" w:lineRule="auto"/>
        <w:jc w:val="right"/>
      </w:pPr>
      <w:r w:rsidRPr="00154DC7">
        <w:t xml:space="preserve">Ф.И.О. разработчика:  Перфильева Александра Сергеевна </w:t>
      </w:r>
    </w:p>
    <w:p w:rsidR="00154DC7" w:rsidRPr="00154DC7" w:rsidRDefault="00154DC7" w:rsidP="00154DC7">
      <w:pPr>
        <w:spacing w:line="360" w:lineRule="auto"/>
      </w:pPr>
    </w:p>
    <w:p w:rsidR="00154DC7" w:rsidRPr="00154DC7" w:rsidRDefault="00154DC7" w:rsidP="00154DC7">
      <w:pPr>
        <w:spacing w:line="360" w:lineRule="auto"/>
      </w:pPr>
    </w:p>
    <w:p w:rsidR="00154DC7" w:rsidRPr="00154DC7" w:rsidRDefault="00154DC7" w:rsidP="00154DC7">
      <w:pPr>
        <w:spacing w:line="360" w:lineRule="auto"/>
      </w:pPr>
    </w:p>
    <w:p w:rsidR="00154DC7" w:rsidRPr="00154DC7" w:rsidRDefault="00154DC7" w:rsidP="00154DC7">
      <w:pPr>
        <w:spacing w:line="360" w:lineRule="auto"/>
      </w:pPr>
    </w:p>
    <w:p w:rsidR="00154DC7" w:rsidRPr="00154DC7" w:rsidRDefault="00154DC7" w:rsidP="00154DC7">
      <w:pPr>
        <w:spacing w:line="360" w:lineRule="auto"/>
      </w:pPr>
    </w:p>
    <w:p w:rsidR="00154DC7" w:rsidRPr="00154DC7" w:rsidRDefault="00154DC7" w:rsidP="00154DC7">
      <w:pPr>
        <w:spacing w:line="360" w:lineRule="auto"/>
      </w:pPr>
      <w:r w:rsidRPr="00154DC7">
        <w:t>Рассмотрено на заседании ШМО учителей ___________________</w:t>
      </w:r>
    </w:p>
    <w:p w:rsidR="00154DC7" w:rsidRPr="00154DC7" w:rsidRDefault="00154DC7" w:rsidP="00154DC7">
      <w:pPr>
        <w:spacing w:line="360" w:lineRule="auto"/>
      </w:pPr>
      <w:r w:rsidRPr="00154DC7">
        <w:t>протокол № ____ от «___» __________ 2012 г.</w:t>
      </w:r>
    </w:p>
    <w:p w:rsidR="00154DC7" w:rsidRPr="00154DC7" w:rsidRDefault="00154DC7" w:rsidP="00154DC7">
      <w:pPr>
        <w:spacing w:line="360" w:lineRule="auto"/>
      </w:pPr>
    </w:p>
    <w:p w:rsidR="00154DC7" w:rsidRPr="00154DC7" w:rsidRDefault="00154DC7" w:rsidP="00154DC7">
      <w:pPr>
        <w:spacing w:line="360" w:lineRule="auto"/>
      </w:pPr>
    </w:p>
    <w:p w:rsidR="00154DC7" w:rsidRPr="00154DC7" w:rsidRDefault="00154DC7" w:rsidP="00154DC7">
      <w:r w:rsidRPr="00154DC7">
        <w:t>Рекомендовано к реализации Методическим Советом школы</w:t>
      </w:r>
    </w:p>
    <w:p w:rsidR="00154DC7" w:rsidRPr="00154DC7" w:rsidRDefault="00154DC7" w:rsidP="00154DC7">
      <w:r w:rsidRPr="00154DC7">
        <w:t>протокол № ______ от «____» _________ 2012 г.</w:t>
      </w:r>
    </w:p>
    <w:p w:rsidR="00154DC7" w:rsidRPr="00154DC7" w:rsidRDefault="00154DC7" w:rsidP="00154DC7"/>
    <w:p w:rsidR="00154DC7" w:rsidRPr="00154DC7" w:rsidRDefault="00154DC7" w:rsidP="00154DC7"/>
    <w:p w:rsidR="00154DC7" w:rsidRPr="00154DC7" w:rsidRDefault="00154DC7" w:rsidP="00154DC7"/>
    <w:p w:rsidR="00154DC7" w:rsidRPr="00154DC7" w:rsidRDefault="00154DC7" w:rsidP="00154DC7"/>
    <w:p w:rsidR="00154DC7" w:rsidRPr="00154DC7" w:rsidRDefault="00154DC7" w:rsidP="00154DC7"/>
    <w:p w:rsidR="00154DC7" w:rsidRPr="00154DC7" w:rsidRDefault="00154DC7" w:rsidP="00154DC7">
      <w:pPr>
        <w:jc w:val="center"/>
        <w:rPr>
          <w:b/>
        </w:rPr>
      </w:pPr>
      <w:r w:rsidRPr="00154DC7">
        <w:rPr>
          <w:b/>
        </w:rPr>
        <w:t>п. Ванино</w:t>
      </w:r>
    </w:p>
    <w:p w:rsidR="00154DC7" w:rsidRDefault="00154DC7" w:rsidP="00154DC7">
      <w:pPr>
        <w:jc w:val="center"/>
        <w:rPr>
          <w:b/>
        </w:rPr>
      </w:pPr>
      <w:r w:rsidRPr="00154DC7">
        <w:rPr>
          <w:b/>
        </w:rPr>
        <w:t>201</w:t>
      </w:r>
      <w:r>
        <w:rPr>
          <w:b/>
        </w:rPr>
        <w:t>2</w:t>
      </w:r>
      <w:r w:rsidRPr="00154DC7">
        <w:rPr>
          <w:b/>
        </w:rPr>
        <w:t xml:space="preserve"> г.</w:t>
      </w:r>
    </w:p>
    <w:p w:rsidR="00154DC7" w:rsidRDefault="00154DC7" w:rsidP="00154DC7">
      <w:pPr>
        <w:jc w:val="center"/>
        <w:rPr>
          <w:b/>
        </w:rPr>
      </w:pPr>
    </w:p>
    <w:p w:rsidR="00154DC7" w:rsidRDefault="00154DC7" w:rsidP="00154DC7">
      <w:pPr>
        <w:jc w:val="center"/>
        <w:rPr>
          <w:b/>
        </w:rPr>
      </w:pPr>
    </w:p>
    <w:p w:rsidR="00154DC7" w:rsidRDefault="00154DC7" w:rsidP="00154DC7">
      <w:pPr>
        <w:jc w:val="center"/>
        <w:rPr>
          <w:b/>
        </w:rPr>
      </w:pPr>
    </w:p>
    <w:p w:rsidR="00154DC7" w:rsidRDefault="00154DC7" w:rsidP="00154DC7">
      <w:pPr>
        <w:jc w:val="center"/>
        <w:rPr>
          <w:b/>
        </w:rPr>
      </w:pPr>
    </w:p>
    <w:p w:rsidR="00154DC7" w:rsidRDefault="00154DC7" w:rsidP="00154DC7">
      <w:pPr>
        <w:jc w:val="center"/>
        <w:rPr>
          <w:b/>
        </w:rPr>
      </w:pPr>
    </w:p>
    <w:p w:rsidR="00154DC7" w:rsidRPr="00154DC7" w:rsidRDefault="00154DC7" w:rsidP="00154DC7">
      <w:pPr>
        <w:jc w:val="center"/>
        <w:rPr>
          <w:b/>
        </w:rPr>
      </w:pPr>
    </w:p>
    <w:p w:rsidR="00A30E6C" w:rsidRPr="00977073" w:rsidRDefault="00A30E6C" w:rsidP="00452B7D">
      <w:pPr>
        <w:spacing w:line="360" w:lineRule="auto"/>
        <w:jc w:val="center"/>
        <w:rPr>
          <w:b/>
          <w:caps/>
        </w:rPr>
      </w:pPr>
      <w:r w:rsidRPr="00977073">
        <w:rPr>
          <w:b/>
          <w:caps/>
        </w:rPr>
        <w:t>Пояснительная записка</w:t>
      </w:r>
    </w:p>
    <w:p w:rsidR="00307709" w:rsidRPr="00977073" w:rsidRDefault="00307709" w:rsidP="00452B7D">
      <w:pPr>
        <w:spacing w:line="360" w:lineRule="auto"/>
        <w:ind w:firstLine="708"/>
        <w:jc w:val="both"/>
      </w:pPr>
    </w:p>
    <w:p w:rsidR="00A30E6C" w:rsidRPr="00977073" w:rsidRDefault="00A30E6C" w:rsidP="00452B7D">
      <w:pPr>
        <w:spacing w:line="360" w:lineRule="auto"/>
        <w:ind w:firstLine="708"/>
        <w:jc w:val="both"/>
      </w:pPr>
      <w:r w:rsidRPr="00977073">
        <w:t>Курс «Готовимся к экзамену» предназначен для учащихся 11 классов, готовящихся к Единому государственному экзамену по обществознанию. В чем его особенности?</w:t>
      </w:r>
    </w:p>
    <w:p w:rsidR="00A30E6C" w:rsidRPr="00977073" w:rsidRDefault="00A30E6C" w:rsidP="00452B7D">
      <w:pPr>
        <w:spacing w:line="360" w:lineRule="auto"/>
        <w:jc w:val="both"/>
      </w:pPr>
      <w:r w:rsidRPr="00977073">
        <w:tab/>
        <w:t xml:space="preserve">Данный курс будет являться для учащихся своего рода «путеводителем» по той работе, с которой им предстоит встретиться на </w:t>
      </w:r>
      <w:proofErr w:type="spellStart"/>
      <w:r w:rsidRPr="00977073">
        <w:t>госэкзамене</w:t>
      </w:r>
      <w:proofErr w:type="spellEnd"/>
      <w:r w:rsidRPr="00977073">
        <w:t>. В центре внимания – методика выполнения экзаменационных заданий всех типов и видов, включенных в ЕГЭ по обществознанию.</w:t>
      </w:r>
    </w:p>
    <w:p w:rsidR="00AC288D" w:rsidRPr="00977073" w:rsidRDefault="00083A9A" w:rsidP="00452B7D">
      <w:pPr>
        <w:spacing w:line="360" w:lineRule="auto"/>
        <w:jc w:val="both"/>
      </w:pPr>
      <w:r w:rsidRPr="00977073">
        <w:tab/>
      </w:r>
      <w:r w:rsidR="00307709" w:rsidRPr="00977073">
        <w:rPr>
          <w:b/>
        </w:rPr>
        <w:t xml:space="preserve">Цель </w:t>
      </w:r>
      <w:r w:rsidR="00C82E41" w:rsidRPr="00977073">
        <w:rPr>
          <w:b/>
        </w:rPr>
        <w:t>курса</w:t>
      </w:r>
      <w:r w:rsidR="00307709" w:rsidRPr="00977073">
        <w:rPr>
          <w:b/>
        </w:rPr>
        <w:t>:</w:t>
      </w:r>
      <w:r w:rsidR="00C82E41" w:rsidRPr="00977073">
        <w:t xml:space="preserve"> подготовк</w:t>
      </w:r>
      <w:r w:rsidR="00307709" w:rsidRPr="00977073">
        <w:t>а</w:t>
      </w:r>
      <w:r w:rsidR="00C82E41" w:rsidRPr="00977073">
        <w:t xml:space="preserve"> к единому государственному экзамену по предмету «Обществознание»: детально</w:t>
      </w:r>
      <w:r w:rsidR="00307709" w:rsidRPr="00977073">
        <w:t xml:space="preserve">е </w:t>
      </w:r>
      <w:r w:rsidR="00C82E41" w:rsidRPr="00977073">
        <w:t>знаком</w:t>
      </w:r>
      <w:r w:rsidR="00307709" w:rsidRPr="00977073">
        <w:t>ство</w:t>
      </w:r>
      <w:r w:rsidR="00C82E41" w:rsidRPr="00977073">
        <w:t xml:space="preserve"> учащихся со структурой и содержанием каждой из 3-х частей ЕГЭ по обществознанию; выработ</w:t>
      </w:r>
      <w:r w:rsidR="00307709" w:rsidRPr="00977073">
        <w:t>к</w:t>
      </w:r>
      <w:r w:rsidR="00C82E41" w:rsidRPr="00977073">
        <w:t>а практически</w:t>
      </w:r>
      <w:r w:rsidR="00307709" w:rsidRPr="00977073">
        <w:t>х</w:t>
      </w:r>
      <w:r w:rsidR="00C82E41" w:rsidRPr="00977073">
        <w:t xml:space="preserve"> навык</w:t>
      </w:r>
      <w:r w:rsidR="00307709" w:rsidRPr="00977073">
        <w:t>ов</w:t>
      </w:r>
      <w:r w:rsidR="00C82E41" w:rsidRPr="00977073">
        <w:t xml:space="preserve"> по решению предлагаемых заданий.</w:t>
      </w:r>
      <w:r w:rsidR="00BA6FDA" w:rsidRPr="00977073">
        <w:t xml:space="preserve"> </w:t>
      </w:r>
      <w:r w:rsidRPr="00977073">
        <w:t xml:space="preserve">Основной задачей программы не является систематическое изложение школьного курса обществознания. </w:t>
      </w:r>
      <w:r w:rsidR="005A51A1" w:rsidRPr="00977073">
        <w:t>Программа к</w:t>
      </w:r>
      <w:r w:rsidRPr="00977073">
        <w:t>урс</w:t>
      </w:r>
      <w:r w:rsidR="005A51A1" w:rsidRPr="00977073">
        <w:t>а «Готовимся к экзамену»</w:t>
      </w:r>
      <w:r w:rsidRPr="00977073">
        <w:t xml:space="preserve"> не дублирует учебники обществознания для старшеклассников. Содержание курса, его основные понятия, вопросы, идеи изучаются постольку, поскольку это необходимо для правильного, осознанного выполнения заданий, включенных в экзаменационную работу.</w:t>
      </w:r>
    </w:p>
    <w:p w:rsidR="00307709" w:rsidRPr="00977073" w:rsidRDefault="00307709" w:rsidP="00452B7D">
      <w:pPr>
        <w:spacing w:line="360" w:lineRule="auto"/>
        <w:ind w:firstLine="360"/>
        <w:jc w:val="both"/>
        <w:rPr>
          <w:b/>
        </w:rPr>
      </w:pPr>
      <w:r w:rsidRPr="00977073">
        <w:rPr>
          <w:b/>
        </w:rPr>
        <w:t>Задачи курса:</w:t>
      </w:r>
    </w:p>
    <w:p w:rsidR="00307709" w:rsidRPr="00977073" w:rsidRDefault="00307709" w:rsidP="00452B7D">
      <w:pPr>
        <w:spacing w:line="360" w:lineRule="auto"/>
        <w:ind w:firstLine="360"/>
        <w:jc w:val="both"/>
      </w:pPr>
      <w:r w:rsidRPr="00977073">
        <w:t xml:space="preserve">разбор вопросов и решение тренировочных тестов 1-ой и 2-ой частей ЕГЭ базового, повышенного и высокого уровня сложности по всей линии школьного обществоведческого курса (экономики, социологии, правоведения, политологии, социальной психологии, </w:t>
      </w:r>
      <w:proofErr w:type="spellStart"/>
      <w:r w:rsidRPr="00977073">
        <w:t>культурологии</w:t>
      </w:r>
      <w:proofErr w:type="spellEnd"/>
      <w:r w:rsidRPr="00977073">
        <w:t>, философии);</w:t>
      </w:r>
    </w:p>
    <w:p w:rsidR="00307709" w:rsidRPr="00977073" w:rsidRDefault="00307709" w:rsidP="00452B7D">
      <w:pPr>
        <w:spacing w:line="360" w:lineRule="auto"/>
        <w:ind w:firstLine="360"/>
        <w:jc w:val="both"/>
      </w:pPr>
      <w:r w:rsidRPr="00977073">
        <w:t>выполнения заданий части 3, требующей развернутого свободного ответа. Выработка умений использовать соответствующие обществоведческой науке термины и понятия, приводить необходимые аргументы в обосновании своей позиции, делать выводы; осуществлять комплексный поиск, систематизацию и интерпретацию социальной информации из оригинальных неадаптированных текстов (философских, научных, публицистических);</w:t>
      </w:r>
    </w:p>
    <w:p w:rsidR="00307709" w:rsidRPr="00977073" w:rsidRDefault="00307709" w:rsidP="00452B7D">
      <w:pPr>
        <w:spacing w:line="360" w:lineRule="auto"/>
        <w:ind w:firstLine="360"/>
        <w:jc w:val="both"/>
      </w:pPr>
      <w:r w:rsidRPr="00977073">
        <w:t>знакомство с основными правилами выполнения так называемого альтернативного задания </w:t>
      </w:r>
      <w:proofErr w:type="gramStart"/>
      <w:r w:rsidRPr="00977073">
        <w:t>—н</w:t>
      </w:r>
      <w:proofErr w:type="gramEnd"/>
      <w:r w:rsidRPr="00977073">
        <w:t>аписания краткого сочинения-эссе на предложенную тему;</w:t>
      </w:r>
    </w:p>
    <w:p w:rsidR="00307709" w:rsidRPr="00977073" w:rsidRDefault="00307709" w:rsidP="00452B7D">
      <w:pPr>
        <w:spacing w:line="360" w:lineRule="auto"/>
        <w:ind w:firstLine="360"/>
        <w:jc w:val="both"/>
      </w:pPr>
      <w:r w:rsidRPr="00977073">
        <w:t>знакомство с требованиями к оформлению ответов в бланке ЕГЭ;</w:t>
      </w:r>
    </w:p>
    <w:p w:rsidR="00307709" w:rsidRPr="00977073" w:rsidRDefault="00307709" w:rsidP="00154DC7">
      <w:pPr>
        <w:spacing w:line="360" w:lineRule="auto"/>
        <w:ind w:firstLine="360"/>
        <w:jc w:val="both"/>
      </w:pPr>
      <w:r w:rsidRPr="00977073">
        <w:t>разбор типичных ошибок при решении заданий.</w:t>
      </w:r>
    </w:p>
    <w:p w:rsidR="00975657" w:rsidRPr="00977073" w:rsidRDefault="00975657" w:rsidP="00452B7D">
      <w:pPr>
        <w:spacing w:line="360" w:lineRule="auto"/>
        <w:jc w:val="both"/>
      </w:pPr>
      <w:r w:rsidRPr="00977073">
        <w:tab/>
        <w:t xml:space="preserve">Программа состоит из семи разделов, рассматривающих все содержательные линии, знание которых проверяется на ЕГЭ по обществознанию. Разделы построены однотипно: общая характеристика содержательной линии сопровождается подробным </w:t>
      </w:r>
      <w:r w:rsidRPr="00977073">
        <w:lastRenderedPageBreak/>
        <w:t>разбором отдельных видов заданий, сгруппированных по важнейшим вопросам и проблемам (единицам содержания) курса, и завершается тренировочными заданиями с краткими указаниями по их выполнению. Каждая единица содержания рассматривается систематически, выпускникам даются рекомендации по выполнению заданий всех возможных типов, направленных на выявление знаний и умений по данной единице.</w:t>
      </w:r>
    </w:p>
    <w:p w:rsidR="00975657" w:rsidRPr="00977073" w:rsidRDefault="00975657" w:rsidP="00452B7D">
      <w:pPr>
        <w:spacing w:line="360" w:lineRule="auto"/>
        <w:jc w:val="both"/>
      </w:pPr>
      <w:r w:rsidRPr="00977073">
        <w:tab/>
        <w:t>Такой подход обеспечивает глубокое усвоение содержания курса в тесной связи с выработкой умений выполнять задания Единого государственного экзамена по обществознанию.</w:t>
      </w:r>
      <w:r w:rsidR="00BA6FDA" w:rsidRPr="00977073">
        <w:t xml:space="preserve"> Курс позволяет преодолеть определенный психологический барьер перед экзаменом, существенно восполнить и научиться применять на практике свои знания.</w:t>
      </w:r>
    </w:p>
    <w:p w:rsidR="00307709" w:rsidRPr="00977073" w:rsidRDefault="00307709" w:rsidP="00452B7D">
      <w:pPr>
        <w:spacing w:line="360" w:lineRule="auto"/>
        <w:ind w:firstLine="360"/>
        <w:jc w:val="both"/>
      </w:pPr>
      <w:r w:rsidRPr="00977073">
        <w:t>Программа  предусматривает  формирование у школьников ОУУН, универсальных способов деятельности и ключевых компетенций: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>определение сущностных характеристик изучаемого объекта, сравнение, сопоставление,  оценка и классификация объектов по указанным критериям;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>объяснение изученных положений  на предлагаемых конкретных примерах;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>решение познавательных и практических задач, отражающих типичные социальные ситуации;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 конкретных ситуациях;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>умения обосновывать суждения, давать определения, приводить доказательства (в  том числе  от противного);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>поиск нужной информации по заданной теме  в источниках различного типа  и извлечение необходимой информации  из источников, созданных в различных знаковых системах;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>выбор вида чтения в соответствии с  поставленной целью;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>самостоятельное  создание алгоритмов познавательной  деятельности для решения задач  творческого и поискового характера;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 xml:space="preserve">пользование </w:t>
      </w:r>
      <w:proofErr w:type="spellStart"/>
      <w:r w:rsidRPr="00977073">
        <w:t>мультмедийными</w:t>
      </w:r>
      <w:proofErr w:type="spellEnd"/>
      <w:r w:rsidRPr="00977073">
        <w:t xml:space="preserve">  ресурсами и  компьютерными технологиями  для обработки, передачи, систематизации информации, создания  базы данных, презентации  результатов  познавательной и  практической деятельности; </w:t>
      </w:r>
    </w:p>
    <w:p w:rsidR="00307709" w:rsidRPr="00977073" w:rsidRDefault="00307709" w:rsidP="00452B7D">
      <w:pPr>
        <w:numPr>
          <w:ilvl w:val="0"/>
          <w:numId w:val="2"/>
        </w:numPr>
        <w:spacing w:line="360" w:lineRule="auto"/>
        <w:jc w:val="both"/>
      </w:pPr>
      <w:r w:rsidRPr="00977073">
        <w:t xml:space="preserve">владение основными видами публичных выступлений,  следование этическим нормам и правилам  ведения диалога (диспута). </w:t>
      </w:r>
    </w:p>
    <w:p w:rsidR="00AE3EFF" w:rsidRPr="00977073" w:rsidRDefault="00AE3EFF" w:rsidP="00452B7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b/>
        </w:rPr>
      </w:pPr>
    </w:p>
    <w:p w:rsidR="00307709" w:rsidRPr="00977073" w:rsidRDefault="00307709" w:rsidP="00452B7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b/>
        </w:rPr>
      </w:pPr>
      <w:r w:rsidRPr="00977073">
        <w:rPr>
          <w:b/>
        </w:rPr>
        <w:t>Рабочая программа составлена на основе:</w:t>
      </w:r>
    </w:p>
    <w:p w:rsidR="00307709" w:rsidRPr="00977073" w:rsidRDefault="00307709" w:rsidP="00452B7D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720" w:hanging="720"/>
        <w:jc w:val="both"/>
      </w:pPr>
      <w:r w:rsidRPr="00977073">
        <w:lastRenderedPageBreak/>
        <w:t>федерального компонента государственного образовательного стандарта по обществознанию (базовый уровень), утвержденный Приказом Министерства образования РФ от 05 03 2004 года № 1089;</w:t>
      </w:r>
    </w:p>
    <w:p w:rsidR="00307709" w:rsidRPr="00977073" w:rsidRDefault="00307709" w:rsidP="00452B7D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720" w:hanging="720"/>
        <w:jc w:val="both"/>
      </w:pPr>
      <w:r w:rsidRPr="00977073">
        <w:t>примерной программы по обществознанию (базовый уровень), созданной на основе федерального компонента государственного образовательного стандарта;</w:t>
      </w:r>
    </w:p>
    <w:p w:rsidR="00307709" w:rsidRPr="00977073" w:rsidRDefault="00307709" w:rsidP="00452B7D">
      <w:pPr>
        <w:numPr>
          <w:ilvl w:val="0"/>
          <w:numId w:val="3"/>
        </w:numPr>
        <w:tabs>
          <w:tab w:val="clear" w:pos="1428"/>
          <w:tab w:val="num" w:pos="360"/>
        </w:tabs>
        <w:spacing w:line="360" w:lineRule="auto"/>
        <w:ind w:left="720" w:hanging="720"/>
        <w:jc w:val="both"/>
      </w:pPr>
      <w:r w:rsidRPr="00977073">
        <w:t xml:space="preserve">Базисного учебного плана общеобразовательных учреждений Российской Федерации, </w:t>
      </w:r>
      <w:proofErr w:type="gramStart"/>
      <w:r w:rsidRPr="00977073">
        <w:t>утвержденный</w:t>
      </w:r>
      <w:proofErr w:type="gramEnd"/>
      <w:r w:rsidRPr="00977073">
        <w:t xml:space="preserve"> приказом Министерством образования РФ № 1312 от 09. 03. 2004.</w:t>
      </w:r>
    </w:p>
    <w:p w:rsidR="00307709" w:rsidRPr="00977073" w:rsidRDefault="00307709" w:rsidP="00452B7D">
      <w:pPr>
        <w:spacing w:line="360" w:lineRule="auto"/>
        <w:ind w:left="720"/>
        <w:jc w:val="both"/>
      </w:pPr>
    </w:p>
    <w:p w:rsidR="00307709" w:rsidRPr="00977073" w:rsidRDefault="00307709" w:rsidP="00452B7D">
      <w:pPr>
        <w:spacing w:line="360" w:lineRule="auto"/>
        <w:jc w:val="both"/>
        <w:rPr>
          <w:b/>
        </w:rPr>
      </w:pPr>
    </w:p>
    <w:p w:rsidR="00574166" w:rsidRPr="00977073" w:rsidRDefault="00574166" w:rsidP="00452B7D">
      <w:pPr>
        <w:spacing w:line="360" w:lineRule="auto"/>
        <w:jc w:val="center"/>
        <w:rPr>
          <w:b/>
          <w:caps/>
        </w:rPr>
      </w:pPr>
      <w:r w:rsidRPr="00977073">
        <w:rPr>
          <w:b/>
          <w:caps/>
        </w:rPr>
        <w:t>Основное содержание программы</w:t>
      </w:r>
    </w:p>
    <w:p w:rsidR="00574166" w:rsidRPr="00977073" w:rsidRDefault="00574166" w:rsidP="00452B7D">
      <w:pPr>
        <w:spacing w:line="360" w:lineRule="auto"/>
        <w:ind w:firstLine="708"/>
        <w:jc w:val="both"/>
        <w:rPr>
          <w:b/>
          <w:i/>
        </w:rPr>
      </w:pPr>
      <w:r w:rsidRPr="00977073">
        <w:rPr>
          <w:b/>
          <w:i/>
        </w:rPr>
        <w:t>Общество</w:t>
      </w:r>
    </w:p>
    <w:p w:rsidR="00083A9A" w:rsidRPr="00977073" w:rsidRDefault="00083A9A" w:rsidP="00452B7D">
      <w:pPr>
        <w:spacing w:line="360" w:lineRule="auto"/>
        <w:jc w:val="both"/>
      </w:pPr>
      <w:r w:rsidRPr="00977073">
        <w:tab/>
      </w:r>
      <w:r w:rsidR="00574166" w:rsidRPr="00977073">
        <w:t>Общество как динамическая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</w:t>
      </w:r>
      <w:r w:rsidR="00F762EA" w:rsidRPr="00977073">
        <w:t xml:space="preserve"> путей и форм общественного развития. Проблема общественного прогресса. Целостность современного мира, его противоречия. Глобальные проблемы современности.</w:t>
      </w:r>
    </w:p>
    <w:p w:rsidR="00E83FB0" w:rsidRPr="00977073" w:rsidRDefault="00E83FB0" w:rsidP="00452B7D">
      <w:pPr>
        <w:spacing w:line="360" w:lineRule="auto"/>
        <w:jc w:val="both"/>
        <w:rPr>
          <w:b/>
          <w:i/>
        </w:rPr>
      </w:pPr>
      <w:r w:rsidRPr="00977073">
        <w:tab/>
      </w:r>
      <w:r w:rsidRPr="00977073">
        <w:rPr>
          <w:b/>
          <w:i/>
        </w:rPr>
        <w:t>Человек</w:t>
      </w:r>
    </w:p>
    <w:p w:rsidR="00A25917" w:rsidRPr="00977073" w:rsidRDefault="00A25917" w:rsidP="00452B7D">
      <w:pPr>
        <w:spacing w:line="360" w:lineRule="auto"/>
        <w:ind w:firstLine="540"/>
        <w:jc w:val="both"/>
      </w:pPr>
      <w:r w:rsidRPr="00977073">
        <w:t xml:space="preserve">Человек как результат биологической и </w:t>
      </w:r>
      <w:proofErr w:type="spellStart"/>
      <w:r w:rsidRPr="00977073">
        <w:t>социокультурной</w:t>
      </w:r>
      <w:proofErr w:type="spellEnd"/>
      <w:r w:rsidRPr="00977073">
        <w:t xml:space="preserve"> эволюции. Мышление и деятельность.  Творчество в деятельности. Формирование характера. Потребности, способности и интересы. Личность, её социализация и воспитание. Свобода и ответственность.  Самопознание, внутренний мир человека, сознание и бессознательное</w:t>
      </w:r>
      <w:r w:rsidR="00BD5268" w:rsidRPr="00977073">
        <w:t>.</w:t>
      </w:r>
    </w:p>
    <w:p w:rsidR="00BD5268" w:rsidRPr="00977073" w:rsidRDefault="00BD5268" w:rsidP="00452B7D">
      <w:pPr>
        <w:spacing w:line="360" w:lineRule="auto"/>
        <w:ind w:firstLine="540"/>
        <w:jc w:val="both"/>
        <w:rPr>
          <w:b/>
          <w:i/>
        </w:rPr>
      </w:pPr>
      <w:r w:rsidRPr="00977073">
        <w:rPr>
          <w:b/>
          <w:i/>
        </w:rPr>
        <w:t>Познание</w:t>
      </w:r>
    </w:p>
    <w:p w:rsidR="00EB3638" w:rsidRPr="00977073" w:rsidRDefault="00EB3638" w:rsidP="00452B7D">
      <w:pPr>
        <w:spacing w:line="360" w:lineRule="auto"/>
        <w:ind w:firstLine="540"/>
        <w:jc w:val="both"/>
      </w:pPr>
      <w:r w:rsidRPr="00977073">
        <w:t xml:space="preserve">Познавательная деятельность человека. Чувственное и рациональное познание. </w:t>
      </w:r>
      <w:r w:rsidR="009C0E18" w:rsidRPr="00977073">
        <w:t xml:space="preserve">Многообразие форм человеческого знания. </w:t>
      </w:r>
      <w:r w:rsidRPr="00977073">
        <w:rPr>
          <w:i/>
        </w:rPr>
        <w:t>Проблема познаваемости мира.</w:t>
      </w:r>
      <w:r w:rsidRPr="00977073">
        <w:t xml:space="preserve"> Понятие истины, её критерии. Виды человеческих знаний.</w:t>
      </w:r>
      <w:r w:rsidR="009C0E18" w:rsidRPr="00977073">
        <w:t xml:space="preserve"> Социальное и гуманитарное знание.</w:t>
      </w:r>
    </w:p>
    <w:p w:rsidR="00EB3638" w:rsidRPr="00977073" w:rsidRDefault="00EB3638" w:rsidP="00452B7D">
      <w:pPr>
        <w:spacing w:line="360" w:lineRule="auto"/>
        <w:ind w:firstLine="540"/>
        <w:jc w:val="both"/>
        <w:rPr>
          <w:b/>
          <w:i/>
        </w:rPr>
      </w:pPr>
      <w:r w:rsidRPr="00977073">
        <w:rPr>
          <w:b/>
          <w:i/>
        </w:rPr>
        <w:t>Духовная жизнь общества</w:t>
      </w:r>
    </w:p>
    <w:p w:rsidR="00EB3638" w:rsidRPr="00977073" w:rsidRDefault="00EB3638" w:rsidP="00452B7D">
      <w:pPr>
        <w:spacing w:line="360" w:lineRule="auto"/>
        <w:ind w:firstLine="540"/>
        <w:jc w:val="both"/>
      </w:pPr>
      <w:r w:rsidRPr="00977073"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 Наука. Основные особенности научного мышления. Научное познание,  методы  научных исследований. Роль средств массовой информации в современной жизни общества. Общественная значимость и личностный смысл образования. Религия. Свобода совести. Веротерпимость.</w:t>
      </w:r>
    </w:p>
    <w:p w:rsidR="00EB3638" w:rsidRPr="00977073" w:rsidRDefault="00EB3638" w:rsidP="00452B7D">
      <w:pPr>
        <w:spacing w:line="360" w:lineRule="auto"/>
        <w:ind w:firstLine="540"/>
        <w:jc w:val="both"/>
        <w:rPr>
          <w:b/>
          <w:i/>
        </w:rPr>
      </w:pPr>
      <w:r w:rsidRPr="00977073">
        <w:rPr>
          <w:b/>
          <w:i/>
        </w:rPr>
        <w:t>Экономическая  сфера жизни общества</w:t>
      </w:r>
    </w:p>
    <w:p w:rsidR="00EB3638" w:rsidRPr="00977073" w:rsidRDefault="00EB3638" w:rsidP="00452B7D">
      <w:pPr>
        <w:spacing w:line="360" w:lineRule="auto"/>
        <w:ind w:firstLine="540"/>
        <w:jc w:val="both"/>
      </w:pPr>
      <w:r w:rsidRPr="00977073">
        <w:t>Экономика: наука и хозяйство. Экономическое содержание собственности, экономические системы,</w:t>
      </w:r>
      <w:r w:rsidR="00D97289" w:rsidRPr="00977073">
        <w:t xml:space="preserve"> многообразие рынков. Измерители экономической деятельности. </w:t>
      </w:r>
      <w:r w:rsidR="00D97289" w:rsidRPr="00977073">
        <w:lastRenderedPageBreak/>
        <w:t>Экономический цикл, экономический рост. Факторы производства. Государственный бюджет, денежно-кредитная политика, налоговая политика. Экономика производителя, экономика потребителя. Рынок труда, безработица, уровень жизни. Россия в условиях рыночной экономики.</w:t>
      </w:r>
    </w:p>
    <w:p w:rsidR="009C0E18" w:rsidRPr="00977073" w:rsidRDefault="00AE3EFF" w:rsidP="00452B7D">
      <w:pPr>
        <w:spacing w:line="360" w:lineRule="auto"/>
        <w:ind w:firstLine="540"/>
        <w:jc w:val="both"/>
        <w:rPr>
          <w:b/>
          <w:i/>
        </w:rPr>
      </w:pPr>
      <w:r w:rsidRPr="00977073">
        <w:rPr>
          <w:b/>
          <w:i/>
        </w:rPr>
        <w:t>Социальные отношения</w:t>
      </w:r>
    </w:p>
    <w:p w:rsidR="00AE3EFF" w:rsidRPr="00977073" w:rsidRDefault="009C0E18" w:rsidP="00452B7D">
      <w:pPr>
        <w:spacing w:line="360" w:lineRule="auto"/>
        <w:ind w:firstLine="540"/>
        <w:jc w:val="both"/>
      </w:pPr>
      <w:r w:rsidRPr="00977073">
        <w:t>Социальная структура и социальные отношения. Социальная стратификация, неравенство. Социальные группы, их типы. Социальный конфликт. Виды социальных конфликтов, их причины. Пути и средства их разрешения.  Виды социальных норм. Социальный контроль и самоконтроль. Отклоняющееся поведение. Наркомания, преступность, их социальная опасность. Социальная мобильность, виды социальной мобильности в современном обществе. Каналы социальной мобильности.    Нации  Межнациональные отношения,</w:t>
      </w:r>
      <w:r w:rsidRPr="00977073">
        <w:rPr>
          <w:b/>
        </w:rPr>
        <w:t xml:space="preserve"> </w:t>
      </w:r>
      <w:proofErr w:type="spellStart"/>
      <w:r w:rsidRPr="00977073">
        <w:t>этносоциальные</w:t>
      </w:r>
      <w:proofErr w:type="spellEnd"/>
      <w:r w:rsidRPr="00977073">
        <w:t xml:space="preserve"> конфликты, пути их разрешения.   Семья как социальный институт. Семья и брак.</w:t>
      </w:r>
    </w:p>
    <w:p w:rsidR="009C0E18" w:rsidRPr="00977073" w:rsidRDefault="009C0E18" w:rsidP="00452B7D">
      <w:pPr>
        <w:spacing w:line="360" w:lineRule="auto"/>
        <w:ind w:firstLine="540"/>
        <w:jc w:val="both"/>
        <w:rPr>
          <w:b/>
          <w:i/>
        </w:rPr>
      </w:pPr>
      <w:r w:rsidRPr="00977073">
        <w:rPr>
          <w:b/>
          <w:i/>
        </w:rPr>
        <w:t>Политика и право</w:t>
      </w:r>
    </w:p>
    <w:p w:rsidR="009C0E18" w:rsidRPr="00977073" w:rsidRDefault="009C0E18" w:rsidP="00452B7D">
      <w:pPr>
        <w:pStyle w:val="3"/>
        <w:spacing w:line="360" w:lineRule="auto"/>
        <w:ind w:left="0" w:firstLine="540"/>
        <w:jc w:val="both"/>
        <w:rPr>
          <w:sz w:val="24"/>
          <w:szCs w:val="24"/>
        </w:rPr>
      </w:pPr>
      <w:r w:rsidRPr="00977073">
        <w:rPr>
          <w:sz w:val="24"/>
          <w:szCs w:val="24"/>
        </w:rPr>
        <w:t>Понятие власти.   Государство как главный институт политической власти</w:t>
      </w:r>
      <w:proofErr w:type="gramStart"/>
      <w:r w:rsidR="00C31BB9" w:rsidRPr="00977073">
        <w:rPr>
          <w:sz w:val="24"/>
          <w:szCs w:val="24"/>
        </w:rPr>
        <w:t xml:space="preserve"> </w:t>
      </w:r>
      <w:r w:rsidRPr="00977073">
        <w:rPr>
          <w:sz w:val="24"/>
          <w:szCs w:val="24"/>
        </w:rPr>
        <w:t>.</w:t>
      </w:r>
      <w:proofErr w:type="gramEnd"/>
      <w:r w:rsidR="00C31BB9" w:rsidRPr="00977073">
        <w:rPr>
          <w:sz w:val="24"/>
          <w:szCs w:val="24"/>
        </w:rPr>
        <w:t xml:space="preserve"> </w:t>
      </w:r>
      <w:r w:rsidRPr="00977073">
        <w:rPr>
          <w:sz w:val="24"/>
          <w:szCs w:val="24"/>
        </w:rPr>
        <w:t xml:space="preserve">Политика как общественное явление. Политическая система, ее структура и сущность. Политическая деятельность. Политический режим. </w:t>
      </w:r>
      <w:r w:rsidR="00C31BB9" w:rsidRPr="00977073">
        <w:rPr>
          <w:sz w:val="24"/>
          <w:szCs w:val="24"/>
        </w:rPr>
        <w:t xml:space="preserve"> </w:t>
      </w:r>
      <w:r w:rsidRPr="00977073">
        <w:rPr>
          <w:sz w:val="24"/>
          <w:szCs w:val="24"/>
        </w:rPr>
        <w:t xml:space="preserve"> Гражданское общество и государство. Проблемы формирования правового государства и гражданского общества в Российской Федерации. Политическая элита. </w:t>
      </w:r>
      <w:r w:rsidRPr="00977073">
        <w:rPr>
          <w:i/>
          <w:sz w:val="24"/>
          <w:szCs w:val="24"/>
        </w:rPr>
        <w:t xml:space="preserve">Политическая идеология.  </w:t>
      </w:r>
      <w:r w:rsidRPr="00977073">
        <w:rPr>
          <w:sz w:val="24"/>
          <w:szCs w:val="24"/>
        </w:rPr>
        <w:t xml:space="preserve"> Многопартийность. Политические партии и движения, их классификация.  Политический процесс. Избирательные системы.</w:t>
      </w:r>
      <w:r w:rsidRPr="00977073">
        <w:rPr>
          <w:i/>
          <w:sz w:val="24"/>
          <w:szCs w:val="24"/>
        </w:rPr>
        <w:t xml:space="preserve"> </w:t>
      </w:r>
      <w:r w:rsidRPr="00977073">
        <w:rPr>
          <w:sz w:val="24"/>
          <w:szCs w:val="24"/>
        </w:rPr>
        <w:t>Законодательство Российской Федерации о выборах.</w:t>
      </w:r>
    </w:p>
    <w:p w:rsidR="00C31BB9" w:rsidRPr="00977073" w:rsidRDefault="00C31BB9" w:rsidP="00452B7D">
      <w:pPr>
        <w:tabs>
          <w:tab w:val="left" w:pos="5400"/>
        </w:tabs>
        <w:spacing w:line="360" w:lineRule="auto"/>
        <w:ind w:firstLine="709"/>
        <w:jc w:val="both"/>
        <w:rPr>
          <w:i/>
        </w:rPr>
      </w:pPr>
      <w:r w:rsidRPr="00977073">
        <w:t xml:space="preserve">Право в системе социальных норм. Правовые и моральные нормы. Система права: основные институты, отрасли права. </w:t>
      </w:r>
      <w:r w:rsidRPr="00977073">
        <w:rPr>
          <w:i/>
        </w:rPr>
        <w:t xml:space="preserve"> </w:t>
      </w:r>
      <w:r w:rsidRPr="00977073">
        <w:t xml:space="preserve">Основные формы права.  </w:t>
      </w:r>
    </w:p>
    <w:p w:rsidR="00C31BB9" w:rsidRPr="00977073" w:rsidRDefault="00C31BB9" w:rsidP="00452B7D">
      <w:pPr>
        <w:tabs>
          <w:tab w:val="left" w:pos="5400"/>
        </w:tabs>
        <w:spacing w:line="360" w:lineRule="auto"/>
        <w:ind w:firstLine="709"/>
        <w:jc w:val="both"/>
      </w:pPr>
      <w:r w:rsidRPr="00977073">
        <w:t>Правовые отношения и их структура. Правомерное и противоправное поведение</w:t>
      </w:r>
      <w:r w:rsidR="009E4208" w:rsidRPr="00977073">
        <w:t xml:space="preserve"> </w:t>
      </w:r>
    </w:p>
    <w:p w:rsidR="009C0E18" w:rsidRPr="00977073" w:rsidRDefault="009C0E18" w:rsidP="00452B7D">
      <w:pPr>
        <w:spacing w:line="360" w:lineRule="auto"/>
        <w:ind w:firstLine="540"/>
        <w:jc w:val="both"/>
      </w:pPr>
    </w:p>
    <w:p w:rsidR="00EB3638" w:rsidRPr="00977073" w:rsidRDefault="00EB3638" w:rsidP="00452B7D">
      <w:pPr>
        <w:spacing w:line="360" w:lineRule="auto"/>
        <w:ind w:firstLine="540"/>
        <w:jc w:val="both"/>
      </w:pPr>
    </w:p>
    <w:tbl>
      <w:tblPr>
        <w:tblStyle w:val="a8"/>
        <w:tblW w:w="0" w:type="auto"/>
        <w:tblLook w:val="04A0"/>
      </w:tblPr>
      <w:tblGrid>
        <w:gridCol w:w="510"/>
        <w:gridCol w:w="852"/>
        <w:gridCol w:w="1317"/>
        <w:gridCol w:w="4742"/>
        <w:gridCol w:w="2150"/>
      </w:tblGrid>
      <w:tr w:rsidR="00B01A67" w:rsidTr="00FC08A4">
        <w:tc>
          <w:tcPr>
            <w:tcW w:w="510" w:type="dxa"/>
            <w:vAlign w:val="center"/>
          </w:tcPr>
          <w:p w:rsidR="00635BE2" w:rsidRDefault="00635BE2" w:rsidP="00452B7D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852" w:type="dxa"/>
            <w:vAlign w:val="center"/>
          </w:tcPr>
          <w:p w:rsidR="00635BE2" w:rsidRDefault="00635BE2" w:rsidP="00452B7D">
            <w:pPr>
              <w:spacing w:line="360" w:lineRule="auto"/>
              <w:jc w:val="center"/>
            </w:pPr>
            <w:proofErr w:type="spellStart"/>
            <w:r>
              <w:t>Уч</w:t>
            </w:r>
            <w:proofErr w:type="spellEnd"/>
            <w:r>
              <w:t xml:space="preserve"> неделя</w:t>
            </w:r>
          </w:p>
        </w:tc>
        <w:tc>
          <w:tcPr>
            <w:tcW w:w="1317" w:type="dxa"/>
            <w:vAlign w:val="center"/>
          </w:tcPr>
          <w:p w:rsidR="00635BE2" w:rsidRDefault="00635BE2" w:rsidP="00452B7D">
            <w:pPr>
              <w:spacing w:line="360" w:lineRule="auto"/>
              <w:jc w:val="center"/>
            </w:pPr>
            <w:r>
              <w:t>Количество</w:t>
            </w:r>
          </w:p>
          <w:p w:rsidR="00635BE2" w:rsidRDefault="00635BE2" w:rsidP="00452B7D">
            <w:pPr>
              <w:spacing w:line="360" w:lineRule="auto"/>
              <w:jc w:val="center"/>
            </w:pPr>
            <w:r>
              <w:t>часов</w:t>
            </w:r>
          </w:p>
        </w:tc>
        <w:tc>
          <w:tcPr>
            <w:tcW w:w="4742" w:type="dxa"/>
          </w:tcPr>
          <w:p w:rsidR="00635BE2" w:rsidRDefault="00635BE2" w:rsidP="00452B7D">
            <w:pPr>
              <w:spacing w:line="360" w:lineRule="auto"/>
              <w:jc w:val="both"/>
            </w:pPr>
            <w:r>
              <w:t>Раздел, тема</w:t>
            </w:r>
          </w:p>
        </w:tc>
        <w:tc>
          <w:tcPr>
            <w:tcW w:w="2150" w:type="dxa"/>
          </w:tcPr>
          <w:p w:rsidR="00635BE2" w:rsidRDefault="00635BE2" w:rsidP="00452B7D">
            <w:pPr>
              <w:spacing w:line="360" w:lineRule="auto"/>
              <w:jc w:val="both"/>
            </w:pPr>
          </w:p>
        </w:tc>
      </w:tr>
      <w:tr w:rsidR="00FC08A4" w:rsidTr="00FC08A4">
        <w:tc>
          <w:tcPr>
            <w:tcW w:w="510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3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4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52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3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4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17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FC08A4" w:rsidRDefault="00FC08A4" w:rsidP="00452B7D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  <w:r w:rsidRPr="00635BE2">
              <w:rPr>
                <w:b/>
                <w:i/>
              </w:rPr>
              <w:t>Общество</w:t>
            </w:r>
            <w:r>
              <w:rPr>
                <w:b/>
                <w:i/>
              </w:rPr>
              <w:t xml:space="preserve"> (4 час)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Общество как система. Общество и природа.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Подсистемы общества, их взаимосвязь.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Многообразие путей и форм общественного развития, исторические типы общества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Проблема общественного прогресса.</w:t>
            </w:r>
          </w:p>
          <w:p w:rsidR="00FC08A4" w:rsidRPr="009E7CC4" w:rsidRDefault="00FC08A4" w:rsidP="00452B7D">
            <w:pPr>
              <w:spacing w:line="360" w:lineRule="auto"/>
              <w:jc w:val="both"/>
              <w:rPr>
                <w:i/>
              </w:rPr>
            </w:pPr>
            <w:r w:rsidRPr="009E7CC4">
              <w:rPr>
                <w:i/>
              </w:rPr>
              <w:t>Практикум</w:t>
            </w:r>
          </w:p>
        </w:tc>
        <w:tc>
          <w:tcPr>
            <w:tcW w:w="2150" w:type="dxa"/>
            <w:vMerge w:val="restart"/>
          </w:tcPr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  <w:r>
              <w:t xml:space="preserve">Разбор отдельных видов заданий; методические рекомендации к группам заданий; 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разбор  типичных ошибок при выполнении заданий к тексту, на раскрытие смысла понятия и его применение в заданном контексте, на конкретизацию и иллюстрирование примерами, при решении обществоведческих задач, при выполнении заданий, требующих написания обществоведческого эссе</w:t>
            </w:r>
          </w:p>
          <w:p w:rsidR="00FC08A4" w:rsidRDefault="00FC08A4" w:rsidP="00452B7D">
            <w:pPr>
              <w:spacing w:line="360" w:lineRule="auto"/>
              <w:jc w:val="both"/>
            </w:pPr>
          </w:p>
          <w:p w:rsidR="00FC08A4" w:rsidRDefault="00FC08A4" w:rsidP="00452B7D">
            <w:pPr>
              <w:spacing w:line="360" w:lineRule="auto"/>
              <w:jc w:val="both"/>
            </w:pPr>
          </w:p>
        </w:tc>
      </w:tr>
      <w:tr w:rsidR="00FC08A4" w:rsidTr="00FC08A4">
        <w:tc>
          <w:tcPr>
            <w:tcW w:w="510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6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7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8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852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6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7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8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317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FC08A4" w:rsidRPr="00483597" w:rsidRDefault="00FC08A4" w:rsidP="00452B7D">
            <w:pPr>
              <w:spacing w:line="360" w:lineRule="auto"/>
              <w:jc w:val="both"/>
              <w:rPr>
                <w:b/>
                <w:i/>
              </w:rPr>
            </w:pPr>
            <w:r w:rsidRPr="00483597">
              <w:rPr>
                <w:b/>
                <w:i/>
              </w:rPr>
              <w:t>Раздел 2. Человек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Человек: единство природного и социального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Индивид и личность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Потребности человека.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Деятельность человека.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Сознание, самопознание и самооценка.</w:t>
            </w:r>
          </w:p>
          <w:p w:rsidR="00FC08A4" w:rsidRPr="00483597" w:rsidRDefault="00FC08A4" w:rsidP="00452B7D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2150" w:type="dxa"/>
            <w:vMerge/>
          </w:tcPr>
          <w:p w:rsidR="00FC08A4" w:rsidRDefault="00FC08A4" w:rsidP="00452B7D">
            <w:pPr>
              <w:spacing w:line="360" w:lineRule="auto"/>
              <w:jc w:val="both"/>
            </w:pPr>
          </w:p>
        </w:tc>
      </w:tr>
      <w:tr w:rsidR="00FC08A4" w:rsidTr="00FC08A4">
        <w:tc>
          <w:tcPr>
            <w:tcW w:w="510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10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52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10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317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FC08A4" w:rsidRPr="009E7CC4" w:rsidRDefault="00FC08A4" w:rsidP="00452B7D">
            <w:pPr>
              <w:spacing w:line="360" w:lineRule="auto"/>
              <w:jc w:val="both"/>
              <w:rPr>
                <w:b/>
                <w:i/>
              </w:rPr>
            </w:pPr>
            <w:r w:rsidRPr="009E7CC4">
              <w:rPr>
                <w:b/>
                <w:i/>
              </w:rPr>
              <w:t>Раздел 3. Познание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Познание как деятельность.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Абсолютная и относительная истина.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Чувственное и рациональное познание.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Научное познание. Социальное познание.</w:t>
            </w:r>
          </w:p>
          <w:p w:rsidR="00FC08A4" w:rsidRPr="009E7CC4" w:rsidRDefault="00FC08A4" w:rsidP="00452B7D">
            <w:pPr>
              <w:spacing w:line="360" w:lineRule="auto"/>
              <w:jc w:val="both"/>
              <w:rPr>
                <w:i/>
              </w:rPr>
            </w:pPr>
            <w:r w:rsidRPr="009E7CC4">
              <w:rPr>
                <w:i/>
              </w:rPr>
              <w:t>Практикум.</w:t>
            </w:r>
          </w:p>
        </w:tc>
        <w:tc>
          <w:tcPr>
            <w:tcW w:w="2150" w:type="dxa"/>
            <w:vMerge/>
          </w:tcPr>
          <w:p w:rsidR="00FC08A4" w:rsidRDefault="00FC08A4" w:rsidP="00452B7D">
            <w:pPr>
              <w:spacing w:line="360" w:lineRule="auto"/>
              <w:jc w:val="both"/>
            </w:pPr>
          </w:p>
        </w:tc>
      </w:tr>
      <w:tr w:rsidR="00FC08A4" w:rsidTr="00FC08A4">
        <w:tc>
          <w:tcPr>
            <w:tcW w:w="510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13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14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52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13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14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317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FC08A4" w:rsidRPr="00FC7031" w:rsidRDefault="00FC08A4" w:rsidP="00452B7D">
            <w:pPr>
              <w:spacing w:line="360" w:lineRule="auto"/>
              <w:jc w:val="both"/>
              <w:rPr>
                <w:b/>
                <w:i/>
              </w:rPr>
            </w:pPr>
            <w:r w:rsidRPr="00FC7031">
              <w:rPr>
                <w:b/>
                <w:i/>
              </w:rPr>
              <w:t>Раздел 4. Духовная жизнь общества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Культура и духовная жизнь, формы и разновидности культуры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СМИ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Искусство, наука, образование, религия</w:t>
            </w:r>
          </w:p>
          <w:p w:rsidR="00FC08A4" w:rsidRPr="00FC7031" w:rsidRDefault="00FC08A4" w:rsidP="00452B7D">
            <w:pPr>
              <w:spacing w:line="360" w:lineRule="auto"/>
              <w:jc w:val="both"/>
              <w:rPr>
                <w:i/>
              </w:rPr>
            </w:pPr>
            <w:r w:rsidRPr="00FC7031">
              <w:rPr>
                <w:i/>
              </w:rPr>
              <w:t>Практикум</w:t>
            </w:r>
          </w:p>
        </w:tc>
        <w:tc>
          <w:tcPr>
            <w:tcW w:w="2150" w:type="dxa"/>
            <w:vMerge/>
          </w:tcPr>
          <w:p w:rsidR="00FC08A4" w:rsidRDefault="00FC08A4" w:rsidP="00452B7D">
            <w:pPr>
              <w:spacing w:line="360" w:lineRule="auto"/>
              <w:jc w:val="both"/>
            </w:pPr>
          </w:p>
        </w:tc>
      </w:tr>
      <w:tr w:rsidR="00FC08A4" w:rsidTr="00FC08A4">
        <w:tc>
          <w:tcPr>
            <w:tcW w:w="510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16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17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18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19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20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852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16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17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18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19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20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317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FC08A4" w:rsidRPr="00FC7031" w:rsidRDefault="00FC08A4" w:rsidP="00452B7D">
            <w:pPr>
              <w:spacing w:line="360" w:lineRule="auto"/>
              <w:jc w:val="both"/>
              <w:rPr>
                <w:b/>
                <w:i/>
              </w:rPr>
            </w:pPr>
            <w:r w:rsidRPr="00FC7031">
              <w:rPr>
                <w:b/>
                <w:i/>
              </w:rPr>
              <w:t>Раздел 5. Экономическая сфера жизни общества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Факторы производства.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Типы экономических систем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Отношения собственности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Рыночный механизм. Типы рынков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Государство в рыночной экономике</w:t>
            </w:r>
          </w:p>
          <w:p w:rsidR="00FC08A4" w:rsidRPr="00FC7031" w:rsidRDefault="00FC08A4" w:rsidP="00452B7D">
            <w:pPr>
              <w:spacing w:line="360" w:lineRule="auto"/>
              <w:jc w:val="both"/>
              <w:rPr>
                <w:i/>
              </w:rPr>
            </w:pPr>
            <w:r w:rsidRPr="00FC7031">
              <w:rPr>
                <w:i/>
              </w:rPr>
              <w:t>Практикум</w:t>
            </w:r>
          </w:p>
        </w:tc>
        <w:tc>
          <w:tcPr>
            <w:tcW w:w="2150" w:type="dxa"/>
            <w:vMerge/>
          </w:tcPr>
          <w:p w:rsidR="00FC08A4" w:rsidRDefault="00FC08A4" w:rsidP="00452B7D">
            <w:pPr>
              <w:spacing w:line="360" w:lineRule="auto"/>
              <w:jc w:val="both"/>
            </w:pPr>
          </w:p>
        </w:tc>
      </w:tr>
      <w:tr w:rsidR="00FC08A4" w:rsidTr="00FC08A4">
        <w:tc>
          <w:tcPr>
            <w:tcW w:w="510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22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23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24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25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852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22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23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24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25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317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FC08A4" w:rsidRPr="00FC7031" w:rsidRDefault="00FC08A4" w:rsidP="00452B7D">
            <w:pPr>
              <w:spacing w:line="360" w:lineRule="auto"/>
              <w:jc w:val="both"/>
              <w:rPr>
                <w:b/>
                <w:i/>
              </w:rPr>
            </w:pPr>
            <w:r w:rsidRPr="00FC7031">
              <w:rPr>
                <w:b/>
                <w:i/>
              </w:rPr>
              <w:t>Раздел 6. Социальные отношения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Социальный статус и социальная роль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Социализация, социальная норма, социальный контроль, отклоняющееся поведение, социальная санкция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Семья как социальный институт и малая группа, тенденции развития семьи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Социальное неравенство</w:t>
            </w:r>
          </w:p>
          <w:p w:rsidR="00FC08A4" w:rsidRPr="00FC7031" w:rsidRDefault="00FC08A4" w:rsidP="00452B7D">
            <w:pPr>
              <w:spacing w:line="360" w:lineRule="auto"/>
              <w:jc w:val="both"/>
              <w:rPr>
                <w:i/>
              </w:rPr>
            </w:pPr>
            <w:r w:rsidRPr="00FC7031">
              <w:rPr>
                <w:i/>
              </w:rPr>
              <w:t>Практикум</w:t>
            </w:r>
          </w:p>
        </w:tc>
        <w:tc>
          <w:tcPr>
            <w:tcW w:w="2150" w:type="dxa"/>
            <w:vMerge/>
          </w:tcPr>
          <w:p w:rsidR="00FC08A4" w:rsidRDefault="00FC08A4" w:rsidP="00452B7D">
            <w:pPr>
              <w:spacing w:line="360" w:lineRule="auto"/>
              <w:jc w:val="both"/>
            </w:pPr>
          </w:p>
        </w:tc>
      </w:tr>
      <w:tr w:rsidR="00FC08A4" w:rsidTr="00FC08A4">
        <w:tc>
          <w:tcPr>
            <w:tcW w:w="510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27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28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29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31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852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27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28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29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31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317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  <w:p w:rsidR="00FC08A4" w:rsidRDefault="00FC08A4" w:rsidP="00452B7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FC08A4" w:rsidRPr="00C50292" w:rsidRDefault="00FC08A4" w:rsidP="00452B7D">
            <w:pPr>
              <w:spacing w:line="360" w:lineRule="auto"/>
              <w:jc w:val="both"/>
              <w:rPr>
                <w:b/>
                <w:i/>
              </w:rPr>
            </w:pPr>
            <w:r w:rsidRPr="00C50292">
              <w:rPr>
                <w:b/>
                <w:i/>
              </w:rPr>
              <w:lastRenderedPageBreak/>
              <w:t>Раздел 7. Политика и право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 xml:space="preserve">Политическая система, институты </w:t>
            </w:r>
            <w:r>
              <w:lastRenderedPageBreak/>
              <w:t>политической системы</w:t>
            </w:r>
          </w:p>
          <w:p w:rsidR="00FC08A4" w:rsidRDefault="00FC08A4" w:rsidP="00452B7D">
            <w:pPr>
              <w:spacing w:line="360" w:lineRule="auto"/>
              <w:jc w:val="both"/>
            </w:pPr>
            <w:r>
              <w:t>Гражданское общество и правовое государство</w:t>
            </w:r>
          </w:p>
          <w:p w:rsidR="00FC08A4" w:rsidRPr="00977073" w:rsidRDefault="00FC08A4" w:rsidP="00452B7D">
            <w:pPr>
              <w:tabs>
                <w:tab w:val="left" w:pos="5400"/>
              </w:tabs>
              <w:spacing w:line="360" w:lineRule="auto"/>
              <w:jc w:val="both"/>
              <w:rPr>
                <w:i/>
              </w:rPr>
            </w:pPr>
            <w:r w:rsidRPr="00977073">
              <w:t xml:space="preserve">Система права: основные институты, отрасли права. </w:t>
            </w:r>
            <w:r w:rsidRPr="00977073">
              <w:rPr>
                <w:i/>
              </w:rPr>
              <w:t xml:space="preserve"> </w:t>
            </w:r>
            <w:r w:rsidRPr="00977073">
              <w:t xml:space="preserve">Основные формы права.  </w:t>
            </w:r>
          </w:p>
          <w:p w:rsidR="00FC08A4" w:rsidRDefault="00FC08A4" w:rsidP="00452B7D">
            <w:pPr>
              <w:spacing w:line="360" w:lineRule="auto"/>
              <w:jc w:val="both"/>
            </w:pPr>
            <w:r w:rsidRPr="00977073">
              <w:t>Правовые отношения и их структура.</w:t>
            </w:r>
          </w:p>
          <w:p w:rsidR="00FC08A4" w:rsidRPr="00C50292" w:rsidRDefault="00FC08A4" w:rsidP="00452B7D">
            <w:pPr>
              <w:spacing w:line="360" w:lineRule="auto"/>
              <w:jc w:val="both"/>
              <w:rPr>
                <w:i/>
              </w:rPr>
            </w:pPr>
            <w:r w:rsidRPr="00C50292">
              <w:rPr>
                <w:i/>
              </w:rPr>
              <w:t>Практикум</w:t>
            </w:r>
          </w:p>
        </w:tc>
        <w:tc>
          <w:tcPr>
            <w:tcW w:w="2150" w:type="dxa"/>
            <w:vMerge/>
          </w:tcPr>
          <w:p w:rsidR="00FC08A4" w:rsidRDefault="00FC08A4" w:rsidP="00452B7D">
            <w:pPr>
              <w:spacing w:line="360" w:lineRule="auto"/>
              <w:jc w:val="both"/>
            </w:pPr>
          </w:p>
        </w:tc>
      </w:tr>
      <w:tr w:rsidR="00FC08A4" w:rsidTr="00FC08A4">
        <w:tc>
          <w:tcPr>
            <w:tcW w:w="510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  <w:r>
              <w:lastRenderedPageBreak/>
              <w:t>33-36</w:t>
            </w:r>
          </w:p>
        </w:tc>
        <w:tc>
          <w:tcPr>
            <w:tcW w:w="852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</w:p>
        </w:tc>
        <w:tc>
          <w:tcPr>
            <w:tcW w:w="1317" w:type="dxa"/>
            <w:vAlign w:val="center"/>
          </w:tcPr>
          <w:p w:rsidR="00FC08A4" w:rsidRDefault="00FC08A4" w:rsidP="00452B7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FC08A4" w:rsidRDefault="00FC08A4" w:rsidP="00452B7D">
            <w:pPr>
              <w:spacing w:line="360" w:lineRule="auto"/>
              <w:jc w:val="both"/>
            </w:pPr>
            <w:r>
              <w:t>Итоговая предэкзаменационная работа</w:t>
            </w:r>
          </w:p>
        </w:tc>
        <w:tc>
          <w:tcPr>
            <w:tcW w:w="2150" w:type="dxa"/>
          </w:tcPr>
          <w:p w:rsidR="00FC08A4" w:rsidRDefault="00FC08A4" w:rsidP="00452B7D">
            <w:pPr>
              <w:spacing w:line="360" w:lineRule="auto"/>
              <w:jc w:val="both"/>
            </w:pPr>
          </w:p>
        </w:tc>
      </w:tr>
    </w:tbl>
    <w:p w:rsidR="00A30E6C" w:rsidRPr="00977073" w:rsidRDefault="00A30E6C" w:rsidP="00452B7D">
      <w:pPr>
        <w:spacing w:line="360" w:lineRule="auto"/>
        <w:jc w:val="both"/>
      </w:pPr>
    </w:p>
    <w:p w:rsidR="00BA6FDA" w:rsidRPr="00977073" w:rsidRDefault="00BA6FDA" w:rsidP="00452B7D">
      <w:pPr>
        <w:spacing w:line="360" w:lineRule="auto"/>
        <w:jc w:val="both"/>
      </w:pPr>
    </w:p>
    <w:p w:rsidR="00977073" w:rsidRPr="00977073" w:rsidRDefault="00977073" w:rsidP="00452B7D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-6"/>
          <w:sz w:val="24"/>
          <w:szCs w:val="24"/>
        </w:rPr>
      </w:pPr>
      <w:r w:rsidRPr="00977073">
        <w:rPr>
          <w:rFonts w:ascii="Times New Roman" w:hAnsi="Times New Roman"/>
          <w:i w:val="0"/>
          <w:spacing w:val="-6"/>
          <w:sz w:val="24"/>
          <w:szCs w:val="24"/>
        </w:rPr>
        <w:t>ТРЕБОВАНИЯ К РЕЗУЛЬТАТАМ ОБУЧЕНИЯ</w:t>
      </w:r>
    </w:p>
    <w:p w:rsidR="00FC08A4" w:rsidRDefault="00977073" w:rsidP="00452B7D">
      <w:pPr>
        <w:spacing w:before="240" w:line="360" w:lineRule="auto"/>
        <w:ind w:firstLine="567"/>
        <w:jc w:val="both"/>
      </w:pPr>
      <w:r w:rsidRPr="00977073">
        <w:t xml:space="preserve">В результате изучения учебной дисциплины «Обществознание» </w:t>
      </w:r>
      <w:proofErr w:type="gramStart"/>
      <w:r w:rsidRPr="00977073">
        <w:t>обучающийся</w:t>
      </w:r>
      <w:proofErr w:type="gramEnd"/>
      <w:r w:rsidRPr="00977073">
        <w:t xml:space="preserve"> должен:</w:t>
      </w:r>
    </w:p>
    <w:p w:rsidR="00977073" w:rsidRPr="00977073" w:rsidRDefault="00977073" w:rsidP="00452B7D">
      <w:pPr>
        <w:spacing w:before="240" w:line="360" w:lineRule="auto"/>
        <w:ind w:firstLine="567"/>
        <w:jc w:val="both"/>
        <w:rPr>
          <w:b/>
          <w:color w:val="000000"/>
        </w:rPr>
      </w:pPr>
      <w:r w:rsidRPr="00977073">
        <w:rPr>
          <w:b/>
          <w:color w:val="000000"/>
        </w:rPr>
        <w:t>знать/понимать</w:t>
      </w:r>
    </w:p>
    <w:p w:rsidR="00977073" w:rsidRPr="00977073" w:rsidRDefault="00977073" w:rsidP="00452B7D">
      <w:pPr>
        <w:pStyle w:val="21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spacing w:line="360" w:lineRule="auto"/>
        <w:jc w:val="both"/>
        <w:rPr>
          <w:b w:val="0"/>
          <w:sz w:val="24"/>
          <w:szCs w:val="24"/>
        </w:rPr>
      </w:pPr>
      <w:proofErr w:type="spellStart"/>
      <w:r w:rsidRPr="00977073">
        <w:rPr>
          <w:b w:val="0"/>
          <w:sz w:val="24"/>
          <w:szCs w:val="24"/>
        </w:rPr>
        <w:t>биосоциальную</w:t>
      </w:r>
      <w:proofErr w:type="spellEnd"/>
      <w:r w:rsidRPr="00977073">
        <w:rPr>
          <w:b w:val="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977073" w:rsidRPr="00977073" w:rsidRDefault="00977073" w:rsidP="00452B7D">
      <w:pPr>
        <w:pStyle w:val="21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spacing w:line="360" w:lineRule="auto"/>
        <w:jc w:val="both"/>
        <w:rPr>
          <w:b w:val="0"/>
          <w:sz w:val="24"/>
          <w:szCs w:val="24"/>
        </w:rPr>
      </w:pPr>
      <w:r w:rsidRPr="00977073">
        <w:rPr>
          <w:b w:val="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977073" w:rsidRPr="00977073" w:rsidRDefault="00977073" w:rsidP="00452B7D">
      <w:pPr>
        <w:pStyle w:val="21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spacing w:line="360" w:lineRule="auto"/>
        <w:jc w:val="both"/>
        <w:rPr>
          <w:b w:val="0"/>
          <w:sz w:val="24"/>
          <w:szCs w:val="24"/>
        </w:rPr>
      </w:pPr>
      <w:r w:rsidRPr="00977073">
        <w:rPr>
          <w:b w:val="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977073" w:rsidRPr="00977073" w:rsidRDefault="00977073" w:rsidP="00452B7D">
      <w:pPr>
        <w:pStyle w:val="11"/>
        <w:numPr>
          <w:ilvl w:val="0"/>
          <w:numId w:val="9"/>
        </w:numPr>
        <w:tabs>
          <w:tab w:val="left" w:pos="567"/>
          <w:tab w:val="left" w:pos="1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073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977073" w:rsidRPr="00977073" w:rsidRDefault="00977073" w:rsidP="00452B7D">
      <w:pPr>
        <w:pStyle w:val="11"/>
        <w:tabs>
          <w:tab w:val="left" w:pos="0"/>
        </w:tabs>
        <w:spacing w:before="240" w:line="36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7073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977073" w:rsidRPr="00977073" w:rsidRDefault="00977073" w:rsidP="00452B7D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977073">
        <w:rPr>
          <w:b/>
        </w:rPr>
        <w:t>характеризовать</w:t>
      </w:r>
      <w:r w:rsidRPr="00977073">
        <w:t xml:space="preserve"> основные социальные объекты, выделяя их существенные признаки, закономерности развития;</w:t>
      </w:r>
    </w:p>
    <w:p w:rsidR="00977073" w:rsidRPr="00977073" w:rsidRDefault="00977073" w:rsidP="00452B7D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977073">
        <w:rPr>
          <w:b/>
        </w:rPr>
        <w:t>анализировать</w:t>
      </w:r>
      <w:r w:rsidRPr="00977073"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77073" w:rsidRPr="00977073" w:rsidRDefault="00977073" w:rsidP="00452B7D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977073">
        <w:rPr>
          <w:b/>
        </w:rPr>
        <w:t>объяснять</w:t>
      </w:r>
      <w:r w:rsidRPr="00977073"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977073" w:rsidRPr="00977073" w:rsidRDefault="00977073" w:rsidP="00452B7D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spacing w:val="-6"/>
        </w:rPr>
      </w:pPr>
      <w:r w:rsidRPr="00977073">
        <w:rPr>
          <w:b/>
          <w:spacing w:val="-6"/>
        </w:rPr>
        <w:t>раскрывать на примерах</w:t>
      </w:r>
      <w:r w:rsidRPr="00977073">
        <w:rPr>
          <w:spacing w:val="-6"/>
        </w:rPr>
        <w:t xml:space="preserve"> изученные теоретические положения и понятия социально-экономических и гуманитарных наук;</w:t>
      </w:r>
    </w:p>
    <w:p w:rsidR="00977073" w:rsidRPr="00977073" w:rsidRDefault="00977073" w:rsidP="00452B7D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proofErr w:type="gramStart"/>
      <w:r w:rsidRPr="00977073">
        <w:rPr>
          <w:b/>
        </w:rPr>
        <w:lastRenderedPageBreak/>
        <w:t>осуществлять поиск</w:t>
      </w:r>
      <w:r w:rsidRPr="00977073"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977073" w:rsidRPr="00977073" w:rsidRDefault="00977073" w:rsidP="00452B7D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977073">
        <w:rPr>
          <w:b/>
        </w:rPr>
        <w:t>оценивать</w:t>
      </w:r>
      <w:r w:rsidRPr="00977073"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977073" w:rsidRPr="00977073" w:rsidRDefault="00977073" w:rsidP="00452B7D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977073">
        <w:rPr>
          <w:b/>
        </w:rPr>
        <w:t>формулировать</w:t>
      </w:r>
      <w:r w:rsidRPr="00977073"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977073" w:rsidRPr="00977073" w:rsidRDefault="00977073" w:rsidP="00452B7D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977073">
        <w:rPr>
          <w:b/>
        </w:rPr>
        <w:t xml:space="preserve">подготавливать </w:t>
      </w:r>
      <w:r w:rsidRPr="00977073">
        <w:t>устное выступление, творческую работу по социальной проблематике;</w:t>
      </w:r>
    </w:p>
    <w:p w:rsidR="00977073" w:rsidRPr="00977073" w:rsidRDefault="00977073" w:rsidP="00452B7D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 w:rsidRPr="00977073">
        <w:rPr>
          <w:b/>
        </w:rPr>
        <w:t xml:space="preserve">применять </w:t>
      </w:r>
      <w:r w:rsidRPr="00977073"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77073" w:rsidRPr="00977073" w:rsidRDefault="00977073" w:rsidP="00452B7D">
      <w:pPr>
        <w:pStyle w:val="11"/>
        <w:tabs>
          <w:tab w:val="left" w:pos="0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7073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77073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977073">
        <w:rPr>
          <w:rFonts w:ascii="Times New Roman" w:hAnsi="Times New Roman"/>
          <w:color w:val="000000"/>
          <w:sz w:val="24"/>
          <w:szCs w:val="24"/>
        </w:rPr>
        <w:t>:</w:t>
      </w:r>
    </w:p>
    <w:p w:rsidR="00977073" w:rsidRPr="00977073" w:rsidRDefault="00977073" w:rsidP="00452B7D">
      <w:pPr>
        <w:pStyle w:val="1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073"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977073" w:rsidRPr="00977073" w:rsidRDefault="00977073" w:rsidP="00452B7D">
      <w:pPr>
        <w:pStyle w:val="1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977073"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977073" w:rsidRPr="00977073" w:rsidRDefault="00977073" w:rsidP="00452B7D">
      <w:pPr>
        <w:pStyle w:val="1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073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977073" w:rsidRPr="00977073" w:rsidRDefault="00977073" w:rsidP="00452B7D">
      <w:pPr>
        <w:pStyle w:val="1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073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977073" w:rsidRPr="00977073" w:rsidRDefault="00977073" w:rsidP="00452B7D">
      <w:pPr>
        <w:pStyle w:val="1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073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977073" w:rsidRPr="00977073" w:rsidRDefault="00977073" w:rsidP="00452B7D">
      <w:pPr>
        <w:pStyle w:val="1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073"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977073" w:rsidRPr="00977073" w:rsidRDefault="00977073" w:rsidP="00452B7D">
      <w:pPr>
        <w:pStyle w:val="1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073"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977073" w:rsidRPr="00977073" w:rsidRDefault="00977073" w:rsidP="00452B7D">
      <w:pPr>
        <w:pStyle w:val="11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7073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977073" w:rsidRPr="00452B7D" w:rsidRDefault="00977073" w:rsidP="00452B7D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977073"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452B7D" w:rsidRPr="00977073" w:rsidRDefault="00452B7D" w:rsidP="00452B7D">
      <w:pPr>
        <w:numPr>
          <w:ilvl w:val="0"/>
          <w:numId w:val="8"/>
        </w:numPr>
        <w:spacing w:line="360" w:lineRule="auto"/>
        <w:jc w:val="both"/>
        <w:rPr>
          <w:b/>
        </w:rPr>
      </w:pPr>
    </w:p>
    <w:p w:rsidR="00977073" w:rsidRPr="00977073" w:rsidRDefault="00977073" w:rsidP="00452B7D">
      <w:pPr>
        <w:spacing w:line="360" w:lineRule="auto"/>
        <w:ind w:left="567"/>
        <w:jc w:val="both"/>
        <w:rPr>
          <w:b/>
        </w:rPr>
      </w:pPr>
    </w:p>
    <w:p w:rsidR="00977073" w:rsidRPr="00977073" w:rsidRDefault="00977073" w:rsidP="00452B7D">
      <w:pPr>
        <w:spacing w:line="360" w:lineRule="auto"/>
        <w:jc w:val="center"/>
        <w:rPr>
          <w:b/>
        </w:rPr>
      </w:pPr>
      <w:r w:rsidRPr="00977073">
        <w:rPr>
          <w:b/>
        </w:rPr>
        <w:lastRenderedPageBreak/>
        <w:t>РЕКОМЕНДУЕМАЯ ЛИТЕРАТУРА</w:t>
      </w:r>
    </w:p>
    <w:p w:rsidR="00977073" w:rsidRPr="00977073" w:rsidRDefault="00977073" w:rsidP="00452B7D">
      <w:pPr>
        <w:pStyle w:val="5"/>
        <w:spacing w:line="360" w:lineRule="auto"/>
        <w:jc w:val="center"/>
        <w:rPr>
          <w:i w:val="0"/>
          <w:sz w:val="24"/>
          <w:szCs w:val="24"/>
        </w:rPr>
      </w:pPr>
      <w:r w:rsidRPr="00977073">
        <w:rPr>
          <w:i w:val="0"/>
          <w:sz w:val="24"/>
          <w:szCs w:val="24"/>
        </w:rPr>
        <w:t>Для обучающихся</w:t>
      </w:r>
    </w:p>
    <w:p w:rsidR="00977073" w:rsidRPr="00977073" w:rsidRDefault="00977073" w:rsidP="00452B7D">
      <w:pPr>
        <w:spacing w:line="360" w:lineRule="auto"/>
        <w:ind w:firstLine="709"/>
      </w:pPr>
      <w:r w:rsidRPr="00977073">
        <w:t xml:space="preserve">Человек и общество: Обществознание: учебник для учащихся 10–11 </w:t>
      </w:r>
      <w:proofErr w:type="spellStart"/>
      <w:r w:rsidRPr="00977073">
        <w:t>кл</w:t>
      </w:r>
      <w:proofErr w:type="spellEnd"/>
      <w:r w:rsidRPr="00977073">
        <w:t xml:space="preserve">. </w:t>
      </w:r>
      <w:proofErr w:type="spellStart"/>
      <w:r w:rsidRPr="00977073">
        <w:t>общеобразоват</w:t>
      </w:r>
      <w:proofErr w:type="spellEnd"/>
      <w:r w:rsidRPr="00977073">
        <w:t xml:space="preserve">. учреждений / под ред. Л. Н. Боголюбова и А. Ю. </w:t>
      </w:r>
      <w:proofErr w:type="spellStart"/>
      <w:r w:rsidRPr="00977073">
        <w:t>Лазебниковой</w:t>
      </w:r>
      <w:proofErr w:type="spellEnd"/>
      <w:r w:rsidRPr="00977073">
        <w:t xml:space="preserve">. – Ч. 2. – 11 </w:t>
      </w:r>
      <w:proofErr w:type="spellStart"/>
      <w:r w:rsidRPr="00977073">
        <w:t>кл</w:t>
      </w:r>
      <w:proofErr w:type="spellEnd"/>
      <w:r w:rsidRPr="00977073">
        <w:t>. – М., 200</w:t>
      </w:r>
      <w:r w:rsidR="009242DD">
        <w:t>8</w:t>
      </w:r>
      <w:r w:rsidRPr="00977073">
        <w:t>.</w:t>
      </w:r>
    </w:p>
    <w:p w:rsidR="00977073" w:rsidRPr="00977073" w:rsidRDefault="00977073" w:rsidP="00452B7D">
      <w:pPr>
        <w:spacing w:line="360" w:lineRule="auto"/>
        <w:ind w:firstLine="709"/>
      </w:pPr>
      <w:r w:rsidRPr="00977073">
        <w:t xml:space="preserve">Человек и общество: Обществознание: учебник для 10–11 </w:t>
      </w:r>
      <w:proofErr w:type="spellStart"/>
      <w:r w:rsidRPr="00977073">
        <w:t>кл</w:t>
      </w:r>
      <w:proofErr w:type="spellEnd"/>
      <w:r w:rsidRPr="00977073">
        <w:t xml:space="preserve">. </w:t>
      </w:r>
      <w:proofErr w:type="spellStart"/>
      <w:r w:rsidRPr="00977073">
        <w:t>общеобразоват</w:t>
      </w:r>
      <w:proofErr w:type="spellEnd"/>
      <w:r w:rsidRPr="00977073">
        <w:t xml:space="preserve">. Учреждений: в 2 ч. – Ч. 1: 10 </w:t>
      </w:r>
      <w:proofErr w:type="spellStart"/>
      <w:r w:rsidRPr="00977073">
        <w:t>кл</w:t>
      </w:r>
      <w:proofErr w:type="spellEnd"/>
      <w:r w:rsidRPr="00977073">
        <w:t xml:space="preserve">. / под ред. Л. Н. Боголюбова и А. Ю. </w:t>
      </w:r>
      <w:proofErr w:type="spellStart"/>
      <w:r w:rsidRPr="00977073">
        <w:t>Лазебниковой</w:t>
      </w:r>
      <w:proofErr w:type="spellEnd"/>
      <w:r w:rsidRPr="00977073">
        <w:t>. – М., 200</w:t>
      </w:r>
      <w:r w:rsidR="009242DD">
        <w:t>8</w:t>
      </w:r>
      <w:r w:rsidRPr="00977073">
        <w:t>.</w:t>
      </w:r>
    </w:p>
    <w:p w:rsidR="00977073" w:rsidRPr="00977073" w:rsidRDefault="00977073" w:rsidP="00452B7D">
      <w:pPr>
        <w:spacing w:line="360" w:lineRule="auto"/>
        <w:ind w:firstLine="709"/>
      </w:pPr>
      <w:r w:rsidRPr="00977073">
        <w:t xml:space="preserve">Школьный словарь по обществоведению: учебник пособие для 10–11 </w:t>
      </w:r>
      <w:proofErr w:type="spellStart"/>
      <w:r w:rsidRPr="00977073">
        <w:t>кл</w:t>
      </w:r>
      <w:proofErr w:type="spellEnd"/>
      <w:r w:rsidRPr="00977073">
        <w:t xml:space="preserve">. </w:t>
      </w:r>
      <w:proofErr w:type="spellStart"/>
      <w:r w:rsidRPr="00977073">
        <w:t>общеобразоват</w:t>
      </w:r>
      <w:proofErr w:type="spellEnd"/>
      <w:r w:rsidRPr="00977073">
        <w:t>. учреждений / под ред. Л. Н. Боголюбова и Ю. И. Аверьянова. – М., 200</w:t>
      </w:r>
      <w:r w:rsidR="009242DD">
        <w:t>8</w:t>
      </w:r>
      <w:r w:rsidRPr="00977073">
        <w:t>.</w:t>
      </w:r>
    </w:p>
    <w:p w:rsidR="00977073" w:rsidRPr="00977073" w:rsidRDefault="00977073" w:rsidP="00452B7D">
      <w:pPr>
        <w:tabs>
          <w:tab w:val="left" w:pos="1080"/>
        </w:tabs>
        <w:spacing w:line="360" w:lineRule="auto"/>
        <w:ind w:firstLine="709"/>
        <w:jc w:val="both"/>
      </w:pPr>
      <w:r w:rsidRPr="00977073">
        <w:t xml:space="preserve"> ЕГЭ. Обществознание. Тематическая рабочая тетрадь ФИПИ/ А.Ю. </w:t>
      </w:r>
      <w:proofErr w:type="spellStart"/>
      <w:r w:rsidRPr="00977073">
        <w:t>Лазебникова</w:t>
      </w:r>
      <w:proofErr w:type="spellEnd"/>
      <w:r w:rsidRPr="00977073">
        <w:t xml:space="preserve">, Е.С. </w:t>
      </w:r>
      <w:proofErr w:type="spellStart"/>
      <w:r w:rsidRPr="00977073">
        <w:t>Королькова</w:t>
      </w:r>
      <w:proofErr w:type="spellEnd"/>
      <w:r w:rsidRPr="00977073">
        <w:t>, Е.Л. Рутковская. – М., 2010.</w:t>
      </w:r>
    </w:p>
    <w:p w:rsidR="00977073" w:rsidRPr="00977073" w:rsidRDefault="00977073" w:rsidP="00452B7D">
      <w:pPr>
        <w:tabs>
          <w:tab w:val="left" w:pos="1080"/>
        </w:tabs>
        <w:spacing w:line="360" w:lineRule="auto"/>
        <w:ind w:firstLine="709"/>
        <w:jc w:val="both"/>
      </w:pPr>
      <w:r w:rsidRPr="00977073">
        <w:rPr>
          <w:i/>
        </w:rPr>
        <w:t xml:space="preserve"> </w:t>
      </w:r>
      <w:proofErr w:type="spellStart"/>
      <w:r w:rsidRPr="00977073">
        <w:rPr>
          <w:i/>
        </w:rPr>
        <w:t>Дыдко</w:t>
      </w:r>
      <w:proofErr w:type="spellEnd"/>
      <w:r w:rsidRPr="00977073">
        <w:rPr>
          <w:i/>
        </w:rPr>
        <w:t xml:space="preserve"> С.Н. </w:t>
      </w:r>
      <w:r w:rsidRPr="00977073">
        <w:t xml:space="preserve">Обществознание: практикум для подготовки к ЕГЭ». 10 – 11 </w:t>
      </w:r>
      <w:proofErr w:type="spellStart"/>
      <w:r w:rsidRPr="00977073">
        <w:t>кл</w:t>
      </w:r>
      <w:proofErr w:type="spellEnd"/>
      <w:r w:rsidRPr="00977073">
        <w:t>. – М., 2010.</w:t>
      </w:r>
    </w:p>
    <w:p w:rsidR="00977073" w:rsidRPr="00977073" w:rsidRDefault="00977073" w:rsidP="00452B7D">
      <w:pPr>
        <w:tabs>
          <w:tab w:val="left" w:pos="1080"/>
        </w:tabs>
        <w:spacing w:line="360" w:lineRule="auto"/>
        <w:ind w:firstLine="709"/>
        <w:jc w:val="both"/>
      </w:pPr>
      <w:r w:rsidRPr="00977073">
        <w:rPr>
          <w:i/>
        </w:rPr>
        <w:t xml:space="preserve">Кравченко А.И. </w:t>
      </w:r>
      <w:r w:rsidRPr="00977073">
        <w:t xml:space="preserve">Обществознание. 10 </w:t>
      </w:r>
      <w:proofErr w:type="spellStart"/>
      <w:r w:rsidRPr="00977073">
        <w:t>кл</w:t>
      </w:r>
      <w:proofErr w:type="spellEnd"/>
      <w:r w:rsidRPr="00977073">
        <w:t>. – М., 200</w:t>
      </w:r>
      <w:r w:rsidR="009242DD">
        <w:t>8</w:t>
      </w:r>
      <w:r w:rsidRPr="00977073">
        <w:t xml:space="preserve"> </w:t>
      </w:r>
    </w:p>
    <w:p w:rsidR="00977073" w:rsidRPr="00977073" w:rsidRDefault="00977073" w:rsidP="00452B7D">
      <w:pPr>
        <w:tabs>
          <w:tab w:val="left" w:pos="1080"/>
        </w:tabs>
        <w:spacing w:line="360" w:lineRule="auto"/>
        <w:ind w:firstLine="709"/>
        <w:jc w:val="both"/>
      </w:pPr>
      <w:r w:rsidRPr="00977073">
        <w:rPr>
          <w:i/>
        </w:rPr>
        <w:t>Кравченко А.И.</w:t>
      </w:r>
      <w:r w:rsidRPr="00977073">
        <w:t xml:space="preserve"> Обществознание. 11 </w:t>
      </w:r>
      <w:proofErr w:type="spellStart"/>
      <w:r w:rsidRPr="00977073">
        <w:t>кл</w:t>
      </w:r>
      <w:proofErr w:type="spellEnd"/>
      <w:r w:rsidRPr="00977073">
        <w:t>. – М., 200</w:t>
      </w:r>
      <w:r w:rsidR="009242DD">
        <w:t>8</w:t>
      </w:r>
      <w:r w:rsidRPr="00977073">
        <w:t xml:space="preserve"> </w:t>
      </w:r>
    </w:p>
    <w:p w:rsidR="00977073" w:rsidRPr="00977073" w:rsidRDefault="00977073" w:rsidP="00452B7D">
      <w:pPr>
        <w:tabs>
          <w:tab w:val="left" w:pos="1080"/>
        </w:tabs>
        <w:spacing w:line="360" w:lineRule="auto"/>
        <w:ind w:firstLine="709"/>
        <w:jc w:val="both"/>
      </w:pPr>
      <w:r w:rsidRPr="00977073">
        <w:t>Учебно-тренировочные материалы для подготовки к Единому государственному экзамену. Обществознание. – М., 2009–2010.</w:t>
      </w:r>
    </w:p>
    <w:p w:rsidR="00977073" w:rsidRPr="00977073" w:rsidRDefault="00977073" w:rsidP="00452B7D">
      <w:pPr>
        <w:pStyle w:val="4"/>
        <w:spacing w:line="360" w:lineRule="auto"/>
        <w:ind w:left="426"/>
        <w:jc w:val="center"/>
      </w:pPr>
      <w:r w:rsidRPr="00977073">
        <w:rPr>
          <w:sz w:val="24"/>
          <w:szCs w:val="24"/>
        </w:rPr>
        <w:t>Нормативные правовые акты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r w:rsidRPr="00977073">
        <w:t xml:space="preserve">Конституция Российской Федерации. </w:t>
      </w:r>
      <w:proofErr w:type="gramStart"/>
      <w:r w:rsidRPr="00977073">
        <w:t>Принята</w:t>
      </w:r>
      <w:proofErr w:type="gramEnd"/>
      <w:r w:rsidRPr="00977073">
        <w:t xml:space="preserve">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977073">
          <w:t>1993 г</w:t>
        </w:r>
      </w:smartTag>
      <w:r w:rsidRPr="00977073">
        <w:t>. – М., 2010.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proofErr w:type="gramStart"/>
      <w:r w:rsidRPr="00977073"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977073">
          <w:t>1994 г</w:t>
        </w:r>
      </w:smartTag>
      <w:r w:rsidRPr="00977073">
        <w:t>. № 51-ФЗ (в ред. ФЗ от 26.06.2007 № 118-ФЗ)) // СЗ РФ.  –1994. – № 32.</w:t>
      </w:r>
      <w:proofErr w:type="gramEnd"/>
      <w:r w:rsidRPr="00977073">
        <w:t xml:space="preserve"> – Ст. 3301.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r w:rsidRPr="00977073"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977073">
          <w:t>1996 г</w:t>
        </w:r>
      </w:smartTag>
      <w:r w:rsidRPr="00977073">
        <w:t>. № 14 (в ред. от 24.07.2007 № 218-ФЗ) // СЗ РФ. – 1996. – № 5.   – Ст. 410.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r w:rsidRPr="00977073">
        <w:t xml:space="preserve">Гражданский кодекс Российской Федерации (часть третья). </w:t>
      </w:r>
      <w:proofErr w:type="gramStart"/>
      <w:r w:rsidRPr="00977073">
        <w:t xml:space="preserve">Раздел </w:t>
      </w:r>
      <w:r w:rsidRPr="00977073">
        <w:rPr>
          <w:lang w:val="en-US"/>
        </w:rPr>
        <w:t>V</w:t>
      </w:r>
      <w:r w:rsidRPr="00977073">
        <w:t xml:space="preserve"> «Наследственное право» от 26 ноября 2001. № 146-ФЗ от 03.06.2006 № 73-ФЗ, с </w:t>
      </w:r>
      <w:proofErr w:type="spellStart"/>
      <w:r w:rsidRPr="00977073">
        <w:t>изм</w:t>
      </w:r>
      <w:proofErr w:type="spellEnd"/>
      <w:r w:rsidRPr="00977073">
        <w:t>., внесенными Федеральным законом от 29.12.2006 № 258-ФЗ) // СЗ РФ. – 2001. – № 49.</w:t>
      </w:r>
      <w:proofErr w:type="gramEnd"/>
      <w:r w:rsidRPr="00977073">
        <w:t xml:space="preserve"> – Ст. 4552.</w:t>
      </w:r>
    </w:p>
    <w:p w:rsidR="00977073" w:rsidRPr="00977073" w:rsidRDefault="00977073" w:rsidP="00452B7D">
      <w:pPr>
        <w:autoSpaceDE w:val="0"/>
        <w:spacing w:line="360" w:lineRule="auto"/>
        <w:ind w:firstLine="709"/>
        <w:jc w:val="both"/>
        <w:rPr>
          <w:spacing w:val="-4"/>
        </w:rPr>
      </w:pPr>
      <w:r w:rsidRPr="00977073">
        <w:rPr>
          <w:spacing w:val="-4"/>
        </w:rPr>
        <w:t>Гражданский кодекс Российской Федерации (часть четвертая) 18.12.2006 № 231-ФЗ СЗ РФ , 25.12.2006, № 52 (1 ч.), ст. 5496.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r w:rsidRPr="00977073"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proofErr w:type="gramStart"/>
      <w:r w:rsidRPr="00977073">
        <w:lastRenderedPageBreak/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977073">
        <w:t xml:space="preserve"> – Ст. 2954.</w:t>
      </w:r>
    </w:p>
    <w:p w:rsidR="00977073" w:rsidRPr="00977073" w:rsidRDefault="00977073" w:rsidP="00452B7D">
      <w:pPr>
        <w:spacing w:line="360" w:lineRule="auto"/>
        <w:ind w:firstLine="709"/>
        <w:jc w:val="both"/>
        <w:rPr>
          <w:spacing w:val="-4"/>
        </w:rPr>
      </w:pPr>
      <w:r w:rsidRPr="00977073">
        <w:rPr>
          <w:spacing w:val="-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977073" w:rsidRPr="00977073" w:rsidRDefault="00977073" w:rsidP="00452B7D">
      <w:pPr>
        <w:pStyle w:val="a6"/>
        <w:spacing w:line="360" w:lineRule="auto"/>
        <w:ind w:firstLine="709"/>
      </w:pPr>
      <w:r w:rsidRPr="00977073">
        <w:t>Трудовой кодекс Российской Федерации от 30 декабря 2001. № 197-ФЗ // СЗ РФ. – 2002. – № 1. – Ч. 1. – Ст. 3.</w:t>
      </w:r>
    </w:p>
    <w:p w:rsidR="00977073" w:rsidRPr="00977073" w:rsidRDefault="00977073" w:rsidP="00452B7D">
      <w:pPr>
        <w:pStyle w:val="a6"/>
        <w:spacing w:line="360" w:lineRule="auto"/>
        <w:ind w:firstLine="709"/>
      </w:pPr>
      <w:r w:rsidRPr="00977073"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977073">
          <w:t>2001 г</w:t>
        </w:r>
      </w:smartTag>
      <w:r w:rsidRPr="00977073">
        <w:t>. № 174-ФЗ (в ред. от 24.07.2007 № 214-ФЗ) // СЗ РФ. – 2001. – № 52. – Ч.1. – Ст. 4921.</w:t>
      </w:r>
    </w:p>
    <w:p w:rsidR="00977073" w:rsidRPr="00977073" w:rsidRDefault="00977073" w:rsidP="00452B7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073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</w:t>
      </w:r>
      <w:r w:rsidRPr="00977073">
        <w:rPr>
          <w:sz w:val="24"/>
          <w:szCs w:val="24"/>
        </w:rPr>
        <w:t xml:space="preserve">от 13.07.2007 </w:t>
      </w:r>
      <w:r w:rsidRPr="00977073">
        <w:rPr>
          <w:rFonts w:ascii="Times New Roman" w:hAnsi="Times New Roman" w:cs="Times New Roman"/>
          <w:sz w:val="24"/>
          <w:szCs w:val="24"/>
        </w:rPr>
        <w:t xml:space="preserve">№ 131-ФЗ) // СЗ РФ </w:t>
      </w:r>
      <w:proofErr w:type="spellStart"/>
      <w:proofErr w:type="gramStart"/>
      <w:r w:rsidRPr="00977073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977073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r w:rsidRPr="00977073"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 w:rsidRPr="00977073">
          <w:t>1996 г</w:t>
        </w:r>
      </w:smartTag>
      <w:r w:rsidRPr="00977073">
        <w:t>. № 159-ФЗ (в ред. ФЗ от 22.08.2004 № 122-ФЗ) // СЗ РФ. – 1996. – № 52. – Ст. 5880.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proofErr w:type="gramStart"/>
      <w:r w:rsidRPr="00977073"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977073">
        <w:t xml:space="preserve"> – Ст. 3802.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r w:rsidRPr="00977073"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</w:t>
      </w:r>
      <w:r w:rsidRPr="00977073">
        <w:rPr>
          <w:rFonts w:ascii="Arial" w:hAnsi="Arial" w:cs="Arial"/>
        </w:rPr>
        <w:t>)</w:t>
      </w:r>
      <w:r w:rsidRPr="00977073">
        <w:t xml:space="preserve"> // СЗ РФ. – 1999. – № 26. – Ст. 3177.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r w:rsidRPr="00977073"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977073">
          <w:t>1996 г</w:t>
        </w:r>
      </w:smartTag>
      <w:r w:rsidRPr="00977073">
        <w:t>. № 2 –ФЗ (в ред. от 25.11.2006 № 193-ФЗ) // СЗ РФ. – 1996. – № 3. – Ст. 140.</w:t>
      </w:r>
    </w:p>
    <w:p w:rsidR="00977073" w:rsidRPr="00977073" w:rsidRDefault="00977073" w:rsidP="00452B7D">
      <w:pPr>
        <w:spacing w:line="360" w:lineRule="auto"/>
        <w:ind w:firstLine="709"/>
        <w:jc w:val="both"/>
      </w:pPr>
      <w:r w:rsidRPr="00977073"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977073">
          <w:t>2002 г</w:t>
        </w:r>
      </w:smartTag>
      <w:r w:rsidRPr="00977073">
        <w:t>. № 62-ФЗ (в ред. ФЗ от 18.07.2006 № 121-ФЗ) // СЗ РФ. – 2002. – № 22. – Ст. 2031.</w:t>
      </w:r>
    </w:p>
    <w:p w:rsidR="00977073" w:rsidRPr="00977073" w:rsidRDefault="00977073" w:rsidP="00452B7D">
      <w:pPr>
        <w:pStyle w:val="12"/>
        <w:spacing w:line="360" w:lineRule="auto"/>
        <w:ind w:left="0" w:right="0" w:firstLine="709"/>
        <w:rPr>
          <w:sz w:val="24"/>
        </w:rPr>
      </w:pPr>
      <w:proofErr w:type="gramStart"/>
      <w:r w:rsidRPr="00977073">
        <w:rPr>
          <w:sz w:val="24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977073">
          <w:rPr>
            <w:sz w:val="24"/>
          </w:rPr>
          <w:t>2003 г</w:t>
        </w:r>
      </w:smartTag>
      <w:r w:rsidRPr="00977073">
        <w:rPr>
          <w:sz w:val="24"/>
        </w:rPr>
        <w:t>. № 19-ФЗ (вред.</w:t>
      </w:r>
      <w:proofErr w:type="gramEnd"/>
      <w:r w:rsidRPr="00977073">
        <w:rPr>
          <w:sz w:val="24"/>
        </w:rPr>
        <w:t xml:space="preserve"> </w:t>
      </w:r>
      <w:proofErr w:type="gramStart"/>
      <w:r w:rsidRPr="00977073">
        <w:rPr>
          <w:sz w:val="24"/>
        </w:rPr>
        <w:t>ФЗ от 24.07.2007 № 214-ФЗ) // СЗ РФ. – 2003. – № 2.</w:t>
      </w:r>
      <w:proofErr w:type="gramEnd"/>
      <w:r w:rsidRPr="00977073">
        <w:rPr>
          <w:sz w:val="24"/>
        </w:rPr>
        <w:t xml:space="preserve"> – Ст. 171.</w:t>
      </w:r>
    </w:p>
    <w:p w:rsidR="00FD24B4" w:rsidRPr="00F7510A" w:rsidRDefault="00FD24B4" w:rsidP="00452B7D">
      <w:pPr>
        <w:spacing w:line="360" w:lineRule="auto"/>
        <w:jc w:val="both"/>
      </w:pPr>
    </w:p>
    <w:sectPr w:rsidR="00FD24B4" w:rsidRPr="00F7510A" w:rsidSect="005A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EC323A"/>
    <w:multiLevelType w:val="hybridMultilevel"/>
    <w:tmpl w:val="4F82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81C0A"/>
    <w:multiLevelType w:val="multilevel"/>
    <w:tmpl w:val="A48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533DE"/>
    <w:multiLevelType w:val="hybridMultilevel"/>
    <w:tmpl w:val="0F64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B5F4A"/>
    <w:multiLevelType w:val="hybridMultilevel"/>
    <w:tmpl w:val="AE103458"/>
    <w:lvl w:ilvl="0" w:tplc="CF14D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27CB7"/>
    <w:multiLevelType w:val="hybridMultilevel"/>
    <w:tmpl w:val="B24485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0E6C"/>
    <w:rsid w:val="00061020"/>
    <w:rsid w:val="00083A9A"/>
    <w:rsid w:val="000E3E30"/>
    <w:rsid w:val="00154DC7"/>
    <w:rsid w:val="00270B5A"/>
    <w:rsid w:val="00307709"/>
    <w:rsid w:val="004466BD"/>
    <w:rsid w:val="00452B7D"/>
    <w:rsid w:val="00483597"/>
    <w:rsid w:val="004B4C80"/>
    <w:rsid w:val="00510F5B"/>
    <w:rsid w:val="00574166"/>
    <w:rsid w:val="005821F3"/>
    <w:rsid w:val="005A3826"/>
    <w:rsid w:val="005A51A1"/>
    <w:rsid w:val="00635BE2"/>
    <w:rsid w:val="00701182"/>
    <w:rsid w:val="008D641C"/>
    <w:rsid w:val="009242DD"/>
    <w:rsid w:val="00975657"/>
    <w:rsid w:val="00977073"/>
    <w:rsid w:val="009A4B66"/>
    <w:rsid w:val="009C0E18"/>
    <w:rsid w:val="009E4208"/>
    <w:rsid w:val="009E7CC4"/>
    <w:rsid w:val="00A25917"/>
    <w:rsid w:val="00A30E6C"/>
    <w:rsid w:val="00A34969"/>
    <w:rsid w:val="00AC288D"/>
    <w:rsid w:val="00AC483B"/>
    <w:rsid w:val="00AE3EFF"/>
    <w:rsid w:val="00B01A67"/>
    <w:rsid w:val="00B43793"/>
    <w:rsid w:val="00BA6FDA"/>
    <w:rsid w:val="00BD5268"/>
    <w:rsid w:val="00C31BB9"/>
    <w:rsid w:val="00C50292"/>
    <w:rsid w:val="00C82E41"/>
    <w:rsid w:val="00D97289"/>
    <w:rsid w:val="00DD3002"/>
    <w:rsid w:val="00E43920"/>
    <w:rsid w:val="00E83FB0"/>
    <w:rsid w:val="00E8438D"/>
    <w:rsid w:val="00EB3638"/>
    <w:rsid w:val="00F7510A"/>
    <w:rsid w:val="00F762EA"/>
    <w:rsid w:val="00F77DBB"/>
    <w:rsid w:val="00FA4177"/>
    <w:rsid w:val="00FC08A4"/>
    <w:rsid w:val="00FC7031"/>
    <w:rsid w:val="00FD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B66"/>
    <w:pPr>
      <w:keepNext/>
      <w:ind w:left="57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770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977073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77073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88D"/>
    <w:rPr>
      <w:szCs w:val="20"/>
    </w:rPr>
  </w:style>
  <w:style w:type="character" w:customStyle="1" w:styleId="a4">
    <w:name w:val="Основной текст Знак"/>
    <w:basedOn w:val="a0"/>
    <w:link w:val="a3"/>
    <w:rsid w:val="00AC28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4B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9A4B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unhideWhenUsed/>
    <w:rsid w:val="009C0E1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C0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C0E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0E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7707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9770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7707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977073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"/>
    <w:rsid w:val="00977073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97707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Цитата1"/>
    <w:basedOn w:val="a"/>
    <w:rsid w:val="00977073"/>
    <w:pPr>
      <w:suppressAutoHyphens/>
      <w:ind w:left="57" w:right="113"/>
      <w:jc w:val="both"/>
    </w:pPr>
    <w:rPr>
      <w:sz w:val="28"/>
      <w:lang w:eastAsia="ar-SA"/>
    </w:rPr>
  </w:style>
  <w:style w:type="table" w:styleId="a8">
    <w:name w:val="Table Grid"/>
    <w:basedOn w:val="a1"/>
    <w:uiPriority w:val="59"/>
    <w:rsid w:val="00635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23</cp:revision>
  <cp:lastPrinted>2011-04-10T10:12:00Z</cp:lastPrinted>
  <dcterms:created xsi:type="dcterms:W3CDTF">2010-08-15T23:47:00Z</dcterms:created>
  <dcterms:modified xsi:type="dcterms:W3CDTF">2012-09-16T10:05:00Z</dcterms:modified>
</cp:coreProperties>
</file>