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C6" w:rsidRPr="000626B3" w:rsidRDefault="000626B3" w:rsidP="000626B3">
      <w:pPr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626B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Использование информационных технологий в работе логопеда</w:t>
      </w:r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</w:rPr>
      </w:pPr>
      <w:r w:rsidRPr="000626B3">
        <w:rPr>
          <w:rFonts w:ascii="Times New Roman" w:hAnsi="Times New Roman" w:cs="Times New Roman"/>
          <w:sz w:val="24"/>
          <w:szCs w:val="24"/>
        </w:rPr>
        <w:t xml:space="preserve">В последние годы в коррекционной педагогике появились инновационные компьютерные технологии, которые активизируют учебную деятельность детей, их эмоциональное состояние и в целом, способствуют развитию психических процессов (вниманию, памяти, мышлению…). Это </w:t>
      </w:r>
      <w:r w:rsidRPr="000626B3">
        <w:rPr>
          <w:rFonts w:ascii="Times New Roman" w:hAnsi="Times New Roman" w:cs="Times New Roman"/>
          <w:sz w:val="24"/>
          <w:szCs w:val="24"/>
          <w:u w:val="single"/>
        </w:rPr>
        <w:t xml:space="preserve">компьютерные логопедические программы. </w:t>
      </w:r>
      <w:r w:rsidRPr="000626B3">
        <w:rPr>
          <w:rFonts w:ascii="Times New Roman" w:hAnsi="Times New Roman" w:cs="Times New Roman"/>
          <w:sz w:val="24"/>
          <w:szCs w:val="24"/>
        </w:rPr>
        <w:t>Компьютер позволяет осуществлять гибкую организацию занятий</w:t>
      </w:r>
      <w:proofErr w:type="gramStart"/>
      <w:r w:rsidRPr="000626B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626B3">
        <w:rPr>
          <w:rFonts w:ascii="Times New Roman" w:hAnsi="Times New Roman" w:cs="Times New Roman"/>
          <w:sz w:val="24"/>
          <w:szCs w:val="24"/>
        </w:rPr>
        <w:t xml:space="preserve"> исходя из возможностей учебного заведения ( у меня это:  компьютер  в логопедическом кабинете).</w:t>
      </w:r>
    </w:p>
    <w:p w:rsidR="000626B3" w:rsidRPr="000626B3" w:rsidRDefault="000626B3" w:rsidP="000626B3">
      <w:pPr>
        <w:ind w:firstLine="0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6B3">
        <w:rPr>
          <w:rFonts w:ascii="Times New Roman" w:hAnsi="Times New Roman" w:cs="Times New Roman"/>
          <w:sz w:val="24"/>
          <w:szCs w:val="24"/>
        </w:rPr>
        <w:t xml:space="preserve">Один  из помощников – </w:t>
      </w:r>
      <w:r w:rsidRPr="000626B3">
        <w:rPr>
          <w:rFonts w:ascii="Times New Roman" w:hAnsi="Times New Roman" w:cs="Times New Roman"/>
          <w:b/>
          <w:sz w:val="24"/>
          <w:szCs w:val="24"/>
        </w:rPr>
        <w:t xml:space="preserve">Компьютерная логопедическая программа «Игры </w:t>
      </w:r>
      <w:proofErr w:type="gramStart"/>
      <w:r w:rsidRPr="000626B3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0626B3">
        <w:rPr>
          <w:rFonts w:ascii="Times New Roman" w:hAnsi="Times New Roman" w:cs="Times New Roman"/>
          <w:b/>
          <w:sz w:val="24"/>
          <w:szCs w:val="24"/>
        </w:rPr>
        <w:t xml:space="preserve"> Тигры»</w:t>
      </w:r>
      <w:r w:rsidRPr="000626B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0626B3" w:rsidRPr="000626B3" w:rsidRDefault="000626B3" w:rsidP="000626B3">
      <w:pPr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6B3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72590" cy="1641475"/>
            <wp:effectExtent l="19050" t="0" r="3810" b="0"/>
            <wp:docPr id="4" name="Рисунок 4" descr="img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14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64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26B3" w:rsidRPr="000626B3" w:rsidRDefault="000626B3" w:rsidP="000626B3">
      <w:pPr>
        <w:pStyle w:val="a5"/>
      </w:pPr>
      <w:r w:rsidRPr="000626B3">
        <w:rPr>
          <w:color w:val="000000"/>
        </w:rPr>
        <w:t xml:space="preserve"> Все упражнения  программы построены в игровой форме. Компьютерный  герой  весёлый и забавный Тигрёнок, который объясняет ученикам цель и правила предлагаемого задания, помогает его выполнить. </w:t>
      </w:r>
      <w:r w:rsidRPr="000626B3">
        <w:t>Тигрёнок хвалит ребёнка при правильном выполнении задания: “</w:t>
      </w:r>
      <w:proofErr w:type="spellStart"/>
      <w:r w:rsidRPr="000626B3">
        <w:t>Хоррррошо</w:t>
      </w:r>
      <w:proofErr w:type="spellEnd"/>
      <w:r w:rsidRPr="000626B3">
        <w:t>!”, подбадривает, если не всё получается: “Не унывай!”, “Попробуй ещё!”, иногда сердится: “РРРРР”, но интонация при этом добрая и ребёнку тут же хочется выполнить задание лучше.</w:t>
      </w:r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</w:rPr>
      </w:pPr>
      <w:r w:rsidRPr="000626B3">
        <w:rPr>
          <w:rFonts w:ascii="Times New Roman" w:hAnsi="Times New Roman" w:cs="Times New Roman"/>
          <w:sz w:val="24"/>
          <w:szCs w:val="24"/>
        </w:rPr>
        <w:t>Программа «Игры для Тигры» представляет собой работу с блоками</w:t>
      </w:r>
      <w:proofErr w:type="gramStart"/>
      <w:r w:rsidRPr="000626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</w:rPr>
      </w:pPr>
      <w:r w:rsidRPr="000626B3">
        <w:rPr>
          <w:rFonts w:ascii="Times New Roman" w:hAnsi="Times New Roman" w:cs="Times New Roman"/>
          <w:sz w:val="24"/>
          <w:szCs w:val="24"/>
        </w:rPr>
        <w:t>- «Просодика»</w:t>
      </w:r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</w:rPr>
      </w:pPr>
      <w:r w:rsidRPr="000626B3">
        <w:rPr>
          <w:rFonts w:ascii="Times New Roman" w:hAnsi="Times New Roman" w:cs="Times New Roman"/>
          <w:sz w:val="24"/>
          <w:szCs w:val="24"/>
        </w:rPr>
        <w:t>- «Звукопроизношение»</w:t>
      </w:r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</w:rPr>
      </w:pPr>
      <w:r w:rsidRPr="000626B3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0626B3">
        <w:rPr>
          <w:rFonts w:ascii="Times New Roman" w:hAnsi="Times New Roman" w:cs="Times New Roman"/>
          <w:sz w:val="24"/>
          <w:szCs w:val="24"/>
        </w:rPr>
        <w:t>Фонематика</w:t>
      </w:r>
      <w:proofErr w:type="spellEnd"/>
      <w:r w:rsidRPr="000626B3">
        <w:rPr>
          <w:rFonts w:ascii="Times New Roman" w:hAnsi="Times New Roman" w:cs="Times New Roman"/>
          <w:sz w:val="24"/>
          <w:szCs w:val="24"/>
        </w:rPr>
        <w:t>»</w:t>
      </w:r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</w:rPr>
      </w:pPr>
      <w:r w:rsidRPr="000626B3">
        <w:rPr>
          <w:rFonts w:ascii="Times New Roman" w:hAnsi="Times New Roman" w:cs="Times New Roman"/>
          <w:sz w:val="24"/>
          <w:szCs w:val="24"/>
        </w:rPr>
        <w:t xml:space="preserve">- «Лексика»                          </w:t>
      </w:r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</w:rPr>
      </w:pPr>
      <w:r w:rsidRPr="000626B3">
        <w:rPr>
          <w:rFonts w:ascii="Times New Roman" w:hAnsi="Times New Roman" w:cs="Times New Roman"/>
          <w:sz w:val="24"/>
          <w:szCs w:val="24"/>
        </w:rPr>
        <w:lastRenderedPageBreak/>
        <w:t xml:space="preserve">Каждый блок включает в себя модули, так блок </w:t>
      </w:r>
      <w:r w:rsidRPr="000626B3">
        <w:rPr>
          <w:rFonts w:ascii="Times New Roman" w:hAnsi="Times New Roman" w:cs="Times New Roman"/>
          <w:sz w:val="24"/>
          <w:szCs w:val="24"/>
          <w:u w:val="single"/>
        </w:rPr>
        <w:t>«Просодика</w:t>
      </w:r>
      <w:r w:rsidRPr="000626B3">
        <w:rPr>
          <w:rFonts w:ascii="Times New Roman" w:hAnsi="Times New Roman" w:cs="Times New Roman"/>
          <w:sz w:val="24"/>
          <w:szCs w:val="24"/>
        </w:rPr>
        <w:t>» включат модули</w:t>
      </w:r>
      <w:proofErr w:type="gramStart"/>
      <w:r w:rsidRPr="000626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</w:rPr>
      </w:pPr>
      <w:r w:rsidRPr="000626B3">
        <w:rPr>
          <w:rFonts w:ascii="Times New Roman" w:hAnsi="Times New Roman" w:cs="Times New Roman"/>
          <w:sz w:val="24"/>
          <w:szCs w:val="24"/>
        </w:rPr>
        <w:t>- «Дыхание»</w:t>
      </w:r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</w:rPr>
      </w:pPr>
      <w:r w:rsidRPr="000626B3">
        <w:rPr>
          <w:rFonts w:ascii="Times New Roman" w:hAnsi="Times New Roman" w:cs="Times New Roman"/>
          <w:sz w:val="24"/>
          <w:szCs w:val="24"/>
        </w:rPr>
        <w:t>- «Слитность»</w:t>
      </w:r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</w:rPr>
      </w:pPr>
      <w:r w:rsidRPr="000626B3">
        <w:rPr>
          <w:rFonts w:ascii="Times New Roman" w:hAnsi="Times New Roman" w:cs="Times New Roman"/>
          <w:sz w:val="24"/>
          <w:szCs w:val="24"/>
        </w:rPr>
        <w:t>-  «Ритм»</w:t>
      </w:r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</w:rPr>
      </w:pPr>
      <w:r w:rsidRPr="000626B3">
        <w:rPr>
          <w:rFonts w:ascii="Times New Roman" w:hAnsi="Times New Roman" w:cs="Times New Roman"/>
          <w:sz w:val="24"/>
          <w:szCs w:val="24"/>
        </w:rPr>
        <w:t>- «Тембр»</w:t>
      </w:r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</w:rPr>
      </w:pPr>
      <w:r w:rsidRPr="000626B3">
        <w:rPr>
          <w:rFonts w:ascii="Times New Roman" w:hAnsi="Times New Roman" w:cs="Times New Roman"/>
          <w:sz w:val="24"/>
          <w:szCs w:val="24"/>
        </w:rPr>
        <w:t xml:space="preserve">Блок </w:t>
      </w:r>
      <w:r w:rsidRPr="000626B3">
        <w:rPr>
          <w:rFonts w:ascii="Times New Roman" w:hAnsi="Times New Roman" w:cs="Times New Roman"/>
          <w:sz w:val="24"/>
          <w:szCs w:val="24"/>
          <w:u w:val="single"/>
        </w:rPr>
        <w:t>«Звукопроизношение</w:t>
      </w:r>
      <w:r w:rsidRPr="000626B3">
        <w:rPr>
          <w:rFonts w:ascii="Times New Roman" w:hAnsi="Times New Roman" w:cs="Times New Roman"/>
          <w:sz w:val="24"/>
          <w:szCs w:val="24"/>
        </w:rPr>
        <w:t xml:space="preserve">» представлен модулями: </w:t>
      </w:r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</w:rPr>
      </w:pPr>
      <w:r w:rsidRPr="000626B3">
        <w:rPr>
          <w:rFonts w:ascii="Times New Roman" w:hAnsi="Times New Roman" w:cs="Times New Roman"/>
          <w:sz w:val="24"/>
          <w:szCs w:val="24"/>
        </w:rPr>
        <w:t>- «Свистящие звуки»</w:t>
      </w:r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</w:rPr>
      </w:pPr>
      <w:r w:rsidRPr="000626B3">
        <w:rPr>
          <w:rFonts w:ascii="Times New Roman" w:hAnsi="Times New Roman" w:cs="Times New Roman"/>
          <w:sz w:val="24"/>
          <w:szCs w:val="24"/>
        </w:rPr>
        <w:t>- «Шипящие звуки»</w:t>
      </w:r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</w:rPr>
      </w:pPr>
      <w:r w:rsidRPr="000626B3">
        <w:rPr>
          <w:rFonts w:ascii="Times New Roman" w:hAnsi="Times New Roman" w:cs="Times New Roman"/>
          <w:sz w:val="24"/>
          <w:szCs w:val="24"/>
        </w:rPr>
        <w:t>- «Звук «Л»</w:t>
      </w:r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</w:rPr>
      </w:pPr>
      <w:r w:rsidRPr="000626B3">
        <w:rPr>
          <w:rFonts w:ascii="Times New Roman" w:hAnsi="Times New Roman" w:cs="Times New Roman"/>
          <w:sz w:val="24"/>
          <w:szCs w:val="24"/>
        </w:rPr>
        <w:t>- «Звук «Р»</w:t>
      </w:r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</w:rPr>
      </w:pPr>
      <w:r w:rsidRPr="000626B3">
        <w:rPr>
          <w:rFonts w:ascii="Times New Roman" w:hAnsi="Times New Roman" w:cs="Times New Roman"/>
          <w:sz w:val="24"/>
          <w:szCs w:val="24"/>
        </w:rPr>
        <w:t xml:space="preserve">Блок </w:t>
      </w:r>
      <w:r w:rsidRPr="000626B3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 w:rsidRPr="000626B3">
        <w:rPr>
          <w:rFonts w:ascii="Times New Roman" w:hAnsi="Times New Roman" w:cs="Times New Roman"/>
          <w:sz w:val="24"/>
          <w:szCs w:val="24"/>
          <w:u w:val="single"/>
        </w:rPr>
        <w:t>Фонематика</w:t>
      </w:r>
      <w:proofErr w:type="spellEnd"/>
      <w:r w:rsidRPr="000626B3">
        <w:rPr>
          <w:rFonts w:ascii="Times New Roman" w:hAnsi="Times New Roman" w:cs="Times New Roman"/>
          <w:sz w:val="24"/>
          <w:szCs w:val="24"/>
        </w:rPr>
        <w:t>»  состоит из четырёх модулей</w:t>
      </w:r>
      <w:proofErr w:type="gramStart"/>
      <w:r w:rsidRPr="000626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626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</w:rPr>
      </w:pPr>
      <w:r w:rsidRPr="000626B3">
        <w:rPr>
          <w:rFonts w:ascii="Times New Roman" w:hAnsi="Times New Roman" w:cs="Times New Roman"/>
          <w:sz w:val="24"/>
          <w:szCs w:val="24"/>
        </w:rPr>
        <w:t>- «Звуки»</w:t>
      </w:r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</w:rPr>
      </w:pPr>
      <w:r w:rsidRPr="000626B3">
        <w:rPr>
          <w:rFonts w:ascii="Times New Roman" w:hAnsi="Times New Roman" w:cs="Times New Roman"/>
          <w:sz w:val="24"/>
          <w:szCs w:val="24"/>
        </w:rPr>
        <w:t>- «Слова»</w:t>
      </w:r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</w:rPr>
      </w:pPr>
      <w:r w:rsidRPr="000626B3">
        <w:rPr>
          <w:rFonts w:ascii="Times New Roman" w:hAnsi="Times New Roman" w:cs="Times New Roman"/>
          <w:sz w:val="24"/>
          <w:szCs w:val="24"/>
        </w:rPr>
        <w:t>- «Анализ»</w:t>
      </w:r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</w:rPr>
      </w:pPr>
      <w:r w:rsidRPr="000626B3">
        <w:rPr>
          <w:rFonts w:ascii="Times New Roman" w:hAnsi="Times New Roman" w:cs="Times New Roman"/>
          <w:sz w:val="24"/>
          <w:szCs w:val="24"/>
        </w:rPr>
        <w:t>- «Синтез»</w:t>
      </w:r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</w:rPr>
      </w:pPr>
      <w:r w:rsidRPr="000626B3">
        <w:rPr>
          <w:rFonts w:ascii="Times New Roman" w:hAnsi="Times New Roman" w:cs="Times New Roman"/>
          <w:sz w:val="24"/>
          <w:szCs w:val="24"/>
        </w:rPr>
        <w:t xml:space="preserve">Блок </w:t>
      </w:r>
      <w:r w:rsidRPr="000626B3">
        <w:rPr>
          <w:rFonts w:ascii="Times New Roman" w:hAnsi="Times New Roman" w:cs="Times New Roman"/>
          <w:sz w:val="24"/>
          <w:szCs w:val="24"/>
          <w:u w:val="single"/>
        </w:rPr>
        <w:t>«Лексика»</w:t>
      </w:r>
      <w:r w:rsidRPr="000626B3">
        <w:rPr>
          <w:rFonts w:ascii="Times New Roman" w:hAnsi="Times New Roman" w:cs="Times New Roman"/>
          <w:sz w:val="24"/>
          <w:szCs w:val="24"/>
        </w:rPr>
        <w:t xml:space="preserve"> включает в себя три модуля</w:t>
      </w:r>
      <w:proofErr w:type="gramStart"/>
      <w:r w:rsidRPr="000626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</w:rPr>
      </w:pPr>
      <w:r w:rsidRPr="000626B3">
        <w:rPr>
          <w:rFonts w:ascii="Times New Roman" w:hAnsi="Times New Roman" w:cs="Times New Roman"/>
          <w:sz w:val="24"/>
          <w:szCs w:val="24"/>
        </w:rPr>
        <w:t>- «Слова»</w:t>
      </w:r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</w:rPr>
      </w:pPr>
      <w:r w:rsidRPr="000626B3">
        <w:rPr>
          <w:rFonts w:ascii="Times New Roman" w:hAnsi="Times New Roman" w:cs="Times New Roman"/>
          <w:sz w:val="24"/>
          <w:szCs w:val="24"/>
        </w:rPr>
        <w:t>- «Словосочетания»</w:t>
      </w:r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</w:rPr>
      </w:pPr>
      <w:r w:rsidRPr="000626B3">
        <w:rPr>
          <w:rFonts w:ascii="Times New Roman" w:hAnsi="Times New Roman" w:cs="Times New Roman"/>
          <w:sz w:val="24"/>
          <w:szCs w:val="24"/>
        </w:rPr>
        <w:t>- «Валентность»</w:t>
      </w:r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626B3" w:rsidRPr="000626B3" w:rsidRDefault="000626B3" w:rsidP="000626B3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0626B3">
        <w:rPr>
          <w:rFonts w:ascii="Times New Roman" w:hAnsi="Times New Roman" w:cs="Times New Roman"/>
          <w:sz w:val="24"/>
          <w:szCs w:val="24"/>
        </w:rPr>
        <w:t>Использую также С</w:t>
      </w:r>
      <w:proofErr w:type="gramStart"/>
      <w:r w:rsidRPr="000626B3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0626B3">
        <w:rPr>
          <w:rFonts w:ascii="Times New Roman" w:hAnsi="Times New Roman" w:cs="Times New Roman"/>
          <w:sz w:val="24"/>
          <w:szCs w:val="24"/>
        </w:rPr>
        <w:t xml:space="preserve"> </w:t>
      </w:r>
      <w:r w:rsidRPr="000626B3">
        <w:rPr>
          <w:rFonts w:ascii="Times New Roman" w:hAnsi="Times New Roman" w:cs="Times New Roman"/>
          <w:b/>
          <w:sz w:val="24"/>
          <w:szCs w:val="24"/>
        </w:rPr>
        <w:t>«Домашний логопед»</w:t>
      </w:r>
      <w:r w:rsidRPr="000626B3">
        <w:rPr>
          <w:rFonts w:ascii="Times New Roman" w:hAnsi="Times New Roman" w:cs="Times New Roman"/>
          <w:sz w:val="24"/>
          <w:szCs w:val="24"/>
        </w:rPr>
        <w:t xml:space="preserve"> (практический курс), «</w:t>
      </w:r>
      <w:r w:rsidRPr="000626B3">
        <w:rPr>
          <w:rFonts w:ascii="Times New Roman" w:hAnsi="Times New Roman" w:cs="Times New Roman"/>
          <w:b/>
          <w:sz w:val="24"/>
          <w:szCs w:val="24"/>
        </w:rPr>
        <w:t>Баба Яга учится читать».</w:t>
      </w:r>
    </w:p>
    <w:p w:rsidR="000626B3" w:rsidRPr="000626B3" w:rsidRDefault="000626B3" w:rsidP="000626B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626B3" w:rsidRPr="000626B3" w:rsidRDefault="000626B3" w:rsidP="000626B3">
      <w:pPr>
        <w:jc w:val="lef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26B3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0626B3">
        <w:rPr>
          <w:rFonts w:ascii="Times New Roman" w:hAnsi="Times New Roman" w:cs="Times New Roman"/>
          <w:sz w:val="24"/>
          <w:szCs w:val="24"/>
        </w:rPr>
        <w:t xml:space="preserve"> диск </w:t>
      </w:r>
      <w:r w:rsidRPr="000626B3">
        <w:rPr>
          <w:rFonts w:ascii="Times New Roman" w:hAnsi="Times New Roman" w:cs="Times New Roman"/>
          <w:b/>
          <w:sz w:val="24"/>
          <w:szCs w:val="24"/>
        </w:rPr>
        <w:t xml:space="preserve">«Домашний логопед»  </w:t>
      </w:r>
      <w:r w:rsidRPr="000626B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068195" cy="2068195"/>
            <wp:effectExtent l="19050" t="0" r="8255" b="0"/>
            <wp:docPr id="3" name="Рисунок 3" descr="domashnijj_logoped_prakticheskijj_k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mashnijj_logoped_prakticheskijj_kur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206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</w:rPr>
      </w:pPr>
      <w:r w:rsidRPr="000626B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626B3">
        <w:rPr>
          <w:rFonts w:ascii="Times New Roman" w:hAnsi="Times New Roman" w:cs="Times New Roman"/>
          <w:sz w:val="24"/>
          <w:szCs w:val="24"/>
        </w:rPr>
        <w:t>предназначен для работы над звуками речи и</w:t>
      </w:r>
      <w:r w:rsidRPr="00062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6B3">
        <w:rPr>
          <w:rFonts w:ascii="Times New Roman" w:hAnsi="Times New Roman" w:cs="Times New Roman"/>
          <w:sz w:val="24"/>
          <w:szCs w:val="24"/>
        </w:rPr>
        <w:t xml:space="preserve"> представлен  разделами</w:t>
      </w:r>
      <w:proofErr w:type="gramStart"/>
      <w:r w:rsidRPr="000626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</w:rPr>
      </w:pPr>
      <w:r w:rsidRPr="000626B3">
        <w:rPr>
          <w:rFonts w:ascii="Times New Roman" w:hAnsi="Times New Roman" w:cs="Times New Roman"/>
          <w:sz w:val="24"/>
          <w:szCs w:val="24"/>
        </w:rPr>
        <w:t>1. Согласные звуки</w:t>
      </w:r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</w:rPr>
      </w:pPr>
      <w:r w:rsidRPr="000626B3">
        <w:rPr>
          <w:rFonts w:ascii="Times New Roman" w:hAnsi="Times New Roman" w:cs="Times New Roman"/>
          <w:sz w:val="24"/>
          <w:szCs w:val="24"/>
        </w:rPr>
        <w:t>2. Гласные звуки</w:t>
      </w:r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</w:rPr>
      </w:pPr>
      <w:r w:rsidRPr="000626B3">
        <w:rPr>
          <w:rFonts w:ascii="Times New Roman" w:hAnsi="Times New Roman" w:cs="Times New Roman"/>
          <w:sz w:val="24"/>
          <w:szCs w:val="24"/>
        </w:rPr>
        <w:t>3. Советы родителям</w:t>
      </w:r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</w:rPr>
      </w:pPr>
      <w:r w:rsidRPr="000626B3">
        <w:rPr>
          <w:rFonts w:ascii="Times New Roman" w:hAnsi="Times New Roman" w:cs="Times New Roman"/>
          <w:sz w:val="24"/>
          <w:szCs w:val="24"/>
        </w:rPr>
        <w:t>4. Мини – игры «</w:t>
      </w:r>
      <w:proofErr w:type="spellStart"/>
      <w:r w:rsidRPr="000626B3">
        <w:rPr>
          <w:rFonts w:ascii="Times New Roman" w:hAnsi="Times New Roman" w:cs="Times New Roman"/>
          <w:sz w:val="24"/>
          <w:szCs w:val="24"/>
        </w:rPr>
        <w:t>Звуковичок</w:t>
      </w:r>
      <w:proofErr w:type="spellEnd"/>
      <w:r w:rsidRPr="000626B3">
        <w:rPr>
          <w:rFonts w:ascii="Times New Roman" w:hAnsi="Times New Roman" w:cs="Times New Roman"/>
          <w:sz w:val="24"/>
          <w:szCs w:val="24"/>
        </w:rPr>
        <w:t xml:space="preserve">», «Угадай – </w:t>
      </w:r>
      <w:proofErr w:type="spellStart"/>
      <w:r w:rsidRPr="000626B3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0626B3">
        <w:rPr>
          <w:rFonts w:ascii="Times New Roman" w:hAnsi="Times New Roman" w:cs="Times New Roman"/>
          <w:sz w:val="24"/>
          <w:szCs w:val="24"/>
        </w:rPr>
        <w:t>».</w:t>
      </w:r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</w:rPr>
      </w:pPr>
      <w:r w:rsidRPr="000626B3">
        <w:rPr>
          <w:rFonts w:ascii="Times New Roman" w:hAnsi="Times New Roman" w:cs="Times New Roman"/>
          <w:sz w:val="24"/>
          <w:szCs w:val="24"/>
        </w:rPr>
        <w:t>В первых двух разделах в игровой форме содержится  материал, который помогает сделать произношение чётким, и представлен подразделами</w:t>
      </w:r>
      <w:proofErr w:type="gramStart"/>
      <w:r w:rsidRPr="000626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</w:rPr>
      </w:pPr>
      <w:r w:rsidRPr="000626B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626B3">
        <w:rPr>
          <w:rFonts w:ascii="Times New Roman" w:hAnsi="Times New Roman" w:cs="Times New Roman"/>
          <w:sz w:val="24"/>
          <w:szCs w:val="24"/>
        </w:rPr>
        <w:t>правильная</w:t>
      </w:r>
      <w:proofErr w:type="gramEnd"/>
      <w:r w:rsidRPr="000626B3">
        <w:rPr>
          <w:rFonts w:ascii="Times New Roman" w:hAnsi="Times New Roman" w:cs="Times New Roman"/>
          <w:sz w:val="24"/>
          <w:szCs w:val="24"/>
        </w:rPr>
        <w:t xml:space="preserve">  артикуляции звуков</w:t>
      </w:r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</w:rPr>
      </w:pPr>
      <w:r w:rsidRPr="000626B3">
        <w:rPr>
          <w:rFonts w:ascii="Times New Roman" w:hAnsi="Times New Roman" w:cs="Times New Roman"/>
          <w:sz w:val="24"/>
          <w:szCs w:val="24"/>
        </w:rPr>
        <w:t xml:space="preserve"> - подготовительные упражнения</w:t>
      </w:r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</w:rPr>
      </w:pPr>
      <w:r w:rsidRPr="000626B3">
        <w:rPr>
          <w:rFonts w:ascii="Times New Roman" w:hAnsi="Times New Roman" w:cs="Times New Roman"/>
          <w:sz w:val="24"/>
          <w:szCs w:val="24"/>
        </w:rPr>
        <w:lastRenderedPageBreak/>
        <w:t>-  постановка звуков</w:t>
      </w:r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</w:rPr>
      </w:pPr>
      <w:r w:rsidRPr="000626B3">
        <w:rPr>
          <w:rFonts w:ascii="Times New Roman" w:hAnsi="Times New Roman" w:cs="Times New Roman"/>
          <w:sz w:val="24"/>
          <w:szCs w:val="24"/>
        </w:rPr>
        <w:t xml:space="preserve"> - автоматизация в слогах, словах, предложениях, фразовой речи</w:t>
      </w:r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</w:rPr>
      </w:pPr>
      <w:r w:rsidRPr="000626B3">
        <w:rPr>
          <w:rFonts w:ascii="Times New Roman" w:hAnsi="Times New Roman" w:cs="Times New Roman"/>
          <w:sz w:val="24"/>
          <w:szCs w:val="24"/>
        </w:rPr>
        <w:t xml:space="preserve"> - весёлые скороговорки</w:t>
      </w:r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</w:rPr>
      </w:pPr>
      <w:r w:rsidRPr="000626B3">
        <w:rPr>
          <w:rFonts w:ascii="Times New Roman" w:hAnsi="Times New Roman" w:cs="Times New Roman"/>
          <w:sz w:val="24"/>
          <w:szCs w:val="24"/>
        </w:rPr>
        <w:t xml:space="preserve"> - поучительные пословицы и поговорки</w:t>
      </w:r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</w:rPr>
      </w:pPr>
      <w:r w:rsidRPr="000626B3">
        <w:rPr>
          <w:rFonts w:ascii="Times New Roman" w:hAnsi="Times New Roman" w:cs="Times New Roman"/>
          <w:sz w:val="24"/>
          <w:szCs w:val="24"/>
        </w:rPr>
        <w:t>Мини – игры «</w:t>
      </w:r>
      <w:proofErr w:type="spellStart"/>
      <w:r w:rsidRPr="000626B3">
        <w:rPr>
          <w:rFonts w:ascii="Times New Roman" w:hAnsi="Times New Roman" w:cs="Times New Roman"/>
          <w:sz w:val="24"/>
          <w:szCs w:val="24"/>
        </w:rPr>
        <w:t>Звуковичок</w:t>
      </w:r>
      <w:proofErr w:type="spellEnd"/>
      <w:r w:rsidRPr="000626B3">
        <w:rPr>
          <w:rFonts w:ascii="Times New Roman" w:hAnsi="Times New Roman" w:cs="Times New Roman"/>
          <w:sz w:val="24"/>
          <w:szCs w:val="24"/>
        </w:rPr>
        <w:t xml:space="preserve">», «Угадай – </w:t>
      </w:r>
      <w:proofErr w:type="spellStart"/>
      <w:r w:rsidRPr="000626B3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0626B3">
        <w:rPr>
          <w:rFonts w:ascii="Times New Roman" w:hAnsi="Times New Roman" w:cs="Times New Roman"/>
          <w:sz w:val="24"/>
          <w:szCs w:val="24"/>
        </w:rPr>
        <w:t>» формируют навыки верного произношения звуков, помогают развивать неречевой и фонематический слух.</w:t>
      </w:r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</w:rPr>
      </w:pPr>
      <w:r w:rsidRPr="000626B3">
        <w:rPr>
          <w:rFonts w:ascii="Times New Roman" w:hAnsi="Times New Roman" w:cs="Times New Roman"/>
          <w:sz w:val="24"/>
          <w:szCs w:val="24"/>
        </w:rPr>
        <w:t xml:space="preserve">Обучающая игра </w:t>
      </w:r>
      <w:r w:rsidRPr="000626B3">
        <w:rPr>
          <w:rFonts w:ascii="Times New Roman" w:hAnsi="Times New Roman" w:cs="Times New Roman"/>
          <w:b/>
          <w:sz w:val="24"/>
          <w:szCs w:val="24"/>
        </w:rPr>
        <w:t xml:space="preserve">«Баба – Яга учится читать»   </w:t>
      </w:r>
      <w:r w:rsidRPr="000626B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990090" cy="2002155"/>
            <wp:effectExtent l="19050" t="0" r="0" b="0"/>
            <wp:docPr id="2" name="Рисунок 2" descr="img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10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2002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62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6B3">
        <w:rPr>
          <w:rFonts w:ascii="Times New Roman" w:hAnsi="Times New Roman" w:cs="Times New Roman"/>
          <w:sz w:val="24"/>
          <w:szCs w:val="24"/>
        </w:rPr>
        <w:t>представлена красочной мультипликацией и анимацией. Изучение букв алфавита происходит в весёлых рифмовках, которые читает Баба – Яга.</w:t>
      </w:r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</w:rPr>
      </w:pPr>
      <w:r w:rsidRPr="000626B3">
        <w:rPr>
          <w:rFonts w:ascii="Times New Roman" w:hAnsi="Times New Roman" w:cs="Times New Roman"/>
          <w:sz w:val="24"/>
          <w:szCs w:val="24"/>
        </w:rPr>
        <w:t xml:space="preserve">А ещё на  диске  волшебный лес, в котором  озорная   Баба – Яга спрятала  буквы алфавита, и для того, чтобы их найти </w:t>
      </w:r>
      <w:proofErr w:type="gramStart"/>
      <w:r w:rsidRPr="000626B3">
        <w:rPr>
          <w:rFonts w:ascii="Times New Roman" w:hAnsi="Times New Roman" w:cs="Times New Roman"/>
          <w:sz w:val="24"/>
          <w:szCs w:val="24"/>
        </w:rPr>
        <w:t>необходимо</w:t>
      </w:r>
      <w:proofErr w:type="gramEnd"/>
      <w:r w:rsidRPr="000626B3">
        <w:rPr>
          <w:rFonts w:ascii="Times New Roman" w:hAnsi="Times New Roman" w:cs="Times New Roman"/>
          <w:sz w:val="24"/>
          <w:szCs w:val="24"/>
        </w:rPr>
        <w:t xml:space="preserve"> выполнять игровые задания при </w:t>
      </w:r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</w:rPr>
      </w:pPr>
      <w:r w:rsidRPr="000626B3">
        <w:rPr>
          <w:rFonts w:ascii="Times New Roman" w:hAnsi="Times New Roman" w:cs="Times New Roman"/>
          <w:sz w:val="24"/>
          <w:szCs w:val="24"/>
        </w:rPr>
        <w:t>участии сказочных персонажей</w:t>
      </w:r>
      <w:proofErr w:type="gramStart"/>
      <w:r w:rsidRPr="000626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626B3">
        <w:rPr>
          <w:rFonts w:ascii="Times New Roman" w:hAnsi="Times New Roman" w:cs="Times New Roman"/>
          <w:sz w:val="24"/>
          <w:szCs w:val="24"/>
        </w:rPr>
        <w:t xml:space="preserve"> Муравья, Мышек, Лягушек, Кота, Ежа, Белки, Жуков, Гусей. </w:t>
      </w:r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</w:rPr>
      </w:pPr>
      <w:r w:rsidRPr="000626B3">
        <w:rPr>
          <w:rFonts w:ascii="Times New Roman" w:hAnsi="Times New Roman" w:cs="Times New Roman"/>
          <w:sz w:val="24"/>
          <w:szCs w:val="24"/>
        </w:rPr>
        <w:t>Всего в игре десять заданий разного уровня сложности, последовательность прохождения которых задаёт учитель – логопед.</w:t>
      </w:r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626B3" w:rsidRPr="000626B3" w:rsidRDefault="000626B3" w:rsidP="000626B3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0626B3">
        <w:rPr>
          <w:rFonts w:ascii="Times New Roman" w:hAnsi="Times New Roman" w:cs="Times New Roman"/>
          <w:b/>
          <w:sz w:val="24"/>
          <w:szCs w:val="24"/>
        </w:rPr>
        <w:lastRenderedPageBreak/>
        <w:t>В моей работе компьютер стал незаменимым другом и помощником  на пути преодоления  речевых нарушений у учеников, так как речевое развитие ребёнка – это важнейший фактор развития высших психических функций ребёнка в целом с одновременным раскрытием его потенциальных возможностей.</w:t>
      </w:r>
    </w:p>
    <w:p w:rsidR="000626B3" w:rsidRPr="000626B3" w:rsidRDefault="000626B3" w:rsidP="000626B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0626B3">
        <w:rPr>
          <w:rFonts w:ascii="Times New Roman" w:hAnsi="Times New Roman" w:cs="Times New Roman"/>
          <w:sz w:val="24"/>
          <w:szCs w:val="24"/>
        </w:rPr>
        <w:t>Самый главный  и основной мой помощник – это</w:t>
      </w:r>
      <w:r w:rsidRPr="000626B3">
        <w:rPr>
          <w:rFonts w:ascii="Times New Roman" w:hAnsi="Times New Roman" w:cs="Times New Roman"/>
          <w:b/>
          <w:sz w:val="24"/>
          <w:szCs w:val="24"/>
        </w:rPr>
        <w:t xml:space="preserve"> Компьютерный практикум для проведения логопедических  занятий в начальной школе.</w:t>
      </w:r>
      <w:r w:rsidRPr="000626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</w:rPr>
      </w:pPr>
      <w:r w:rsidRPr="000626B3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1828800" cy="1828800"/>
            <wp:effectExtent l="19050" t="0" r="0" b="0"/>
            <wp:docPr id="1" name="Рисунок 1" descr="Disk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k_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</w:rPr>
      </w:pPr>
      <w:r w:rsidRPr="000626B3">
        <w:rPr>
          <w:rFonts w:ascii="Times New Roman" w:hAnsi="Times New Roman" w:cs="Times New Roman"/>
          <w:sz w:val="24"/>
          <w:szCs w:val="24"/>
        </w:rPr>
        <w:t>Он включает  пять разделов</w:t>
      </w:r>
      <w:proofErr w:type="gramStart"/>
      <w:r w:rsidRPr="000626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</w:rPr>
      </w:pPr>
      <w:r w:rsidRPr="000626B3">
        <w:rPr>
          <w:rFonts w:ascii="Times New Roman" w:hAnsi="Times New Roman" w:cs="Times New Roman"/>
          <w:sz w:val="24"/>
          <w:szCs w:val="24"/>
        </w:rPr>
        <w:t>1. Подготовительный.</w:t>
      </w:r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</w:rPr>
      </w:pPr>
      <w:r w:rsidRPr="000626B3">
        <w:rPr>
          <w:rFonts w:ascii="Times New Roman" w:hAnsi="Times New Roman" w:cs="Times New Roman"/>
          <w:sz w:val="24"/>
          <w:szCs w:val="24"/>
        </w:rPr>
        <w:t>2. Восполнение пробелов в развитии звуковой стороны речи.</w:t>
      </w:r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</w:rPr>
      </w:pPr>
      <w:r w:rsidRPr="000626B3">
        <w:rPr>
          <w:rFonts w:ascii="Times New Roman" w:hAnsi="Times New Roman" w:cs="Times New Roman"/>
          <w:sz w:val="24"/>
          <w:szCs w:val="24"/>
        </w:rPr>
        <w:t xml:space="preserve">3. Восполнение пробелов </w:t>
      </w:r>
      <w:proofErr w:type="spellStart"/>
      <w:r w:rsidRPr="000626B3">
        <w:rPr>
          <w:rFonts w:ascii="Times New Roman" w:hAnsi="Times New Roman" w:cs="Times New Roman"/>
          <w:sz w:val="24"/>
          <w:szCs w:val="24"/>
        </w:rPr>
        <w:t>лексико</w:t>
      </w:r>
      <w:proofErr w:type="spellEnd"/>
      <w:r w:rsidRPr="000626B3">
        <w:rPr>
          <w:rFonts w:ascii="Times New Roman" w:hAnsi="Times New Roman" w:cs="Times New Roman"/>
          <w:sz w:val="24"/>
          <w:szCs w:val="24"/>
        </w:rPr>
        <w:t xml:space="preserve"> – грамматического развития.</w:t>
      </w:r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</w:rPr>
      </w:pPr>
      <w:r w:rsidRPr="000626B3">
        <w:rPr>
          <w:rFonts w:ascii="Times New Roman" w:hAnsi="Times New Roman" w:cs="Times New Roman"/>
          <w:sz w:val="24"/>
          <w:szCs w:val="24"/>
        </w:rPr>
        <w:t>4. Развитие пробелов в формировании связной речи.</w:t>
      </w:r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</w:rPr>
      </w:pPr>
      <w:r w:rsidRPr="000626B3">
        <w:rPr>
          <w:rFonts w:ascii="Times New Roman" w:hAnsi="Times New Roman" w:cs="Times New Roman"/>
          <w:sz w:val="24"/>
          <w:szCs w:val="24"/>
        </w:rPr>
        <w:t>5. Развитие индивидуальных качеств учеников.</w:t>
      </w:r>
    </w:p>
    <w:p w:rsidR="000626B3" w:rsidRPr="000626B3" w:rsidRDefault="000626B3" w:rsidP="000626B3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0626B3" w:rsidRPr="000626B3" w:rsidSect="006C1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26B3"/>
    <w:rsid w:val="000626B3"/>
    <w:rsid w:val="006C10C6"/>
    <w:rsid w:val="0085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6B3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0626B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538</Words>
  <Characters>3070</Characters>
  <Application>Microsoft Office Word</Application>
  <DocSecurity>0</DocSecurity>
  <Lines>25</Lines>
  <Paragraphs>7</Paragraphs>
  <ScaleCrop>false</ScaleCrop>
  <Company>TOSHIBA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2012-05-04T08:23:00Z</dcterms:created>
  <dcterms:modified xsi:type="dcterms:W3CDTF">2012-05-04T08:30:00Z</dcterms:modified>
</cp:coreProperties>
</file>