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Масленица.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 и Петрушка (взрослые) созывают детей.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Здравствуй, честная публика!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Наше почтение!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Я - Скоморох - парень не плох!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 я Петрушка - колпак на макушке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Слушай объявление! Для глухих без повторения!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Всех, кто любит блины в сметане, чай горячий в большом стакане, кто в веселье влюблен без ума, всех приглашаем, всех зазываем!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Вместе встретим, без промедленья, праздник старинный, весенний (вместе) - широкую масленицу!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Зиму проводим, весну встретим! В хороводе с нами походим, вдоволь мы наиграемся, да друг с дружкою всласть пообщаемся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 хмурьтесь и не скучайте, светлою радостью праздник встречайте. А ну-ка, в круг вставайте, игру начинайте.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Игра «Ровным кругом»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 ну, кто загадку мою отгадает: «Тётушка крутая, белая, да седая. В мешке стужу везет, на землю холод трясет. Сугробы наметает, ковром землю устилает…»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Зима!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Появляется «Зима» (взрослый):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Здравствуйте, девочки - хохотушки, здравствуйте, мальчики - вертушки. Спасибо, что пришли попрощаться со мной - снежной, холодной и вьюжной зимой. Уж любила я вас, развлекала я вас - щеки и уши и нос ущипнула не раз. Так ответьте зиме в мой последний час, угодила ли вам? Уходить мне от вас?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</w:t>
      </w:r>
      <w:r>
        <w:rPr>
          <w:rFonts w:ascii="Arial" w:hAnsi="Arial" w:cs="Arial"/>
          <w:i/>
          <w:iCs/>
          <w:color w:val="000000"/>
          <w:sz w:val="20"/>
          <w:szCs w:val="20"/>
        </w:rPr>
        <w:t>: Мы масленицу встречаем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 значит зиме конец, весна на пороге</w:t>
      </w:r>
      <w:r>
        <w:rPr>
          <w:rFonts w:ascii="Arial" w:hAnsi="Arial" w:cs="Arial"/>
          <w:color w:val="000000"/>
          <w:sz w:val="20"/>
          <w:szCs w:val="20"/>
        </w:rPr>
        <w:t>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Зима: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 же будете знать, как меня провожать. Праздник закрою и марш по домам. Я заставлю любого себя уважать и весны в году этом вам не видать.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 приуныли, зимы испугались?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 же вы с зимой за победу не дрались?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Зима: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А ну, становитесь вокруг меня. Я буду метлой крутить, а вы прыгайте, да смотрите ноги берегите, а не то заморожу!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Игра «Береги ноги».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 Ну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что, Зима, не удалось тебе никого заморозить. Давай второе задание.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Зима: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А теперь нужно сесть на полку и поскакать на ней, как на лошадке за мной. Если обгоните меня, так и быть -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ваша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взяла!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Игра «На палке». Дети обгоняют Зиму.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Зима: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Последнее испытание - «Перетяни канат».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 перетягивают Зиму.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Зима: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Удивили вы меня силой необыкновенной, да ловкостью. Пора мне уходить!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Ушла Зима холодная, пора Масленицу в гости звать! Приезжай Масленица на широкий двор!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Не идет Масленица, давайте все вместе ее звать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Приезжай Масленица на широкий двор!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 и Петрушка устанавливают чучело Масленицы.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Вот и масленица пришла и веселье завела!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Ай-да</w:t>
      </w:r>
      <w:proofErr w:type="spellEnd"/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Масленица -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кривошейка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встретили тебя хорошенько: сыром, маслом, да яйцом и румяным калачом!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Дорогая наша Масленица -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Авдотья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Изотьевна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Здравствуй!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Дуня белая, Дуня румяная, коса длинная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триаршинная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Здравствуй!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Лента алая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двуполтинная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платок беленький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новомодненький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Здравствуй!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 Раздайся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народ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во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сторонушки, предлагаю всем играть в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хороводушки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 Чтобы ножка топала, чтобы сердце ёкало!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«Хоровод» - русская народная мелодия.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Как у нас на Руси в эти дни блины пекли.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Зиму провожали, Масленицу привечали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 давно блинов не ели?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 блинчиков захотели?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Да какая же масленица без блинов горячих, да румяных!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 угощаются блинами.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После масленицы настает великий пост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Настает великий пост, дадут нам редьки хвост. А мы редьку не берем, кота за уши дерем.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По старинному обычаю чучело Масленицы сжигали, а пепел разбрасывали, чтоб уродился урожай.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Зажигают костер.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Гори, гори ясно, чтобы не погасло!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Чтобы все метели разом улетели.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Чтобы птицы пели, травы зеленели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Чтобы все невзгоды, холод, непогоды, зимние морозы, неудачи, слезы… пусть они сгорают, к солнцу улетают.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Скоморох: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Праздник близится к концу, но грустить нам не к лицу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Петрушка: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Вы ж, честные господа</w:t>
      </w:r>
    </w:p>
    <w:p w:rsidR="008D2A6B" w:rsidRDefault="008D2A6B" w:rsidP="008D2A6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Оба: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Разбегайтесь кто куда</w:t>
      </w:r>
      <w:r>
        <w:rPr>
          <w:rFonts w:ascii="Arial" w:hAnsi="Arial" w:cs="Arial"/>
          <w:color w:val="000000"/>
          <w:sz w:val="20"/>
          <w:szCs w:val="20"/>
        </w:rPr>
        <w:t>!</w:t>
      </w:r>
    </w:p>
    <w:p w:rsidR="0054407D" w:rsidRDefault="0054407D"/>
    <w:sectPr w:rsidR="0054407D" w:rsidSect="0054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A6B"/>
    <w:rsid w:val="0054407D"/>
    <w:rsid w:val="008D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Rusik</dc:creator>
  <cp:lastModifiedBy>Rusik</cp:lastModifiedBy>
  <cp:revision>1</cp:revision>
  <dcterms:created xsi:type="dcterms:W3CDTF">2012-11-30T05:16:00Z</dcterms:created>
  <dcterms:modified xsi:type="dcterms:W3CDTF">2012-11-30T05:22:00Z</dcterms:modified>
</cp:coreProperties>
</file>