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9A" w:rsidRPr="00AD7380" w:rsidRDefault="00AD7380" w:rsidP="00AD7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380">
        <w:rPr>
          <w:rFonts w:ascii="Times New Roman" w:hAnsi="Times New Roman" w:cs="Times New Roman"/>
          <w:b/>
          <w:sz w:val="32"/>
          <w:szCs w:val="32"/>
        </w:rPr>
        <w:t>РАБОЧАЯ ПРОГРАММА ПО ОБЩЕСТВОЗНАНИЮ 6 КЛАСС.</w:t>
      </w:r>
    </w:p>
    <w:p w:rsidR="00A90A9A" w:rsidRPr="00337855" w:rsidRDefault="00A90A9A" w:rsidP="00A90A9A">
      <w:pPr>
        <w:rPr>
          <w:rFonts w:ascii="Times New Roman" w:hAnsi="Times New Roman" w:cs="Times New Roman"/>
          <w:sz w:val="28"/>
          <w:szCs w:val="28"/>
        </w:rPr>
      </w:pPr>
    </w:p>
    <w:p w:rsid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AD7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7380" w:rsidRPr="00337855" w:rsidRDefault="00AD7380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79" w:rsidRPr="00337855" w:rsidRDefault="00A72479" w:rsidP="00AD7380">
      <w:pPr>
        <w:shd w:val="clear" w:color="auto" w:fill="FFFFFF"/>
        <w:autoSpaceDE w:val="0"/>
        <w:autoSpaceDN w:val="0"/>
        <w:adjustRightInd w:val="0"/>
        <w:spacing w:after="0" w:line="2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обществознанию для 6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A72479" w:rsidRPr="00337855" w:rsidRDefault="00A72479" w:rsidP="00AD7380">
      <w:pPr>
        <w:shd w:val="clear" w:color="auto" w:fill="FFFFFF"/>
        <w:autoSpaceDE w:val="0"/>
        <w:autoSpaceDN w:val="0"/>
        <w:adjustRightInd w:val="0"/>
        <w:spacing w:after="0" w:line="2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«Обществознание» для основной школы представляет собой один из рекомендован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Министерством образования и науки Российской </w:t>
      </w:r>
      <w:proofErr w:type="gramStart"/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вариантов реализации новой структуры дисциплин</w:t>
      </w:r>
      <w:proofErr w:type="gramEnd"/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социально-гуманитарного цикла. Этот курс интегрирует современные со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циологические, экономические, политические, правовые, этические, социально-психологи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A72479" w:rsidRPr="00AD7380" w:rsidRDefault="00A72479" w:rsidP="00AD7380">
      <w:pPr>
        <w:shd w:val="clear" w:color="auto" w:fill="FFFFFF"/>
        <w:autoSpaceDE w:val="0"/>
        <w:autoSpaceDN w:val="0"/>
        <w:adjustRightInd w:val="0"/>
        <w:spacing w:after="0" w:line="2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дарта, дает распределение учебных часов по разделам и темам курса. Она рассчитана </w:t>
      </w:r>
      <w:r w:rsidRPr="00AD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34 </w:t>
      </w:r>
      <w:proofErr w:type="gramStart"/>
      <w:r w:rsidRPr="00AD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</w:t>
      </w:r>
      <w:r w:rsidRPr="00AD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ных</w:t>
      </w:r>
      <w:proofErr w:type="gramEnd"/>
      <w:r w:rsidRPr="00AD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 (1 час в неделю).</w:t>
      </w:r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материала в 6 классе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683"/>
        <w:gridCol w:w="2573"/>
      </w:tblGrid>
      <w:tr w:rsidR="00A72479" w:rsidRPr="00337855" w:rsidTr="00A7247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A72479" w:rsidRPr="00337855" w:rsidTr="00A7247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Как работать с учебником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2479" w:rsidRPr="00337855" w:rsidTr="00A7247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2479" w:rsidRPr="00337855" w:rsidTr="00A7247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72479" w:rsidRPr="00337855" w:rsidTr="00A7247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72479" w:rsidRPr="00337855" w:rsidTr="00A7247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2479" w:rsidRPr="00337855" w:rsidTr="00A7247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2479" w:rsidRPr="00337855" w:rsidTr="00A7247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Добродетели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2479" w:rsidRPr="00337855" w:rsidTr="00A7247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479" w:rsidRPr="00337855" w:rsidRDefault="00A72479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380" w:rsidRDefault="00AD7380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380" w:rsidRDefault="00AD7380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380" w:rsidRPr="00337855" w:rsidRDefault="00AD7380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Реализация</w:t>
      </w: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</w:t>
      </w: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способствует</w:t>
      </w: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к изучению социальных и гуманитарных дисциплин;</w:t>
      </w:r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-воспитанию общероссийской идентичности, гражданской ответственности, правово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самосознания, толерантности, уважения к социальным нормам, приверженности к гуманисти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и демократическим ценностям, закрепленным в Конституции РФ;</w:t>
      </w:r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-овладению умениями получать и критически осмысливать социальную информа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-формированию опыта применения полученных знаний и умений для решения ти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</w:t>
      </w:r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обществознания ученик должен знать /понимать:</w:t>
      </w:r>
    </w:p>
    <w:p w:rsidR="00A72479" w:rsidRPr="00337855" w:rsidRDefault="00A72479" w:rsidP="00A72479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свойства человека, его взаимодействие с другими людьми;</w:t>
      </w:r>
    </w:p>
    <w:p w:rsidR="00A72479" w:rsidRPr="00337855" w:rsidRDefault="00A72479" w:rsidP="00A72479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общества как формы совместной деятельности людей;</w:t>
      </w:r>
    </w:p>
    <w:p w:rsidR="00A72479" w:rsidRPr="00337855" w:rsidRDefault="00A72479" w:rsidP="00A72479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A72479" w:rsidRPr="00337855" w:rsidRDefault="00A72479" w:rsidP="00A72479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значение социальных норм, регулирующих общественные отношения;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7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взаимосвязи изученных социальных объектов (включая взаимодействия чело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 и общества, общества и природы, сфер общественной жизни);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социальных объектов определенного типа, социальных отношений;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ситуаций, регулируемых различными видами социальных норм; деятельности людей в различ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сферах;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поведение людей с точки зрения социальных норм, экономической рациональ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познавательные и практические задачи в рамках изученного материала, отражаю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типичные ситуации в различных сферах деятельности человека;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социальной информации по заданной теме из различных ее носите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лей (материалы СМИ, учебный текст и другие адаптированные источники); различать в социаль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информации факты и мнения;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простейшие виды правовых документов (записки, заявления,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справки и т. п.);</w:t>
      </w:r>
    </w:p>
    <w:p w:rsidR="00A72479" w:rsidRPr="00337855" w:rsidRDefault="00A72479" w:rsidP="00A72479">
      <w:pPr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337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дневной жизни: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выполнения типичных для подростка социальных ролей;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ориентации в актуальных общественных событиях и процессах;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и правовой оценки конкретных поступков людей;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</w:t>
      </w: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обязанностей;</w:t>
      </w:r>
    </w:p>
    <w:p w:rsidR="00A72479" w:rsidRPr="00337855" w:rsidRDefault="00A72479" w:rsidP="00A72479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анализа и использования социальной информации.</w:t>
      </w:r>
    </w:p>
    <w:p w:rsidR="00A72479" w:rsidRPr="00A72479" w:rsidRDefault="00A72479" w:rsidP="00A724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0" w:name="_GoBack"/>
      <w:bookmarkEnd w:id="0"/>
      <w:r w:rsidRPr="00A724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КАЛЕНДАРНО-ТЕМАТИЧЕСКОЕ</w:t>
      </w:r>
      <w:r w:rsidRPr="00A7247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Pr="00A724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ПЛАНИРОВАНИЕ</w:t>
      </w:r>
    </w:p>
    <w:p w:rsidR="00A72479" w:rsidRPr="00A72479" w:rsidRDefault="00A72479" w:rsidP="00A72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133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81"/>
        <w:gridCol w:w="480"/>
        <w:gridCol w:w="1066"/>
        <w:gridCol w:w="2669"/>
        <w:gridCol w:w="3869"/>
        <w:gridCol w:w="1075"/>
        <w:gridCol w:w="1190"/>
        <w:gridCol w:w="1277"/>
        <w:gridCol w:w="19"/>
      </w:tblGrid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A7247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 </w:t>
            </w:r>
            <w:proofErr w:type="spellStart"/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</w:t>
            </w:r>
            <w:proofErr w:type="spellEnd"/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Элементы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содержания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Требования к уровню подготовки </w:t>
            </w:r>
            <w:proofErr w:type="gramStart"/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Измерители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Элементы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</w:t>
            </w: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тельного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содержания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Введение.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 с учебником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Устный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«обществознание»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Иметь представление о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связи обще-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чает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ствознания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другими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науками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объяснять, почему нужно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дического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некоторые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</w:t>
            </w:r>
            <w:proofErr w:type="spellEnd"/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цессы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461"/>
        </w:trPr>
        <w:tc>
          <w:tcPr>
            <w:tcW w:w="13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(8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Устный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1,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10-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родился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рождается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5, 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периоды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текстом учебника, отвечать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териала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ставленные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5-13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ловек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наследует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своих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родителей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старым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людям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характеризуют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16-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циальное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 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доказать, что человек не толь-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биологическое, но и социальное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14-23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существо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Особый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подрост-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подросткового</w:t>
            </w:r>
            <w:proofErr w:type="gram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взросления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26-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?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Отрочество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возраста наиболее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заметны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отлича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отроче-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мечтаний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ют его от других периодов.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взрос-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может ли само-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лости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вред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стоятельность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отрицательным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приносит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3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181"/>
        <w:gridCol w:w="480"/>
        <w:gridCol w:w="1066"/>
        <w:gridCol w:w="2669"/>
        <w:gridCol w:w="3869"/>
        <w:gridCol w:w="1066"/>
        <w:gridCol w:w="1190"/>
        <w:gridCol w:w="1306"/>
      </w:tblGrid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влияет ли самооценка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4,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37-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самого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самосознание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 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себя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способен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нужно ли сравни-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себя с самим собой и другими;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50-53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нивать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каждый ли из нас талантлив и как это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труд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5,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48-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РФ. Право на труд. «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 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тельность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узнают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полету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называют основными и почему.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работе»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53-54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«Пчела мала, да и та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«деятельность»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ботает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мнение, работать с текстом учебника,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многогранна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комментировать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товарищей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аргументированно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доказывать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свою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точку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чувства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такое потребности,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55-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мышления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потребности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какие потребности бывают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ствует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бывают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потребно-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познава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красит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текстом учебника,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тельных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мышляет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.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ранее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чувств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изученный материал для решения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знавательных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общаться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терпимыми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творчеству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отвечать на вопросы, высказывать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мыслей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чувств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собственную точку зрения или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новывать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известные; работать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тек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создаем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главное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своими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мыслями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чувст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вами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эмоциями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181"/>
        <w:gridCol w:w="470"/>
        <w:gridCol w:w="1066"/>
        <w:gridCol w:w="2678"/>
        <w:gridCol w:w="3869"/>
        <w:gridCol w:w="1075"/>
        <w:gridCol w:w="1181"/>
        <w:gridCol w:w="1267"/>
        <w:gridCol w:w="39"/>
      </w:tblGrid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hRule="exact" w:val="451"/>
        </w:trPr>
        <w:tc>
          <w:tcPr>
            <w:tcW w:w="13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2.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(5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ячейка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отношения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семье; определять виды семей;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вопросы, высказывать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венную точку зрения или обосновывать известные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68-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ячейка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создания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 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общества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семьи. Сколько «я» в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«семья»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1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24-30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бывают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Семейное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заботы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считают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рачительным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75-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хозяином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каковы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 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домашнем хозяйстве, что дол-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должен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 знать и уметь рачительный хозяин.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30-38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хозяин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важной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мейного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является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семейного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вместный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нять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творческие задания по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изученной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потехе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время можно назвать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9,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86-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свободное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свободным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губи-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 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потехе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полез-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тельны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организма, а какие -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бесполезное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лезны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ценны для развития и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44-50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машний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шенствования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досуговая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хобби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Свободное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сфера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самовоспи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тания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самоопределения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аргументированно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доказывать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свободное время, его организация,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играет важную роль в развитии личности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рачитель-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хозяевами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помогать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отвечать на вопросы, высказывать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39-43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значит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.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собственную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точку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3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81"/>
        <w:gridCol w:w="480"/>
        <w:gridCol w:w="1066"/>
        <w:gridCol w:w="2678"/>
        <w:gridCol w:w="3869"/>
        <w:gridCol w:w="1066"/>
        <w:gridCol w:w="1190"/>
        <w:gridCol w:w="1277"/>
        <w:gridCol w:w="29"/>
      </w:tblGrid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451"/>
        </w:trPr>
        <w:tc>
          <w:tcPr>
            <w:tcW w:w="13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(4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учились в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прежние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обязанности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100-112,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Учись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рассуждать о проблемах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зовании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учиться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учили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временного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правах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прежние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обязанностях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ученика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51-56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Одноклассники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сверст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объяснить, что может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§Н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друзья. Ты и другие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дружбе, привести примеры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112-118,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ребята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обидеть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стоящей и мнимой дружбы; пояснить,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стники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Конфликты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человеческие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считают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друзья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классном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наиболее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важными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57-64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преодоления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дружно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лектив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Коллективный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отвечать на вопросы, высказывать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досуг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взаимопомощь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собственную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точку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461"/>
        </w:trPr>
        <w:tc>
          <w:tcPr>
            <w:tcW w:w="13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4.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(4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бывает труд человека;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бывает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помогают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успешно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</w:t>
            </w: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124-132,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жизни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создается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трудиться; почему труд по-разному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оценивается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оценивается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меценаты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Богатство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бедность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чем богатый чело-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64-70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Богатство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обязывает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век отличается от бедного, в чем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Благотворительность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ключается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благотворительность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меценатство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лизировать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собственную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трудовую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творчество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Кого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два значения имеет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мастером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«ремесленник»; как связаны по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132-144,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ремесленник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происхождению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</w:tbl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33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90"/>
        <w:gridCol w:w="470"/>
        <w:gridCol w:w="1066"/>
        <w:gridCol w:w="2669"/>
        <w:gridCol w:w="3869"/>
        <w:gridCol w:w="1075"/>
        <w:gridCol w:w="1181"/>
        <w:gridCol w:w="1287"/>
        <w:gridCol w:w="19"/>
      </w:tblGrid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Творчество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«творчество»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«творить»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«творец»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Красота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«творение»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70-75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объяснить, всякий ли мастер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может быть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творцом, в чем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заключается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красота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лить различие в творениях мастера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ремесленника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пути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жизнен-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ному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успеху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Слагаемые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жизненного</w:t>
            </w:r>
            <w:proofErr w:type="gramEnd"/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сопутствует успеху в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успеха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Привычка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ни, как добиться успеха в чем-либо.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144-153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помогает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успеху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объяснять, в чем человек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дит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свое счастье, можно ли в работе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держка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близких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залог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успеха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жизненно-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mallCaps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трудиться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положения по теме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уважать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творчеству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вопросы; выполнять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509"/>
        </w:trPr>
        <w:tc>
          <w:tcPr>
            <w:tcW w:w="13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5.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(6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федерация и субъект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156-163,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ский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является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ственный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значит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патриотом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76-82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свою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Родину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«патриот»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обстановке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альную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ответственность за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свои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мыс-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поступки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:rsidR="00A72479" w:rsidRPr="00A72479" w:rsidRDefault="00A72479" w:rsidP="00A72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3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190"/>
        <w:gridCol w:w="470"/>
        <w:gridCol w:w="1066"/>
        <w:gridCol w:w="2669"/>
        <w:gridCol w:w="3869"/>
        <w:gridCol w:w="1075"/>
        <w:gridCol w:w="1181"/>
        <w:gridCol w:w="1306"/>
      </w:tblGrid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Символи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Символика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Герб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означают цвета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 в прошлом и те-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государственного флага; в ка-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164-173,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ких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случаях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принято исполнять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дарственный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83-87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различных источников;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информации факты и мнения;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Отечества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означает слово «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достойный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сын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 каковы права гражданина, даю-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174-180,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Отечества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туция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ему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достой-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называют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делами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гражданином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какого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87-91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считать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достойным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Обязанности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 своей страны; анализировать, де-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выводы, отвечать на вопросы,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свою точку зрения;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нять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многонациональ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многона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Народы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является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многонациональной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страной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180-188,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циональ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сии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этот факт закреплен в Конституции РФ.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Многонациональная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отвечать на вопросы, высказывать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91-95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собственную точку зрения или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новывать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известные; работать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тек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учебника, выделять главное;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ранее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изученный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творческого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достойными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гражданами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:rsidR="00A72479" w:rsidRPr="00A72479" w:rsidRDefault="00A72479" w:rsidP="00A72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33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90"/>
        <w:gridCol w:w="470"/>
        <w:gridCol w:w="1075"/>
        <w:gridCol w:w="2669"/>
        <w:gridCol w:w="3869"/>
        <w:gridCol w:w="1075"/>
        <w:gridCol w:w="1181"/>
        <w:gridCol w:w="1278"/>
        <w:gridCol w:w="28"/>
      </w:tblGrid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уважать людей любой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национальности. Правила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толерантного отношения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людям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толерантного отношения к окружающим; проявлять уважение к культуре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традициям разных народов; работать с текстом учебника, выделять главное; использовать ранее изученный материал для решения познавательных задач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тельная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щение</w:t>
            </w:r>
            <w:proofErr w:type="spellEnd"/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70"/>
        </w:trPr>
        <w:tc>
          <w:tcPr>
            <w:tcW w:w="13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Добродетели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(6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славен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добрыми</w:t>
            </w:r>
            <w:proofErr w:type="gramEnd"/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славен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делами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поведения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192-199,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добрыми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значит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текстом учебника,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делами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рошее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«Золотое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ранее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нравственности»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изученный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95-99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хорошего</w:t>
            </w:r>
            <w:proofErr w:type="gramEnd"/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творческих заданий; объяснять, в чем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состоит доброе дело,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добрый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посту-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порождает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каких людей на свете больше: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добрых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злых; обосновывать свое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мнение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страх. Смелость и отвага. Нужна ли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смелость в борьбе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злом? Имей смелость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злу «нет»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понятия по теме: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смелым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страх, риск, смелость, отвага, зло,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199-207,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храбрость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поведение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spellEnd"/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ружающих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ситуациях с проявлением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100-104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риска, страха, смелости; делать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объяснять, может ли быть оправ-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данным страх, всегда ли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уместна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какую роль она играет в жизни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человека, всегда ли риск -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благород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такое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человечность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Гуманизм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уважение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такое гуманизм, 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человечность.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21,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людям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208-213</w:t>
            </w:r>
          </w:p>
        </w:tc>
      </w:tr>
    </w:tbl>
    <w:p w:rsidR="00A72479" w:rsidRPr="00A72479" w:rsidRDefault="00A72479" w:rsidP="00A72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3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190"/>
        <w:gridCol w:w="480"/>
        <w:gridCol w:w="1066"/>
        <w:gridCol w:w="2669"/>
        <w:gridCol w:w="3869"/>
        <w:gridCol w:w="1075"/>
        <w:gridCol w:w="1181"/>
        <w:gridCol w:w="1306"/>
      </w:tblGrid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старикам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сформулировать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проявления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гуманизма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объяснить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нравственных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заботиться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слабых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социальных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установок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Доброде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чем состоит добродетель,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тели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называем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добродете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нужно для совершения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добрых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лью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«Чтобы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почувство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человеком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рассуждать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нужно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начинать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проявления сочувствия к людям, ока-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вечности»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(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Сухору</w:t>
            </w:r>
            <w:proofErr w:type="spellEnd"/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нуждающимся</w:t>
            </w:r>
            <w:proofErr w:type="gram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кое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творительности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сказывания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«Во всем и всегда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человечность, мы на века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ним память о своем облике» 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(Г. Алек-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сандров</w:t>
            </w:r>
            <w:proofErr w:type="spellEnd"/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);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зада-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Нравственность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Знать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вечность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Проявления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курса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человечности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Уметь</w:t>
            </w:r>
            <w:r w:rsidRPr="00A724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матиза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Уверен-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отвечать на вопросы, высказывать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собственных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собственную точку зрения или </w:t>
            </w: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ний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лах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Полезный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новывать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;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ства</w:t>
            </w:r>
            <w:proofErr w:type="spellEnd"/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приобретенные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познавательных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творческих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37855" w:rsidRPr="00A72479" w:rsidTr="003378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724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55" w:rsidRPr="00A72479" w:rsidRDefault="00337855" w:rsidP="00A72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:rsidR="00A72479" w:rsidRPr="00A72479" w:rsidRDefault="00A72479" w:rsidP="00A72479">
      <w:pPr>
        <w:shd w:val="clear" w:color="auto" w:fill="FFFFFF"/>
        <w:autoSpaceDE w:val="0"/>
        <w:autoSpaceDN w:val="0"/>
        <w:adjustRightInd w:val="0"/>
        <w:spacing w:before="100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A" w:rsidRPr="00A90A9A" w:rsidRDefault="00A90A9A" w:rsidP="00A90A9A">
      <w:pPr>
        <w:rPr>
          <w:rFonts w:ascii="Times New Roman" w:hAnsi="Times New Roman" w:cs="Times New Roman"/>
          <w:sz w:val="28"/>
          <w:szCs w:val="28"/>
        </w:rPr>
      </w:pPr>
    </w:p>
    <w:sectPr w:rsidR="00A90A9A" w:rsidRPr="00A90A9A" w:rsidSect="00A72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A0A52"/>
    <w:lvl w:ilvl="0">
      <w:numFmt w:val="bullet"/>
      <w:lvlText w:val="*"/>
      <w:lvlJc w:val="left"/>
    </w:lvl>
  </w:abstractNum>
  <w:abstractNum w:abstractNumId="1">
    <w:nsid w:val="0A2F5B31"/>
    <w:multiLevelType w:val="singleLevel"/>
    <w:tmpl w:val="74929A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35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5"/>
    <w:rsid w:val="00337855"/>
    <w:rsid w:val="00925D95"/>
    <w:rsid w:val="00A72479"/>
    <w:rsid w:val="00A90A9A"/>
    <w:rsid w:val="00AD7380"/>
    <w:rsid w:val="00B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A72479"/>
  </w:style>
  <w:style w:type="table" w:styleId="a3">
    <w:name w:val="Table Grid"/>
    <w:basedOn w:val="a1"/>
    <w:rsid w:val="00A72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72479"/>
    <w:rPr>
      <w:b/>
      <w:bCs/>
    </w:rPr>
  </w:style>
  <w:style w:type="character" w:styleId="a6">
    <w:name w:val="Emphasis"/>
    <w:basedOn w:val="a0"/>
    <w:qFormat/>
    <w:rsid w:val="00A72479"/>
    <w:rPr>
      <w:i/>
      <w:iCs/>
    </w:rPr>
  </w:style>
  <w:style w:type="paragraph" w:customStyle="1" w:styleId="zag2">
    <w:name w:val="zag_2"/>
    <w:basedOn w:val="a"/>
    <w:rsid w:val="00A724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A72479"/>
  </w:style>
  <w:style w:type="table" w:styleId="a3">
    <w:name w:val="Table Grid"/>
    <w:basedOn w:val="a1"/>
    <w:rsid w:val="00A72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72479"/>
    <w:rPr>
      <w:b/>
      <w:bCs/>
    </w:rPr>
  </w:style>
  <w:style w:type="character" w:styleId="a6">
    <w:name w:val="Emphasis"/>
    <w:basedOn w:val="a0"/>
    <w:qFormat/>
    <w:rsid w:val="00A72479"/>
    <w:rPr>
      <w:i/>
      <w:iCs/>
    </w:rPr>
  </w:style>
  <w:style w:type="paragraph" w:customStyle="1" w:styleId="zag2">
    <w:name w:val="zag_2"/>
    <w:basedOn w:val="a"/>
    <w:rsid w:val="00A724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2012-09-12T19:11:00Z</cp:lastPrinted>
  <dcterms:created xsi:type="dcterms:W3CDTF">2012-09-12T18:23:00Z</dcterms:created>
  <dcterms:modified xsi:type="dcterms:W3CDTF">2012-09-12T19:16:00Z</dcterms:modified>
</cp:coreProperties>
</file>