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77" w:rsidRPr="00663177" w:rsidRDefault="00663177" w:rsidP="00663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77">
        <w:rPr>
          <w:rFonts w:ascii="Times New Roman" w:hAnsi="Times New Roman" w:cs="Times New Roman"/>
          <w:b/>
          <w:sz w:val="24"/>
          <w:szCs w:val="24"/>
        </w:rPr>
        <w:t xml:space="preserve">Занятие на спецкурсе по изучению Основ мировых религиозных культур в 5 классе </w:t>
      </w:r>
    </w:p>
    <w:p w:rsidR="00214259" w:rsidRPr="00663177" w:rsidRDefault="00214259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b/>
          <w:sz w:val="24"/>
          <w:szCs w:val="24"/>
        </w:rPr>
        <w:t>Культура и</w:t>
      </w:r>
      <w:r w:rsidR="00C411DB" w:rsidRPr="00663177">
        <w:rPr>
          <w:rFonts w:ascii="Times New Roman" w:hAnsi="Times New Roman" w:cs="Times New Roman"/>
          <w:b/>
          <w:sz w:val="24"/>
          <w:szCs w:val="24"/>
        </w:rPr>
        <w:t xml:space="preserve"> религия. Религиозное искусство</w:t>
      </w:r>
      <w:r w:rsidR="00C411DB" w:rsidRPr="00663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259" w:rsidRPr="00663177" w:rsidRDefault="00C411DB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b/>
          <w:sz w:val="24"/>
          <w:szCs w:val="24"/>
        </w:rPr>
        <w:t>Цели:</w:t>
      </w:r>
      <w:r w:rsidRPr="00663177">
        <w:rPr>
          <w:rFonts w:ascii="Times New Roman" w:hAnsi="Times New Roman" w:cs="Times New Roman"/>
          <w:sz w:val="24"/>
          <w:szCs w:val="24"/>
        </w:rPr>
        <w:t xml:space="preserve"> творческое применение знаний; способствовать формированию гражданина, нравственной, культурной личности – носителя высоких эстетических и этических ценностей; формирование коммуникативных навыков (умения слышать, слушать слово), критического мышления.</w:t>
      </w:r>
    </w:p>
    <w:p w:rsidR="00C411DB" w:rsidRPr="00663177" w:rsidRDefault="00C411DB" w:rsidP="00663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7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14259" w:rsidRPr="00663177" w:rsidRDefault="007B6E5A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-</w:t>
      </w:r>
      <w:r w:rsidR="00214259" w:rsidRPr="00663177">
        <w:rPr>
          <w:rFonts w:ascii="Times New Roman" w:hAnsi="Times New Roman" w:cs="Times New Roman"/>
          <w:sz w:val="24"/>
          <w:szCs w:val="24"/>
        </w:rPr>
        <w:t>Ребята, вы любите узнавать новое? Похвально. Но мудрость народная гласит: «По</w:t>
      </w:r>
      <w:r w:rsidR="00CC511C" w:rsidRPr="00663177">
        <w:rPr>
          <w:rFonts w:ascii="Times New Roman" w:hAnsi="Times New Roman" w:cs="Times New Roman"/>
          <w:sz w:val="24"/>
          <w:szCs w:val="24"/>
        </w:rPr>
        <w:t xml:space="preserve">стигая новое, не забывай </w:t>
      </w:r>
      <w:proofErr w:type="gramStart"/>
      <w:r w:rsidR="00CC511C" w:rsidRPr="00663177">
        <w:rPr>
          <w:rFonts w:ascii="Times New Roman" w:hAnsi="Times New Roman" w:cs="Times New Roman"/>
          <w:sz w:val="24"/>
          <w:szCs w:val="24"/>
        </w:rPr>
        <w:t>прежнего</w:t>
      </w:r>
      <w:proofErr w:type="gramEnd"/>
      <w:r w:rsidR="00214259" w:rsidRPr="00663177">
        <w:rPr>
          <w:rFonts w:ascii="Times New Roman" w:hAnsi="Times New Roman" w:cs="Times New Roman"/>
          <w:sz w:val="24"/>
          <w:szCs w:val="24"/>
        </w:rPr>
        <w:t xml:space="preserve">». Что такое добро и зло? Почему человек поступает так, а не иначе? Ответы на эти вопросы найдём в мире культуры. Значит, надо </w:t>
      </w:r>
      <w:proofErr w:type="gramStart"/>
      <w:r w:rsidR="00214259" w:rsidRPr="00663177">
        <w:rPr>
          <w:rFonts w:ascii="Times New Roman" w:hAnsi="Times New Roman" w:cs="Times New Roman"/>
          <w:sz w:val="24"/>
          <w:szCs w:val="24"/>
        </w:rPr>
        <w:t>важное</w:t>
      </w:r>
      <w:proofErr w:type="gramEnd"/>
      <w:r w:rsidR="00214259" w:rsidRPr="00663177">
        <w:rPr>
          <w:rFonts w:ascii="Times New Roman" w:hAnsi="Times New Roman" w:cs="Times New Roman"/>
          <w:sz w:val="24"/>
          <w:szCs w:val="24"/>
        </w:rPr>
        <w:t xml:space="preserve"> повторить,   усвоить, чтобы двигаться дальше, обогащая свой мир.</w:t>
      </w:r>
    </w:p>
    <w:p w:rsidR="00214259" w:rsidRPr="00663177" w:rsidRDefault="00214259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-А что значит «усвоить»? (Сделать своим, близким, понятным, потребным)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.</w:t>
      </w:r>
      <w:r w:rsidR="00CC511C" w:rsidRPr="0066317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C511C" w:rsidRPr="00663177">
        <w:rPr>
          <w:rFonts w:ascii="Times New Roman" w:hAnsi="Times New Roman" w:cs="Times New Roman"/>
          <w:sz w:val="24"/>
          <w:szCs w:val="24"/>
        </w:rPr>
        <w:t xml:space="preserve">ынешний урок – новый шаг в понимании основ религиозной культуры . Сегодня мы продолжим знакомство с религиозным искусством. </w:t>
      </w:r>
    </w:p>
    <w:p w:rsidR="00214259" w:rsidRPr="00663177" w:rsidRDefault="00214259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 xml:space="preserve">-Вспомните, что такое культура? 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(Всё, что создано человеком: материальные, духовные ценности, нормы поведения (мораль и нравственность).</w:t>
      </w:r>
      <w:proofErr w:type="gramEnd"/>
    </w:p>
    <w:p w:rsidR="00214259" w:rsidRPr="00663177" w:rsidRDefault="00214259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_ Что такое религия? (Стремление человека жить в единстве с Богом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663177">
        <w:rPr>
          <w:rFonts w:ascii="Times New Roman" w:hAnsi="Times New Roman" w:cs="Times New Roman"/>
          <w:sz w:val="24"/>
          <w:szCs w:val="24"/>
        </w:rPr>
        <w:t>то мысли и поступки человека, убеждённого в том, что человеческий разум в нашем мире не одинок).</w:t>
      </w:r>
    </w:p>
    <w:p w:rsidR="00214259" w:rsidRPr="00663177" w:rsidRDefault="00214259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-Как взаимодействуют друг с другом культура и религия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63177">
        <w:rPr>
          <w:rFonts w:ascii="Times New Roman" w:hAnsi="Times New Roman" w:cs="Times New Roman"/>
          <w:sz w:val="24"/>
          <w:szCs w:val="24"/>
        </w:rPr>
        <w:t xml:space="preserve"> Именно религия– исток культуры. Они дополняют друг друга; религиозные переживания людей отражаются в культуре, а культура углубляет религиозные представления. 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Религия присутствует в нашей жизни, и искусство не может не отражать её).</w:t>
      </w:r>
      <w:proofErr w:type="gramEnd"/>
    </w:p>
    <w:p w:rsidR="00214259" w:rsidRPr="00663177" w:rsidRDefault="00214259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На занятиях мы говорим с вами в основном о культуре ислама и православной культуре.</w:t>
      </w:r>
    </w:p>
    <w:p w:rsidR="00214259" w:rsidRPr="00663177" w:rsidRDefault="00214259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Говорят: культура живёт, развивается, расцветает, умирает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663177">
        <w:rPr>
          <w:rFonts w:ascii="Times New Roman" w:hAnsi="Times New Roman" w:cs="Times New Roman"/>
          <w:sz w:val="24"/>
          <w:szCs w:val="24"/>
        </w:rPr>
        <w:t xml:space="preserve">ак о живом существе. Например, о дереве. Представим, что культура – это дерево. </w:t>
      </w:r>
    </w:p>
    <w:p w:rsidR="00214259" w:rsidRPr="00663177" w:rsidRDefault="00214259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(урок 16.Древо культуры)</w:t>
      </w:r>
    </w:p>
    <w:p w:rsidR="00214259" w:rsidRPr="00663177" w:rsidRDefault="00214259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-Что питает корни культуры? (Религия)</w:t>
      </w:r>
    </w:p>
    <w:p w:rsidR="00214259" w:rsidRPr="00663177" w:rsidRDefault="00214259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-Какие плоды у дерева культуры? (</w:t>
      </w:r>
      <w:r w:rsidRPr="00663177">
        <w:rPr>
          <w:rFonts w:ascii="Times New Roman" w:hAnsi="Times New Roman" w:cs="Times New Roman"/>
          <w:sz w:val="24"/>
          <w:szCs w:val="24"/>
          <w:u w:val="single"/>
        </w:rPr>
        <w:t>Архитектура</w:t>
      </w:r>
      <w:r w:rsidRPr="00663177">
        <w:rPr>
          <w:rFonts w:ascii="Times New Roman" w:hAnsi="Times New Roman" w:cs="Times New Roman"/>
          <w:sz w:val="24"/>
          <w:szCs w:val="24"/>
        </w:rPr>
        <w:t xml:space="preserve">, праздники, нравственность, </w:t>
      </w:r>
      <w:r w:rsidRPr="00663177">
        <w:rPr>
          <w:rFonts w:ascii="Times New Roman" w:hAnsi="Times New Roman" w:cs="Times New Roman"/>
          <w:sz w:val="24"/>
          <w:szCs w:val="24"/>
          <w:u w:val="single"/>
        </w:rPr>
        <w:t>литература, музыка</w:t>
      </w:r>
      <w:r w:rsidRPr="00663177">
        <w:rPr>
          <w:rFonts w:ascii="Times New Roman" w:hAnsi="Times New Roman" w:cs="Times New Roman"/>
          <w:sz w:val="24"/>
          <w:szCs w:val="24"/>
        </w:rPr>
        <w:t xml:space="preserve">, традиции и обычаи, </w:t>
      </w:r>
      <w:r w:rsidRPr="00663177">
        <w:rPr>
          <w:rFonts w:ascii="Times New Roman" w:hAnsi="Times New Roman" w:cs="Times New Roman"/>
          <w:sz w:val="24"/>
          <w:szCs w:val="24"/>
          <w:u w:val="single"/>
        </w:rPr>
        <w:t>живопись</w:t>
      </w:r>
      <w:r w:rsidRPr="00663177">
        <w:rPr>
          <w:rFonts w:ascii="Times New Roman" w:hAnsi="Times New Roman" w:cs="Times New Roman"/>
          <w:sz w:val="24"/>
          <w:szCs w:val="24"/>
        </w:rPr>
        <w:t>).</w:t>
      </w:r>
    </w:p>
    <w:p w:rsidR="00214259" w:rsidRPr="00663177" w:rsidRDefault="00214259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- Что из этих плодов можно отнести к искусств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663177">
        <w:rPr>
          <w:rFonts w:ascii="Times New Roman" w:hAnsi="Times New Roman" w:cs="Times New Roman"/>
          <w:sz w:val="24"/>
          <w:szCs w:val="24"/>
        </w:rPr>
        <w:t xml:space="preserve"> в широком смысле)?</w:t>
      </w:r>
    </w:p>
    <w:p w:rsidR="00214259" w:rsidRPr="00663177" w:rsidRDefault="00214259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 xml:space="preserve">Мы говорим о религиозном искусстве: христианском, искусстве ислама. </w:t>
      </w:r>
    </w:p>
    <w:p w:rsidR="00214259" w:rsidRPr="00663177" w:rsidRDefault="00214259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-Что значит «религиозное»? Только для храма, мечети? По заказу церкви? (Это искусство, которое создаётся христианами, мусульманами, вдохновляемое религиозными идеалами: любовью, совестливостью, творческим подвигом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63177">
        <w:rPr>
          <w:rFonts w:ascii="Times New Roman" w:hAnsi="Times New Roman" w:cs="Times New Roman"/>
          <w:sz w:val="24"/>
          <w:szCs w:val="24"/>
        </w:rPr>
        <w:t xml:space="preserve"> момент вдохновения художник общается с Богом</w:t>
      </w:r>
      <w:r w:rsidR="0060001D" w:rsidRPr="00663177">
        <w:rPr>
          <w:rFonts w:ascii="Times New Roman" w:hAnsi="Times New Roman" w:cs="Times New Roman"/>
          <w:sz w:val="24"/>
          <w:szCs w:val="24"/>
        </w:rPr>
        <w:t xml:space="preserve"> – и в этом его величие</w:t>
      </w:r>
      <w:r w:rsidRPr="00663177">
        <w:rPr>
          <w:rFonts w:ascii="Times New Roman" w:hAnsi="Times New Roman" w:cs="Times New Roman"/>
          <w:sz w:val="24"/>
          <w:szCs w:val="24"/>
        </w:rPr>
        <w:t>).</w:t>
      </w:r>
    </w:p>
    <w:p w:rsidR="0060001D" w:rsidRPr="00663177" w:rsidRDefault="0060001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Продолжим наш путь к постижению культуры предков, которой мы дышим, в которой растём, учимся любить людей, дружить, вступаться за правду.</w:t>
      </w:r>
    </w:p>
    <w:p w:rsidR="0060001D" w:rsidRPr="00663177" w:rsidRDefault="0060001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- Как думаете, чтобы встретиться с религиозным искусством, куда надо в первую очередь идти?</w:t>
      </w:r>
    </w:p>
    <w:p w:rsidR="00BD070E" w:rsidRPr="00663177" w:rsidRDefault="00CC511C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(</w:t>
      </w:r>
      <w:r w:rsidR="0060001D" w:rsidRPr="00663177">
        <w:rPr>
          <w:rFonts w:ascii="Times New Roman" w:hAnsi="Times New Roman" w:cs="Times New Roman"/>
          <w:sz w:val="24"/>
          <w:szCs w:val="24"/>
        </w:rPr>
        <w:t>В храм, в мечеть</w:t>
      </w:r>
      <w:r w:rsidRPr="00663177">
        <w:rPr>
          <w:rFonts w:ascii="Times New Roman" w:hAnsi="Times New Roman" w:cs="Times New Roman"/>
          <w:sz w:val="24"/>
          <w:szCs w:val="24"/>
        </w:rPr>
        <w:t>)</w:t>
      </w:r>
      <w:r w:rsidR="0060001D" w:rsidRPr="006631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11C" w:rsidRPr="00663177" w:rsidRDefault="00CC511C" w:rsidP="00663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77">
        <w:rPr>
          <w:rFonts w:ascii="Times New Roman" w:hAnsi="Times New Roman" w:cs="Times New Roman"/>
          <w:b/>
          <w:sz w:val="24"/>
          <w:szCs w:val="24"/>
        </w:rPr>
        <w:lastRenderedPageBreak/>
        <w:t>Слайд 1</w:t>
      </w:r>
      <w:r w:rsidR="00C411DB" w:rsidRPr="006631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3177">
        <w:rPr>
          <w:rFonts w:ascii="Times New Roman" w:hAnsi="Times New Roman" w:cs="Times New Roman"/>
          <w:b/>
          <w:sz w:val="24"/>
          <w:szCs w:val="24"/>
        </w:rPr>
        <w:t>2</w:t>
      </w:r>
    </w:p>
    <w:p w:rsidR="0045600D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177">
        <w:rPr>
          <w:rFonts w:ascii="Times New Roman" w:hAnsi="Times New Roman" w:cs="Times New Roman"/>
          <w:b/>
          <w:sz w:val="24"/>
          <w:szCs w:val="24"/>
        </w:rPr>
        <w:t>Голубая</w:t>
      </w:r>
      <w:proofErr w:type="spellEnd"/>
      <w:r w:rsidRPr="00663177">
        <w:rPr>
          <w:rFonts w:ascii="Times New Roman" w:hAnsi="Times New Roman" w:cs="Times New Roman"/>
          <w:b/>
          <w:sz w:val="24"/>
          <w:szCs w:val="24"/>
        </w:rPr>
        <w:t xml:space="preserve"> мечеть Турция Стамбул</w:t>
      </w:r>
      <w:r w:rsidRPr="0066317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D6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3177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proofErr w:type="gramEnd"/>
      <w:r w:rsidRPr="00663177">
        <w:rPr>
          <w:rFonts w:ascii="Times New Roman" w:hAnsi="Times New Roman" w:cs="Times New Roman"/>
          <w:sz w:val="24"/>
          <w:szCs w:val="24"/>
        </w:rPr>
        <w:t xml:space="preserve"> цвета внутреннему убранству</w:t>
      </w:r>
      <w:r w:rsidR="008D6921">
        <w:rPr>
          <w:rFonts w:ascii="Times New Roman" w:hAnsi="Times New Roman" w:cs="Times New Roman"/>
          <w:sz w:val="24"/>
          <w:szCs w:val="24"/>
        </w:rPr>
        <w:t>, витражам, мозаике</w:t>
      </w:r>
      <w:r w:rsidRPr="00663177">
        <w:rPr>
          <w:rFonts w:ascii="Times New Roman" w:hAnsi="Times New Roman" w:cs="Times New Roman"/>
          <w:sz w:val="24"/>
          <w:szCs w:val="24"/>
        </w:rPr>
        <w:t>)</w:t>
      </w:r>
    </w:p>
    <w:p w:rsidR="0045600D" w:rsidRPr="00663177" w:rsidRDefault="0045600D" w:rsidP="00663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-Что символизирует мечеть? Каковы особенности архитектуры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?</w:t>
      </w:r>
      <w:r w:rsidR="000B0B66" w:rsidRPr="0066317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B0B66" w:rsidRPr="00663177">
        <w:rPr>
          <w:rFonts w:ascii="Times New Roman" w:hAnsi="Times New Roman" w:cs="Times New Roman"/>
          <w:b/>
          <w:sz w:val="24"/>
          <w:szCs w:val="24"/>
        </w:rPr>
        <w:t>Родионов Миша)</w:t>
      </w:r>
    </w:p>
    <w:p w:rsidR="0045600D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>Молитвенное здание мусульман именуется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F0F0"/>
        </w:rPr>
        <w:t> </w:t>
      </w:r>
      <w:r w:rsidRPr="00663177">
        <w:rPr>
          <w:rStyle w:val="a3"/>
          <w:rFonts w:ascii="Times New Roman" w:hAnsi="Times New Roman" w:cs="Times New Roman"/>
          <w:sz w:val="24"/>
          <w:szCs w:val="24"/>
          <w:shd w:val="clear" w:color="auto" w:fill="F0F0F0"/>
        </w:rPr>
        <w:t>мечетью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F0F0"/>
        </w:rPr>
        <w:t> </w:t>
      </w:r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>(от араб.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F0F0"/>
        </w:rPr>
        <w:t> </w:t>
      </w:r>
      <w:proofErr w:type="spellStart"/>
      <w:r w:rsidRPr="00663177">
        <w:rPr>
          <w:rStyle w:val="a3"/>
          <w:rFonts w:ascii="Times New Roman" w:hAnsi="Times New Roman" w:cs="Times New Roman"/>
          <w:sz w:val="24"/>
          <w:szCs w:val="24"/>
          <w:shd w:val="clear" w:color="auto" w:fill="F0F0F0"/>
        </w:rPr>
        <w:t>масджи</w:t>
      </w:r>
      <w:proofErr w:type="gramStart"/>
      <w:r w:rsidRPr="00663177">
        <w:rPr>
          <w:rStyle w:val="a3"/>
          <w:rFonts w:ascii="Times New Roman" w:hAnsi="Times New Roman" w:cs="Times New Roman"/>
          <w:sz w:val="24"/>
          <w:szCs w:val="24"/>
          <w:shd w:val="clear" w:color="auto" w:fill="F0F0F0"/>
        </w:rPr>
        <w:t>д</w:t>
      </w:r>
      <w:proofErr w:type="spellEnd"/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>-</w:t>
      </w:r>
      <w:proofErr w:type="gramEnd"/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«место, где совершают земные поклоны»). В мечети не должно было быть идолов или изображений живых существ. Своеобразный облик мечети сложился к концу 8 в., когда рядом с ней начали возводить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F0F0"/>
        </w:rPr>
        <w:t> </w:t>
      </w:r>
      <w:r w:rsidRPr="00663177">
        <w:rPr>
          <w:rStyle w:val="a3"/>
          <w:rFonts w:ascii="Times New Roman" w:hAnsi="Times New Roman" w:cs="Times New Roman"/>
          <w:sz w:val="24"/>
          <w:szCs w:val="24"/>
          <w:shd w:val="clear" w:color="auto" w:fill="F0F0F0"/>
        </w:rPr>
        <w:t>минарет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F0F0"/>
        </w:rPr>
        <w:t> </w:t>
      </w:r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>(от араб</w:t>
      </w:r>
      <w:proofErr w:type="gramStart"/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>.</w:t>
      </w:r>
      <w:proofErr w:type="gramEnd"/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F0F0"/>
        </w:rPr>
        <w:t> </w:t>
      </w:r>
      <w:proofErr w:type="spellStart"/>
      <w:proofErr w:type="gramStart"/>
      <w:r w:rsidRPr="00663177">
        <w:rPr>
          <w:rStyle w:val="a3"/>
          <w:rFonts w:ascii="Times New Roman" w:hAnsi="Times New Roman" w:cs="Times New Roman"/>
          <w:sz w:val="24"/>
          <w:szCs w:val="24"/>
          <w:shd w:val="clear" w:color="auto" w:fill="F0F0F0"/>
        </w:rPr>
        <w:t>м</w:t>
      </w:r>
      <w:proofErr w:type="gramEnd"/>
      <w:r w:rsidRPr="00663177">
        <w:rPr>
          <w:rStyle w:val="a3"/>
          <w:rFonts w:ascii="Times New Roman" w:hAnsi="Times New Roman" w:cs="Times New Roman"/>
          <w:sz w:val="24"/>
          <w:szCs w:val="24"/>
          <w:shd w:val="clear" w:color="auto" w:fill="F0F0F0"/>
        </w:rPr>
        <w:t>анара</w:t>
      </w:r>
      <w:proofErr w:type="spellEnd"/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F0F0"/>
        </w:rPr>
        <w:t> </w:t>
      </w:r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>- «маяк» ) - башню, с которой призывают на молитву. Внутри мечети в одной из стен делают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F0F0"/>
        </w:rPr>
        <w:t> </w:t>
      </w:r>
      <w:proofErr w:type="spellStart"/>
      <w:r w:rsidRPr="00663177">
        <w:rPr>
          <w:rStyle w:val="a3"/>
          <w:rFonts w:ascii="Times New Roman" w:hAnsi="Times New Roman" w:cs="Times New Roman"/>
          <w:sz w:val="24"/>
          <w:szCs w:val="24"/>
          <w:shd w:val="clear" w:color="auto" w:fill="F0F0F0"/>
        </w:rPr>
        <w:t>михраб</w:t>
      </w:r>
      <w:proofErr w:type="spellEnd"/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F0F0"/>
        </w:rPr>
        <w:t> </w:t>
      </w:r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- нишу, обозначающую направление </w:t>
      </w:r>
      <w:proofErr w:type="gramStart"/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>в</w:t>
      </w:r>
      <w:proofErr w:type="gramEnd"/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Мекки. Справа от </w:t>
      </w:r>
      <w:proofErr w:type="spellStart"/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>михраба</w:t>
      </w:r>
      <w:proofErr w:type="spellEnd"/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ставится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F0F0"/>
        </w:rPr>
        <w:t> </w:t>
      </w:r>
      <w:proofErr w:type="spellStart"/>
      <w:r w:rsidRPr="00663177">
        <w:rPr>
          <w:rStyle w:val="a3"/>
          <w:rFonts w:ascii="Times New Roman" w:hAnsi="Times New Roman" w:cs="Times New Roman"/>
          <w:sz w:val="24"/>
          <w:szCs w:val="24"/>
          <w:shd w:val="clear" w:color="auto" w:fill="F0F0F0"/>
        </w:rPr>
        <w:t>минбар</w:t>
      </w:r>
      <w:proofErr w:type="spellEnd"/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F0F0"/>
        </w:rPr>
        <w:t> </w:t>
      </w:r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>- кафедра для проповедника. Для пребывания в действующей мечети от молящих требуется ритуальная чистота, они должны быть опрятно одеты, скромно вести себя. Входя внутрь, обязательно снимают обувь. С развитием мусульманской архитектуры были выработаны эстетические понятия-символы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F0F0"/>
        </w:rPr>
        <w:t> </w:t>
      </w:r>
      <w:proofErr w:type="spellStart"/>
      <w:r w:rsidRPr="00663177">
        <w:rPr>
          <w:rStyle w:val="a3"/>
          <w:rFonts w:ascii="Times New Roman" w:hAnsi="Times New Roman" w:cs="Times New Roman"/>
          <w:sz w:val="24"/>
          <w:szCs w:val="24"/>
          <w:shd w:val="clear" w:color="auto" w:fill="F0F0F0"/>
        </w:rPr>
        <w:t>джамал</w:t>
      </w:r>
      <w:proofErr w:type="spellEnd"/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F0F0"/>
        </w:rPr>
        <w:t> </w:t>
      </w:r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- Божественная, совершенная красота, </w:t>
      </w:r>
      <w:proofErr w:type="spellStart"/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>узреваемая</w:t>
      </w:r>
      <w:proofErr w:type="spellEnd"/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в куполе мечети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F0F0"/>
        </w:rPr>
        <w:t> </w:t>
      </w:r>
      <w:proofErr w:type="spellStart"/>
      <w:r w:rsidRPr="00663177">
        <w:rPr>
          <w:rStyle w:val="a3"/>
          <w:rFonts w:ascii="Times New Roman" w:hAnsi="Times New Roman" w:cs="Times New Roman"/>
          <w:sz w:val="24"/>
          <w:szCs w:val="24"/>
          <w:shd w:val="clear" w:color="auto" w:fill="F0F0F0"/>
        </w:rPr>
        <w:t>джалал</w:t>
      </w:r>
      <w:proofErr w:type="spellEnd"/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F0F0"/>
        </w:rPr>
        <w:t> </w:t>
      </w:r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- Божественное величие, </w:t>
      </w:r>
      <w:proofErr w:type="spellStart"/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>узреваемое</w:t>
      </w:r>
      <w:proofErr w:type="spellEnd"/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в минаретах, и </w:t>
      </w:r>
      <w:proofErr w:type="spellStart"/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>сифат</w:t>
      </w:r>
      <w:proofErr w:type="spellEnd"/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- Божественные атрибуты, читаемые в письменах на стенах мечети. Часто в мечетях можно встретить надписи над дверями. Например, (Сооружены по милости Всевышней Истины эти врата ) или (Да будет вечно открыта счастью дверь)</w:t>
      </w:r>
      <w:proofErr w:type="gramStart"/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.</w:t>
      </w:r>
      <w:proofErr w:type="gramEnd"/>
      <w:r w:rsidRPr="00663177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Эти слова как бы предупреждают о входе в иное пространство, лежащее вне пределов здания . Они поясняют входящему, что дверь не просто открыта , а открыта всегда для вступления в пределы счастья, т. е. Во владения Аллаха.</w:t>
      </w:r>
    </w:p>
    <w:p w:rsidR="0045600D" w:rsidRPr="00663177" w:rsidRDefault="0045600D" w:rsidP="00663177">
      <w:pPr>
        <w:tabs>
          <w:tab w:val="left" w:pos="2055"/>
        </w:tabs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45600D" w:rsidRPr="00663177" w:rsidRDefault="00CC511C" w:rsidP="00663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77">
        <w:rPr>
          <w:rFonts w:ascii="Times New Roman" w:hAnsi="Times New Roman" w:cs="Times New Roman"/>
          <w:b/>
          <w:sz w:val="24"/>
          <w:szCs w:val="24"/>
        </w:rPr>
        <w:t>Слайд 3 - 4</w:t>
      </w:r>
    </w:p>
    <w:p w:rsidR="0045600D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 xml:space="preserve">Мечеть </w:t>
      </w:r>
      <w:proofErr w:type="spellStart"/>
      <w:r w:rsidRPr="00663177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Pr="00663177">
        <w:rPr>
          <w:rFonts w:ascii="Times New Roman" w:hAnsi="Times New Roman" w:cs="Times New Roman"/>
          <w:sz w:val="24"/>
          <w:szCs w:val="24"/>
        </w:rPr>
        <w:t xml:space="preserve"> Шариф в Казани 2005 год Территория Казанского Кремля   Красивейшее произведение искусства</w:t>
      </w:r>
    </w:p>
    <w:p w:rsidR="0045600D" w:rsidRPr="00663177" w:rsidRDefault="0045600D" w:rsidP="00663177">
      <w:pPr>
        <w:shd w:val="clear" w:color="auto" w:fill="FFFFFF"/>
        <w:spacing w:before="96" w:after="12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Купол декорирован формами, ассоциирующимися с короной </w:t>
      </w:r>
      <w:hyperlink r:id="rId5" w:tooltip="Казанское ханство" w:history="1">
        <w:r w:rsidRPr="0066317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Казанских ханов</w:t>
        </w:r>
      </w:hyperlink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увезённой в </w:t>
      </w:r>
      <w:hyperlink r:id="rId6" w:tooltip="Москва" w:history="1">
        <w:r w:rsidRPr="0066317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Москву</w:t>
        </w:r>
      </w:hyperlink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падения </w:t>
      </w:r>
      <w:hyperlink r:id="rId7" w:tooltip="Казань" w:history="1">
        <w:r w:rsidRPr="0066317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Казани</w:t>
        </w:r>
      </w:hyperlink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Восемь минаретов. Внутреннее убранство — ковры — дар правительства </w:t>
      </w:r>
      <w:hyperlink r:id="rId8" w:tooltip="Иран" w:history="1">
        <w:r w:rsidRPr="0066317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Ирана</w:t>
        </w:r>
      </w:hyperlink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цветная хрустальная люстра диаметром пять метров и весом почти две тонны сделана в </w:t>
      </w:r>
      <w:hyperlink r:id="rId9" w:tooltip="Чехия" w:history="1">
        <w:r w:rsidRPr="0066317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Чехии</w:t>
        </w:r>
      </w:hyperlink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ooltip="Витраж" w:history="1">
        <w:r w:rsidRPr="0066317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витражи</w:t>
        </w:r>
      </w:hyperlink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ooltip="Лепнина" w:history="1">
        <w:r w:rsidRPr="0066317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лепнина</w:t>
        </w:r>
      </w:hyperlink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tooltip="Мозаика" w:history="1">
        <w:r w:rsidRPr="0066317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мозаика</w:t>
        </w:r>
      </w:hyperlink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позолота — всё это добавляет храму величия.</w:t>
      </w:r>
    </w:p>
    <w:p w:rsidR="0045600D" w:rsidRPr="00663177" w:rsidRDefault="0045600D" w:rsidP="00663177">
      <w:pPr>
        <w:shd w:val="clear" w:color="auto" w:fill="FFFFFF"/>
        <w:spacing w:before="96" w:after="12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мечети (справа и слева по отношению к главному залу) имеются два смотровых балкона для её посещения экскурсиями.</w:t>
      </w:r>
    </w:p>
    <w:p w:rsidR="0045600D" w:rsidRPr="00663177" w:rsidRDefault="0045600D" w:rsidP="00663177">
      <w:pPr>
        <w:shd w:val="clear" w:color="auto" w:fill="FFFFFF"/>
        <w:spacing w:before="96" w:after="12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мечети включает в себя здание самой мечети, музей истории распространения Ислама на территории Среднего Поволжья, комнату для проведения торжественного свадебного обряда - </w:t>
      </w:r>
      <w:hyperlink r:id="rId13" w:tooltip="Никах" w:history="1">
        <w:proofErr w:type="spellStart"/>
        <w:r w:rsidRPr="0066317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никаха</w:t>
        </w:r>
        <w:proofErr w:type="spellEnd"/>
      </w:hyperlink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 </w:t>
      </w:r>
      <w:hyperlink r:id="rId14" w:tooltip="Имам" w:history="1">
        <w:r w:rsidRPr="0066317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имама</w:t>
        </w:r>
      </w:hyperlink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00D" w:rsidRPr="00663177" w:rsidRDefault="0045600D" w:rsidP="00663177">
      <w:pPr>
        <w:shd w:val="clear" w:color="auto" w:fill="FFFFFF"/>
        <w:spacing w:before="96" w:after="12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и окружение имеют эффектную ночную архитектурную подсветку.</w:t>
      </w:r>
    </w:p>
    <w:p w:rsidR="00BD070E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И мусульмане идут в открытую дверь, во владения Аллаха.</w:t>
      </w:r>
    </w:p>
    <w:p w:rsidR="000B0B66" w:rsidRPr="00663177" w:rsidRDefault="000B0B66" w:rsidP="00663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77">
        <w:rPr>
          <w:rFonts w:ascii="Times New Roman" w:hAnsi="Times New Roman" w:cs="Times New Roman"/>
          <w:b/>
          <w:sz w:val="24"/>
          <w:szCs w:val="24"/>
        </w:rPr>
        <w:t xml:space="preserve">Стихотворение читает </w:t>
      </w:r>
      <w:proofErr w:type="spellStart"/>
      <w:r w:rsidRPr="00663177">
        <w:rPr>
          <w:rFonts w:ascii="Times New Roman" w:hAnsi="Times New Roman" w:cs="Times New Roman"/>
          <w:b/>
          <w:sz w:val="24"/>
          <w:szCs w:val="24"/>
        </w:rPr>
        <w:t>Жалилов</w:t>
      </w:r>
      <w:proofErr w:type="spellEnd"/>
      <w:r w:rsidRPr="006631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177">
        <w:rPr>
          <w:rFonts w:ascii="Times New Roman" w:hAnsi="Times New Roman" w:cs="Times New Roman"/>
          <w:b/>
          <w:sz w:val="24"/>
          <w:szCs w:val="24"/>
        </w:rPr>
        <w:t>Ильнар</w:t>
      </w:r>
      <w:proofErr w:type="spellEnd"/>
    </w:p>
    <w:p w:rsidR="0045600D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Когда душа твоя тоскует,</w:t>
      </w:r>
    </w:p>
    <w:p w:rsidR="0045600D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Надежды гаснут, как огни,</w:t>
      </w:r>
    </w:p>
    <w:p w:rsidR="0045600D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Над правдой клевета ликует,</w:t>
      </w:r>
    </w:p>
    <w:p w:rsidR="0045600D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Вокруг тебя одни враги,</w:t>
      </w:r>
    </w:p>
    <w:p w:rsidR="0045600D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Когда в борьбе слабеют крылья,</w:t>
      </w:r>
    </w:p>
    <w:p w:rsidR="0045600D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Беда приходит за бедой</w:t>
      </w:r>
    </w:p>
    <w:p w:rsidR="0045600D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И плачешь ты в тоске бессилья,</w:t>
      </w:r>
    </w:p>
    <w:p w:rsidR="0045600D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lastRenderedPageBreak/>
        <w:t>Не забывай: Аллах с тобой.</w:t>
      </w:r>
    </w:p>
    <w:p w:rsidR="0045600D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01D" w:rsidRPr="00663177" w:rsidRDefault="0060001D" w:rsidP="00663177">
      <w:pPr>
        <w:tabs>
          <w:tab w:val="left" w:pos="2055"/>
        </w:tabs>
        <w:spacing w:line="36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177">
        <w:rPr>
          <w:rFonts w:ascii="Times New Roman" w:eastAsia="Calibri" w:hAnsi="Times New Roman" w:cs="Times New Roman"/>
          <w:sz w:val="24"/>
          <w:szCs w:val="24"/>
        </w:rPr>
        <w:t>Дорога к Храму. Она у каждого своя.</w:t>
      </w:r>
    </w:p>
    <w:p w:rsidR="0060001D" w:rsidRPr="00663177" w:rsidRDefault="0060001D" w:rsidP="00663177">
      <w:pPr>
        <w:tabs>
          <w:tab w:val="left" w:pos="2055"/>
        </w:tabs>
        <w:spacing w:line="36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177">
        <w:rPr>
          <w:rFonts w:ascii="Times New Roman" w:eastAsia="Calibri" w:hAnsi="Times New Roman" w:cs="Times New Roman"/>
          <w:sz w:val="24"/>
          <w:szCs w:val="24"/>
        </w:rPr>
        <w:t>Храмы, как люди, имеют свою судьбу. У каждого храма свой голос, зовущий и торжественный. Притягивает этот голос, и идёт человек по длинной дороге к храму.</w:t>
      </w:r>
    </w:p>
    <w:p w:rsidR="0060001D" w:rsidRPr="00663177" w:rsidRDefault="0060001D" w:rsidP="00663177">
      <w:pPr>
        <w:tabs>
          <w:tab w:val="left" w:pos="2055"/>
        </w:tabs>
        <w:spacing w:line="36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177">
        <w:rPr>
          <w:rFonts w:ascii="Times New Roman" w:eastAsia="Calibri" w:hAnsi="Times New Roman" w:cs="Times New Roman"/>
          <w:sz w:val="24"/>
          <w:szCs w:val="24"/>
        </w:rPr>
        <w:t>Не вёрстами и не днями измеряется эта дорога – работой. Душевной работой, преодолением в себе зла, желанием подниматься по ступеням лестницы духовного возрастания.</w:t>
      </w:r>
    </w:p>
    <w:p w:rsidR="00BD070E" w:rsidRPr="00663177" w:rsidRDefault="00BD070E" w:rsidP="00663177">
      <w:pPr>
        <w:pStyle w:val="a5"/>
        <w:jc w:val="both"/>
      </w:pPr>
      <w:r w:rsidRPr="00663177">
        <w:t>Храм является средоточием церковной жизни и православной культуры. Поскольку храм на Руси занимал исключительно важное место в жизни православного человека, то созиданию и украшению храмов отдавалось все самое лучшее: лучшие силы, лучшие таланты и жертвовались наибольшие средства. Во все христианские времена на Руси воздвигались храмы-памятники. Строили их на месте великих битв и ратных побед ради непрестанного церковного поминовения тех, кто положил свою жизнь на поле брани за родной город, народ и свое Отечество.</w:t>
      </w:r>
    </w:p>
    <w:p w:rsidR="00BD070E" w:rsidRPr="00663177" w:rsidRDefault="00BD070E" w:rsidP="00663177">
      <w:pPr>
        <w:tabs>
          <w:tab w:val="left" w:pos="2055"/>
        </w:tabs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 xml:space="preserve">Благодаря храмам и </w:t>
      </w:r>
      <w:proofErr w:type="spellStart"/>
      <w:r w:rsidRPr="00663177">
        <w:rPr>
          <w:rFonts w:ascii="Times New Roman" w:hAnsi="Times New Roman" w:cs="Times New Roman"/>
          <w:sz w:val="24"/>
          <w:szCs w:val="24"/>
        </w:rPr>
        <w:t>храмостроительству</w:t>
      </w:r>
      <w:proofErr w:type="spellEnd"/>
      <w:r w:rsidRPr="00663177">
        <w:rPr>
          <w:rFonts w:ascii="Times New Roman" w:hAnsi="Times New Roman" w:cs="Times New Roman"/>
          <w:sz w:val="24"/>
          <w:szCs w:val="24"/>
        </w:rPr>
        <w:t xml:space="preserve"> на протяжении более чем десяти веков развивались русская архитектура и все виды церковного искусства, связанные с богослужением, обычно совершаемым в храме. Лучшие русские храмы стали славой России.</w:t>
      </w:r>
    </w:p>
    <w:p w:rsidR="00BD070E" w:rsidRPr="00663177" w:rsidRDefault="00BD070E" w:rsidP="00663177">
      <w:pPr>
        <w:tabs>
          <w:tab w:val="left" w:pos="2055"/>
        </w:tabs>
        <w:spacing w:line="360" w:lineRule="auto"/>
        <w:ind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77">
        <w:rPr>
          <w:rFonts w:ascii="Times New Roman" w:hAnsi="Times New Roman" w:cs="Times New Roman"/>
          <w:b/>
          <w:sz w:val="24"/>
          <w:szCs w:val="24"/>
        </w:rPr>
        <w:t xml:space="preserve">(слайды </w:t>
      </w:r>
      <w:r w:rsidR="000B0B66" w:rsidRPr="00663177">
        <w:rPr>
          <w:rFonts w:ascii="Times New Roman" w:hAnsi="Times New Roman" w:cs="Times New Roman"/>
          <w:b/>
          <w:sz w:val="24"/>
          <w:szCs w:val="24"/>
        </w:rPr>
        <w:t>5,6,7)</w:t>
      </w:r>
    </w:p>
    <w:p w:rsidR="000B0B66" w:rsidRPr="00663177" w:rsidRDefault="000B0B66" w:rsidP="00663177">
      <w:pPr>
        <w:tabs>
          <w:tab w:val="left" w:pos="2055"/>
        </w:tabs>
        <w:spacing w:line="360" w:lineRule="auto"/>
        <w:ind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77">
        <w:rPr>
          <w:rFonts w:ascii="Times New Roman" w:hAnsi="Times New Roman" w:cs="Times New Roman"/>
          <w:b/>
          <w:sz w:val="24"/>
          <w:szCs w:val="24"/>
        </w:rPr>
        <w:t>(Стихотворение читает Фадеева Ангелина)</w:t>
      </w:r>
    </w:p>
    <w:p w:rsidR="00BD070E" w:rsidRPr="00663177" w:rsidRDefault="00BD070E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Есть красота несказанная, светлая,</w:t>
      </w:r>
    </w:p>
    <w:p w:rsidR="00BD070E" w:rsidRPr="00663177" w:rsidRDefault="00BD070E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Та, что святою не зря называется…</w:t>
      </w:r>
    </w:p>
    <w:p w:rsidR="00BD070E" w:rsidRPr="00663177" w:rsidRDefault="00BD070E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Тихо раскроется тайна заветная.</w:t>
      </w:r>
    </w:p>
    <w:p w:rsidR="00BD070E" w:rsidRPr="00663177" w:rsidRDefault="00BD070E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Русь белой лебедью в сердце останется.</w:t>
      </w:r>
    </w:p>
    <w:p w:rsidR="00BD070E" w:rsidRPr="00663177" w:rsidRDefault="00BD070E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 xml:space="preserve">Сном благодатным, радостью сбывшейся – </w:t>
      </w:r>
    </w:p>
    <w:p w:rsidR="00BD070E" w:rsidRPr="00663177" w:rsidRDefault="00BD070E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Час созерцания, Богом подаренный,</w:t>
      </w:r>
    </w:p>
    <w:p w:rsidR="00BD070E" w:rsidRPr="00663177" w:rsidRDefault="00BD070E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 xml:space="preserve">Будто бы чудом с небес 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опустившийся</w:t>
      </w:r>
      <w:proofErr w:type="gramEnd"/>
      <w:r w:rsidRPr="00663177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D070E" w:rsidRPr="00663177" w:rsidRDefault="00BD070E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Песней беззвучною – Храм белокаменный…</w:t>
      </w:r>
    </w:p>
    <w:p w:rsidR="00BD070E" w:rsidRPr="00663177" w:rsidRDefault="00BD070E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 xml:space="preserve">                                  М. Кравцова</w:t>
      </w:r>
    </w:p>
    <w:p w:rsidR="00BD070E" w:rsidRPr="00663177" w:rsidRDefault="00BD070E" w:rsidP="00663177">
      <w:pPr>
        <w:tabs>
          <w:tab w:val="left" w:pos="2055"/>
        </w:tabs>
        <w:spacing w:line="36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177">
        <w:rPr>
          <w:rFonts w:ascii="Times New Roman" w:eastAsia="Calibri" w:hAnsi="Times New Roman" w:cs="Times New Roman"/>
          <w:sz w:val="24"/>
          <w:szCs w:val="24"/>
        </w:rPr>
        <w:t xml:space="preserve">Архитектура храма имеет своё символическое значение. </w:t>
      </w:r>
    </w:p>
    <w:p w:rsidR="000C00F4" w:rsidRPr="00663177" w:rsidRDefault="00BD070E" w:rsidP="0066317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177">
        <w:rPr>
          <w:rFonts w:ascii="Times New Roman" w:eastAsia="Calibri" w:hAnsi="Times New Roman" w:cs="Times New Roman"/>
          <w:sz w:val="24"/>
          <w:szCs w:val="24"/>
        </w:rPr>
        <w:t>- Какое?</w:t>
      </w:r>
    </w:p>
    <w:p w:rsidR="000C00F4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Fonts w:ascii="Times New Roman" w:hAnsi="Times New Roman" w:cs="Times New Roman"/>
          <w:b/>
          <w:sz w:val="24"/>
          <w:szCs w:val="24"/>
          <w:shd w:val="clear" w:color="auto" w:fill="C7EAFB"/>
        </w:rPr>
        <w:t xml:space="preserve"> Храм </w:t>
      </w:r>
      <w:r w:rsidRPr="00663177">
        <w:rPr>
          <w:rFonts w:ascii="Times New Roman" w:hAnsi="Times New Roman" w:cs="Times New Roman"/>
          <w:sz w:val="24"/>
          <w:szCs w:val="24"/>
          <w:shd w:val="clear" w:color="auto" w:fill="C7EAFB"/>
        </w:rPr>
        <w:t xml:space="preserve">- есть образ присутствия Царства Небесного на земле, и, соответственно, он есть образ дворца Царя Небесного. От этого образа исходит традиция </w:t>
      </w:r>
      <w:proofErr w:type="spellStart"/>
      <w:r w:rsidRPr="00663177">
        <w:rPr>
          <w:rFonts w:ascii="Times New Roman" w:hAnsi="Times New Roman" w:cs="Times New Roman"/>
          <w:sz w:val="24"/>
          <w:szCs w:val="24"/>
          <w:shd w:val="clear" w:color="auto" w:fill="C7EAFB"/>
        </w:rPr>
        <w:t>благоукрашения</w:t>
      </w:r>
      <w:proofErr w:type="spellEnd"/>
      <w:r w:rsidRPr="00663177">
        <w:rPr>
          <w:rFonts w:ascii="Times New Roman" w:hAnsi="Times New Roman" w:cs="Times New Roman"/>
          <w:sz w:val="24"/>
          <w:szCs w:val="24"/>
          <w:shd w:val="clear" w:color="auto" w:fill="C7EAFB"/>
        </w:rPr>
        <w:t xml:space="preserve"> храма наподобие царских чертогов с использованием всех художественных средств, доступных той или иной эпохе.</w:t>
      </w:r>
    </w:p>
    <w:p w:rsidR="000C00F4" w:rsidRPr="00663177" w:rsidRDefault="000C00F4" w:rsidP="00663177">
      <w:pPr>
        <w:jc w:val="both"/>
        <w:rPr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Fonts w:ascii="Times New Roman" w:hAnsi="Times New Roman" w:cs="Times New Roman"/>
          <w:sz w:val="24"/>
          <w:szCs w:val="24"/>
          <w:shd w:val="clear" w:color="auto" w:fill="C7EAFB"/>
        </w:rPr>
        <w:t>-</w:t>
      </w:r>
      <w:r w:rsidR="0045600D"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 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Каковы формы храма?</w:t>
      </w:r>
    </w:p>
    <w:p w:rsidR="000C00F4" w:rsidRPr="00663177" w:rsidRDefault="000C00F4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Fonts w:ascii="Times New Roman" w:hAnsi="Times New Roman" w:cs="Times New Roman"/>
          <w:sz w:val="24"/>
          <w:szCs w:val="24"/>
          <w:shd w:val="clear" w:color="auto" w:fill="C7EAFB"/>
        </w:rPr>
        <w:lastRenderedPageBreak/>
        <w:t>Иногда храм строится в плане в виде креста в знак того, что Церковь, то есть собрание верующих во Христа, получает спасение благодаря Его искупительной Крестной Жертве.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 </w:t>
      </w:r>
      <w:r w:rsidRPr="00663177">
        <w:rPr>
          <w:rFonts w:ascii="Times New Roman" w:hAnsi="Times New Roman" w:cs="Times New Roman"/>
          <w:sz w:val="24"/>
          <w:szCs w:val="24"/>
        </w:rPr>
        <w:br/>
      </w:r>
      <w:r w:rsidRPr="00663177">
        <w:rPr>
          <w:rFonts w:ascii="Times New Roman" w:hAnsi="Times New Roman" w:cs="Times New Roman"/>
          <w:sz w:val="24"/>
          <w:szCs w:val="24"/>
          <w:shd w:val="clear" w:color="auto" w:fill="C7EAFB"/>
        </w:rPr>
        <w:t>Круглая форма храма символизирует вечность Церкви, так как круг, не имеющий ни начала, ни конца, - символ вечности.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 </w:t>
      </w:r>
      <w:r w:rsidRPr="00663177">
        <w:rPr>
          <w:rFonts w:ascii="Times New Roman" w:hAnsi="Times New Roman" w:cs="Times New Roman"/>
          <w:sz w:val="24"/>
          <w:szCs w:val="24"/>
        </w:rPr>
        <w:br/>
      </w:r>
      <w:r w:rsidRPr="00663177">
        <w:rPr>
          <w:rFonts w:ascii="Times New Roman" w:hAnsi="Times New Roman" w:cs="Times New Roman"/>
          <w:sz w:val="24"/>
          <w:szCs w:val="24"/>
          <w:shd w:val="clear" w:color="auto" w:fill="C7EAFB"/>
        </w:rPr>
        <w:t xml:space="preserve">Продолговатая форма храма в виде корабля означает, что Церковь подобно кораблю спасает нас в житейском море. Мачта в центре корабля </w:t>
      </w:r>
      <w:proofErr w:type="gramStart"/>
      <w:r w:rsidRPr="00663177">
        <w:rPr>
          <w:rFonts w:ascii="Times New Roman" w:hAnsi="Times New Roman" w:cs="Times New Roman"/>
          <w:sz w:val="24"/>
          <w:szCs w:val="24"/>
          <w:shd w:val="clear" w:color="auto" w:fill="C7EAFB"/>
        </w:rPr>
        <w:t>-в</w:t>
      </w:r>
      <w:proofErr w:type="gramEnd"/>
      <w:r w:rsidRPr="00663177">
        <w:rPr>
          <w:rFonts w:ascii="Times New Roman" w:hAnsi="Times New Roman" w:cs="Times New Roman"/>
          <w:sz w:val="24"/>
          <w:szCs w:val="24"/>
          <w:shd w:val="clear" w:color="auto" w:fill="C7EAFB"/>
        </w:rPr>
        <w:t>ертикаль, идущая к куполу и кресту над храмом.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 </w:t>
      </w:r>
    </w:p>
    <w:p w:rsidR="000C00F4" w:rsidRPr="00663177" w:rsidRDefault="000C00F4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- Что означает луковичная глава купола?</w:t>
      </w:r>
    </w:p>
    <w:p w:rsidR="000C00F4" w:rsidRPr="00663177" w:rsidRDefault="000C00F4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Fonts w:ascii="Times New Roman" w:hAnsi="Times New Roman" w:cs="Times New Roman"/>
          <w:b/>
          <w:sz w:val="24"/>
          <w:szCs w:val="24"/>
          <w:shd w:val="clear" w:color="auto" w:fill="C7EAFB"/>
        </w:rPr>
        <w:t>русская луковичная глава</w:t>
      </w:r>
      <w:r w:rsidRPr="00663177">
        <w:rPr>
          <w:rFonts w:ascii="Times New Roman" w:hAnsi="Times New Roman" w:cs="Times New Roman"/>
          <w:sz w:val="24"/>
          <w:szCs w:val="24"/>
          <w:shd w:val="clear" w:color="auto" w:fill="C7EAFB"/>
        </w:rPr>
        <w:t xml:space="preserve"> напоминает огненный язык, символизируя идею молитвенного горения, необходимого каждому христианину для единения с Богом.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 </w:t>
      </w:r>
      <w:r w:rsidRPr="00663177">
        <w:rPr>
          <w:rFonts w:ascii="Times New Roman" w:hAnsi="Times New Roman" w:cs="Times New Roman"/>
          <w:sz w:val="24"/>
          <w:szCs w:val="24"/>
        </w:rPr>
        <w:br/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- А почему храмы часто белые, а купола золочёные?</w:t>
      </w:r>
    </w:p>
    <w:p w:rsidR="000C00F4" w:rsidRPr="00663177" w:rsidRDefault="000C00F4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Fonts w:ascii="Times New Roman" w:hAnsi="Times New Roman" w:cs="Times New Roman"/>
          <w:sz w:val="24"/>
          <w:szCs w:val="24"/>
          <w:shd w:val="clear" w:color="auto" w:fill="C7EAFB"/>
        </w:rPr>
        <w:t>Святость Церкви может образно выражаться белизной стен храмов и сиянием золотых куполов, наподобие нимбов на иконах святых.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 </w:t>
      </w:r>
    </w:p>
    <w:p w:rsidR="0045600D" w:rsidRPr="00663177" w:rsidRDefault="0045600D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</w:p>
    <w:p w:rsidR="000C00F4" w:rsidRPr="00663177" w:rsidRDefault="000C00F4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- Чем украшен храм?</w:t>
      </w:r>
    </w:p>
    <w:p w:rsidR="000C00F4" w:rsidRPr="00663177" w:rsidRDefault="000C00F4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( Храм заполнен иконами, фресками)</w:t>
      </w:r>
    </w:p>
    <w:p w:rsidR="000B0B66" w:rsidRPr="00663177" w:rsidRDefault="000B0B66" w:rsidP="00663177">
      <w:p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C7EAFB"/>
        </w:rPr>
      </w:pPr>
      <w:r w:rsidRPr="0066317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C7EAFB"/>
        </w:rPr>
        <w:t>Слайды 8 – 12  Фрески</w:t>
      </w:r>
    </w:p>
    <w:p w:rsidR="000C00F4" w:rsidRPr="00663177" w:rsidRDefault="000C00F4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- что такое икона? («Образ» с изображением святого, Христа, Богородицы)</w:t>
      </w:r>
    </w:p>
    <w:p w:rsidR="000C00F4" w:rsidRPr="00663177" w:rsidRDefault="000C00F4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- В чём основная задача иконы? Каковы особенности иконописи?</w:t>
      </w:r>
    </w:p>
    <w:p w:rsidR="000C00F4" w:rsidRPr="00663177" w:rsidRDefault="000C00F4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(сокровенный мир святого человек</w:t>
      </w:r>
      <w:proofErr w:type="gramStart"/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а-</w:t>
      </w:r>
      <w:proofErr w:type="gramEnd"/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 xml:space="preserve"> нет тени; свет-через лицо и фигуру святого, а не извне (золотой фон); нимб – знак Божией благодати; нет беспорядка: даже линии складок гармоничны (внутренняя и внешняя гармония; нет заднего плана и горизонта: </w:t>
      </w:r>
      <w:proofErr w:type="gramStart"/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Христос, Богородица с иконы смотрит на нас; лики и глаза – «</w:t>
      </w:r>
      <w:proofErr w:type="spellStart"/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радостопечалие</w:t>
      </w:r>
      <w:proofErr w:type="spellEnd"/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»)</w:t>
      </w:r>
      <w:proofErr w:type="gramEnd"/>
    </w:p>
    <w:p w:rsidR="000C00F4" w:rsidRPr="00663177" w:rsidRDefault="000C00F4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- Зачем иконы в православном храме?</w:t>
      </w:r>
    </w:p>
    <w:p w:rsidR="000C00F4" w:rsidRPr="00663177" w:rsidRDefault="000C00F4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(Перед ними молятся тому, кого видят на иконах, первообразу</w:t>
      </w:r>
      <w:proofErr w:type="gramStart"/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.И</w:t>
      </w:r>
      <w:proofErr w:type="gramEnd"/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кона помогает сосредоточиться.)</w:t>
      </w:r>
    </w:p>
    <w:p w:rsidR="000C00F4" w:rsidRPr="00663177" w:rsidRDefault="000C00F4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- Послушаем канонический церковный текст молитвы «Царю Небесный» в исполнении архиерейского хора Нижегородской епархии. Церковное пение – особое, удивительное искусство.</w:t>
      </w:r>
    </w:p>
    <w:p w:rsidR="000C00F4" w:rsidRPr="00663177" w:rsidRDefault="000C00F4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Трек №1 (0:49)</w:t>
      </w:r>
    </w:p>
    <w:p w:rsidR="000C00F4" w:rsidRPr="00663177" w:rsidRDefault="000C00F4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Стены храма украшены фресками (картинами, созданными по мокрой штукатурке)</w:t>
      </w:r>
    </w:p>
    <w:p w:rsidR="000B0B66" w:rsidRPr="00663177" w:rsidRDefault="000B0B66" w:rsidP="00663177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C7EAFB"/>
        </w:rPr>
      </w:pPr>
      <w:r w:rsidRPr="00663177">
        <w:rPr>
          <w:rFonts w:ascii="Times New Roman" w:hAnsi="Times New Roman" w:cs="Times New Roman"/>
          <w:b/>
          <w:sz w:val="24"/>
          <w:szCs w:val="24"/>
          <w:shd w:val="clear" w:color="auto" w:fill="C7EAFB"/>
        </w:rPr>
        <w:t>Слайды 8 – 12  Фрески</w:t>
      </w:r>
    </w:p>
    <w:p w:rsidR="000C00F4" w:rsidRPr="00663177" w:rsidRDefault="000C00F4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</w:p>
    <w:p w:rsidR="0045600D" w:rsidRPr="00663177" w:rsidRDefault="0045600D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- Всюду ли в православном храме может человек находиться?</w:t>
      </w:r>
    </w:p>
    <w:p w:rsidR="00BD070E" w:rsidRPr="00663177" w:rsidRDefault="0045600D" w:rsidP="00663177">
      <w:pPr>
        <w:tabs>
          <w:tab w:val="left" w:pos="2055"/>
        </w:tabs>
        <w:spacing w:line="36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b/>
          <w:bCs/>
          <w:sz w:val="24"/>
          <w:szCs w:val="24"/>
          <w:shd w:val="clear" w:color="auto" w:fill="C7EAFB"/>
        </w:rPr>
        <w:t>Алтарь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  <w:t> </w:t>
      </w:r>
      <w:r w:rsidRPr="00663177">
        <w:rPr>
          <w:rFonts w:ascii="Times New Roman" w:hAnsi="Times New Roman" w:cs="Times New Roman"/>
          <w:sz w:val="24"/>
          <w:szCs w:val="24"/>
          <w:shd w:val="clear" w:color="auto" w:fill="C7EAFB"/>
        </w:rPr>
        <w:t>являет собой образ Рая, духовного мира, божественную сторону во Вселенной</w:t>
      </w:r>
    </w:p>
    <w:p w:rsidR="0060001D" w:rsidRPr="00663177" w:rsidRDefault="00BD070E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- Почему существует запрет на вход в алтарь?</w:t>
      </w:r>
    </w:p>
    <w:p w:rsidR="00BD070E" w:rsidRPr="00663177" w:rsidRDefault="00BD070E" w:rsidP="006631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177">
        <w:rPr>
          <w:rFonts w:ascii="Times New Roman" w:hAnsi="Times New Roman" w:cs="Times New Roman"/>
          <w:sz w:val="24"/>
          <w:szCs w:val="24"/>
        </w:rPr>
        <w:t>(Напоминание человеку, что не всё надо стремиться переделывать по своей воле.</w:t>
      </w:r>
      <w:proofErr w:type="gramEnd"/>
      <w:r w:rsidRPr="00663177">
        <w:rPr>
          <w:rFonts w:ascii="Times New Roman" w:hAnsi="Times New Roman" w:cs="Times New Roman"/>
          <w:sz w:val="24"/>
          <w:szCs w:val="24"/>
        </w:rPr>
        <w:t xml:space="preserve"> Есть в религиозной культуре система запретов, направляющих рост человека, его развитие. 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 xml:space="preserve">И надо учиться останавливать себя, уступать, служить Богу, людям, Родине). </w:t>
      </w:r>
      <w:proofErr w:type="gramEnd"/>
    </w:p>
    <w:p w:rsidR="00BD070E" w:rsidRPr="00663177" w:rsidRDefault="00BD070E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lastRenderedPageBreak/>
        <w:t>- Всегда ли мы помним об этих запретах? Кто из людей и когда нарушил запрет, проявил впервые в роду людей непослушание? (Адам и Ева).</w:t>
      </w:r>
    </w:p>
    <w:p w:rsidR="00BD070E" w:rsidRPr="00663177" w:rsidRDefault="00BD070E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-Извлекли люди урок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63177">
        <w:rPr>
          <w:rFonts w:ascii="Times New Roman" w:hAnsi="Times New Roman" w:cs="Times New Roman"/>
          <w:sz w:val="24"/>
          <w:szCs w:val="24"/>
        </w:rPr>
        <w:t xml:space="preserve"> Послушайте стихотворение  великого художника слова, религиозного писателя, поэта А.С. Пушкина «Анчар» (ядовитое</w:t>
      </w:r>
      <w:r w:rsidR="000B0B66" w:rsidRPr="00663177">
        <w:rPr>
          <w:rFonts w:ascii="Times New Roman" w:hAnsi="Times New Roman" w:cs="Times New Roman"/>
          <w:sz w:val="24"/>
          <w:szCs w:val="24"/>
        </w:rPr>
        <w:t>древо</w:t>
      </w:r>
      <w:r w:rsidRPr="00663177">
        <w:rPr>
          <w:rFonts w:ascii="Times New Roman" w:hAnsi="Times New Roman" w:cs="Times New Roman"/>
          <w:sz w:val="24"/>
          <w:szCs w:val="24"/>
        </w:rPr>
        <w:t>). Подумаем</w:t>
      </w:r>
      <w:r w:rsidR="000B0B66" w:rsidRPr="00663177">
        <w:rPr>
          <w:rFonts w:ascii="Times New Roman" w:hAnsi="Times New Roman" w:cs="Times New Roman"/>
          <w:sz w:val="24"/>
          <w:szCs w:val="24"/>
        </w:rPr>
        <w:t xml:space="preserve"> над смыслом</w:t>
      </w:r>
      <w:r w:rsidRPr="00663177">
        <w:rPr>
          <w:rFonts w:ascii="Times New Roman" w:hAnsi="Times New Roman" w:cs="Times New Roman"/>
          <w:sz w:val="24"/>
          <w:szCs w:val="24"/>
        </w:rPr>
        <w:t xml:space="preserve"> вместе.</w:t>
      </w:r>
    </w:p>
    <w:p w:rsidR="0045600D" w:rsidRPr="00663177" w:rsidRDefault="0045600D" w:rsidP="00663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пустыне чахлой и скупой,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почве, зноем раскаленной,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Анчар, как грозный часовой,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— один во всей вселенной.</w:t>
      </w:r>
    </w:p>
    <w:p w:rsidR="0045600D" w:rsidRPr="00663177" w:rsidRDefault="0045600D" w:rsidP="00663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жаждущих степей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в день гнева породила,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зелень мертвую ветвей</w:t>
      </w:r>
      <w:proofErr w:type="gramStart"/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 ядом напоила.</w:t>
      </w:r>
    </w:p>
    <w:p w:rsidR="0045600D" w:rsidRPr="00663177" w:rsidRDefault="0045600D" w:rsidP="00663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Яд каплет сквозь его кору,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полудню </w:t>
      </w:r>
      <w:proofErr w:type="spellStart"/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растопясьот</w:t>
      </w:r>
      <w:proofErr w:type="spellEnd"/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зною,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застывает ввечеру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Густой прозрачною смолою.</w:t>
      </w:r>
    </w:p>
    <w:p w:rsidR="0045600D" w:rsidRPr="00663177" w:rsidRDefault="0045600D" w:rsidP="00663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и птица не летит,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тигр нейдет: лишь вихорь черный</w:t>
      </w:r>
      <w:proofErr w:type="gramStart"/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древо смерти набежит —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мчится прочь, уже тлетворный.</w:t>
      </w:r>
    </w:p>
    <w:p w:rsidR="0045600D" w:rsidRPr="00663177" w:rsidRDefault="0045600D" w:rsidP="00663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туча оросит,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Блуждая, лист его дремучий,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его ветвей, уж ядовит,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Стекает дождь в песок горючий.</w:t>
      </w:r>
    </w:p>
    <w:p w:rsidR="0045600D" w:rsidRPr="00663177" w:rsidRDefault="0045600D" w:rsidP="00663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человека человек</w:t>
      </w:r>
      <w:proofErr w:type="gramStart"/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ослал к анчару властным взглядом,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тот послушно в путь потек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 утру возвратился с ядом.</w:t>
      </w:r>
    </w:p>
    <w:p w:rsidR="0045600D" w:rsidRPr="00663177" w:rsidRDefault="0045600D" w:rsidP="00663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 он смертную смолу</w:t>
      </w:r>
      <w:proofErr w:type="gramStart"/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ветвь с увядшими листами,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 по бледному челу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Струился хладными ручьями;</w:t>
      </w:r>
    </w:p>
    <w:p w:rsidR="0045600D" w:rsidRPr="00663177" w:rsidRDefault="0045600D" w:rsidP="00663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 — и ослабел и лег</w:t>
      </w:r>
      <w:proofErr w:type="gramStart"/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сводом шалаша на лыки,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умер бедный раб у ног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Непобедимого владыки.</w:t>
      </w:r>
    </w:p>
    <w:p w:rsidR="00BD070E" w:rsidRPr="00663177" w:rsidRDefault="0045600D" w:rsidP="00663177">
      <w:pPr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царь тем ядом напитал</w:t>
      </w:r>
      <w:proofErr w:type="gramStart"/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послушливые стрелы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ними гибель разослал </w:t>
      </w:r>
      <w:r w:rsidRPr="0066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соседям в чуждые пределы.</w:t>
      </w:r>
    </w:p>
    <w:p w:rsidR="00214259" w:rsidRPr="00663177" w:rsidRDefault="00214259" w:rsidP="00663177">
      <w:pPr>
        <w:rPr>
          <w:rFonts w:ascii="Times New Roman" w:hAnsi="Times New Roman" w:cs="Times New Roman"/>
          <w:sz w:val="24"/>
          <w:szCs w:val="24"/>
        </w:rPr>
      </w:pPr>
    </w:p>
    <w:p w:rsidR="00214259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- Что религиозного в этом стихотворении?  (</w:t>
      </w:r>
      <w:r w:rsidR="000B0B66" w:rsidRPr="00663177">
        <w:rPr>
          <w:rFonts w:ascii="Times New Roman" w:hAnsi="Times New Roman" w:cs="Times New Roman"/>
          <w:sz w:val="24"/>
          <w:szCs w:val="24"/>
        </w:rPr>
        <w:t xml:space="preserve"> Похоже на Библейский сюжет о первородном грехе</w:t>
      </w:r>
      <w:proofErr w:type="gramStart"/>
      <w:r w:rsidR="000B0B66" w:rsidRPr="00663177">
        <w:rPr>
          <w:rFonts w:ascii="Times New Roman" w:hAnsi="Times New Roman" w:cs="Times New Roman"/>
          <w:sz w:val="24"/>
          <w:szCs w:val="24"/>
        </w:rPr>
        <w:t>.</w:t>
      </w:r>
      <w:r w:rsidRPr="0066317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63177">
        <w:rPr>
          <w:rFonts w:ascii="Times New Roman" w:hAnsi="Times New Roman" w:cs="Times New Roman"/>
          <w:sz w:val="24"/>
          <w:szCs w:val="24"/>
        </w:rPr>
        <w:t>арушен запрет. Природа изолировала зло, оно по воле Бога растёт в пустыне, подальше от людей. Но человек нарушает запрет, отправляя раба за ядом. Зло получило возможность распространения.</w:t>
      </w:r>
    </w:p>
    <w:p w:rsidR="0045600D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lastRenderedPageBreak/>
        <w:t>И ещё один завет нарушен: люди делятся на влады</w:t>
      </w:r>
      <w:r w:rsidR="008D6921">
        <w:rPr>
          <w:rFonts w:ascii="Times New Roman" w:hAnsi="Times New Roman" w:cs="Times New Roman"/>
          <w:sz w:val="24"/>
          <w:szCs w:val="24"/>
        </w:rPr>
        <w:t>к и рабов, и владыка губит раба, не считаясь с его волей (= послушный раб = послушливые стрелы; разделение людей: сосед</w:t>
      </w:r>
      <w:proofErr w:type="gramStart"/>
      <w:r w:rsidR="008D692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8D6921">
        <w:rPr>
          <w:rFonts w:ascii="Times New Roman" w:hAnsi="Times New Roman" w:cs="Times New Roman"/>
          <w:sz w:val="24"/>
          <w:szCs w:val="24"/>
        </w:rPr>
        <w:t xml:space="preserve"> чуждые пределы). Люди все – друг другу братья, ближние.</w:t>
      </w:r>
    </w:p>
    <w:p w:rsidR="0045600D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 xml:space="preserve">Зачем ему яд? 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Сеять зло на кончиках стрелы, начать войну.)</w:t>
      </w:r>
      <w:proofErr w:type="gramEnd"/>
    </w:p>
    <w:p w:rsidR="00214259" w:rsidRPr="00663177" w:rsidRDefault="0045600D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- Что чувствует сам автор? В чём его христианская позиция?</w:t>
      </w:r>
      <w:r w:rsidR="000B0B66" w:rsidRPr="00663177">
        <w:rPr>
          <w:rFonts w:ascii="Times New Roman" w:hAnsi="Times New Roman" w:cs="Times New Roman"/>
          <w:sz w:val="24"/>
          <w:szCs w:val="24"/>
        </w:rPr>
        <w:t>(</w:t>
      </w:r>
      <w:r w:rsidRPr="00663177">
        <w:rPr>
          <w:rFonts w:ascii="Times New Roman" w:hAnsi="Times New Roman" w:cs="Times New Roman"/>
          <w:sz w:val="24"/>
          <w:szCs w:val="24"/>
        </w:rPr>
        <w:t xml:space="preserve"> Он жалеет раба, любит людей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.</w:t>
      </w:r>
      <w:r w:rsidR="000B5791" w:rsidRPr="006631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B5791" w:rsidRPr="00663177">
        <w:rPr>
          <w:rFonts w:ascii="Times New Roman" w:hAnsi="Times New Roman" w:cs="Times New Roman"/>
          <w:sz w:val="24"/>
          <w:szCs w:val="24"/>
        </w:rPr>
        <w:t>н против насилия, не приемлет зло</w:t>
      </w:r>
      <w:r w:rsidR="000B0B66" w:rsidRPr="00663177">
        <w:rPr>
          <w:rFonts w:ascii="Times New Roman" w:hAnsi="Times New Roman" w:cs="Times New Roman"/>
          <w:sz w:val="24"/>
          <w:szCs w:val="24"/>
        </w:rPr>
        <w:t>)</w:t>
      </w:r>
      <w:r w:rsidR="000B5791" w:rsidRPr="00663177">
        <w:rPr>
          <w:rFonts w:ascii="Times New Roman" w:hAnsi="Times New Roman" w:cs="Times New Roman"/>
          <w:sz w:val="24"/>
          <w:szCs w:val="24"/>
        </w:rPr>
        <w:t>.</w:t>
      </w:r>
    </w:p>
    <w:p w:rsidR="007B6E5A" w:rsidRPr="00663177" w:rsidRDefault="007B6E5A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Наконец, храм на Руси</w:t>
      </w:r>
      <w:r w:rsidR="008D6921">
        <w:rPr>
          <w:rFonts w:ascii="Times New Roman" w:hAnsi="Times New Roman" w:cs="Times New Roman"/>
          <w:sz w:val="24"/>
          <w:szCs w:val="24"/>
        </w:rPr>
        <w:t>, как и мечеть для мусульман,</w:t>
      </w:r>
      <w:r w:rsidRPr="00663177">
        <w:rPr>
          <w:rFonts w:ascii="Times New Roman" w:hAnsi="Times New Roman" w:cs="Times New Roman"/>
          <w:sz w:val="24"/>
          <w:szCs w:val="24"/>
        </w:rPr>
        <w:t xml:space="preserve"> в течение многих веков являлся и первой школой. Здесь всегда были книги, так как церковное богослужение не совершается без книг.</w:t>
      </w:r>
    </w:p>
    <w:p w:rsidR="000B5791" w:rsidRPr="00663177" w:rsidRDefault="008D6921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Книга является Священной</w:t>
      </w:r>
      <w:r w:rsidR="000B5791" w:rsidRPr="0066317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="000B0B66" w:rsidRPr="0066317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 w:rsidR="000B0B66" w:rsidRPr="00663177">
        <w:rPr>
          <w:rFonts w:ascii="Times New Roman" w:hAnsi="Times New Roman" w:cs="Times New Roman"/>
          <w:sz w:val="24"/>
          <w:szCs w:val="24"/>
        </w:rPr>
        <w:t xml:space="preserve"> мусульман? (Коран)</w:t>
      </w:r>
    </w:p>
    <w:p w:rsidR="000B0B66" w:rsidRPr="00663177" w:rsidRDefault="000B5791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(</w:t>
      </w:r>
      <w:r w:rsidRPr="00663177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B0B66" w:rsidRPr="00663177">
        <w:rPr>
          <w:rFonts w:ascii="Times New Roman" w:hAnsi="Times New Roman" w:cs="Times New Roman"/>
          <w:b/>
          <w:sz w:val="24"/>
          <w:szCs w:val="24"/>
        </w:rPr>
        <w:t>13,14</w:t>
      </w:r>
      <w:r w:rsidR="000B0B66" w:rsidRPr="00663177">
        <w:rPr>
          <w:rFonts w:ascii="Times New Roman" w:hAnsi="Times New Roman" w:cs="Times New Roman"/>
          <w:sz w:val="24"/>
          <w:szCs w:val="24"/>
        </w:rPr>
        <w:t>)</w:t>
      </w:r>
      <w:r w:rsidR="008D6921">
        <w:rPr>
          <w:rFonts w:ascii="Times New Roman" w:hAnsi="Times New Roman" w:cs="Times New Roman"/>
          <w:sz w:val="24"/>
          <w:szCs w:val="24"/>
        </w:rPr>
        <w:t xml:space="preserve"> Сура 1</w:t>
      </w:r>
    </w:p>
    <w:p w:rsidR="000B5791" w:rsidRPr="00663177" w:rsidRDefault="000B0B66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Священная Книга православных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63177">
        <w:rPr>
          <w:rFonts w:ascii="Times New Roman" w:hAnsi="Times New Roman" w:cs="Times New Roman"/>
          <w:sz w:val="24"/>
          <w:szCs w:val="24"/>
        </w:rPr>
        <w:t xml:space="preserve"> (Библия)</w:t>
      </w:r>
    </w:p>
    <w:p w:rsidR="007B6E5A" w:rsidRPr="00663177" w:rsidRDefault="007B6E5A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 xml:space="preserve">На Руси изначально учили старцы отроков: «Се буквица есть </w:t>
      </w:r>
      <w:proofErr w:type="spellStart"/>
      <w:r w:rsidRPr="00663177">
        <w:rPr>
          <w:rFonts w:ascii="Times New Roman" w:hAnsi="Times New Roman" w:cs="Times New Roman"/>
          <w:sz w:val="24"/>
          <w:szCs w:val="24"/>
        </w:rPr>
        <w:t>Азъ</w:t>
      </w:r>
      <w:proofErr w:type="spellEnd"/>
      <w:r w:rsidRPr="006631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3177">
        <w:rPr>
          <w:rFonts w:ascii="Times New Roman" w:hAnsi="Times New Roman" w:cs="Times New Roman"/>
          <w:sz w:val="24"/>
          <w:szCs w:val="24"/>
        </w:rPr>
        <w:t>Рцы</w:t>
      </w:r>
      <w:proofErr w:type="spellEnd"/>
      <w:r w:rsidRPr="00663177">
        <w:rPr>
          <w:rFonts w:ascii="Times New Roman" w:hAnsi="Times New Roman" w:cs="Times New Roman"/>
          <w:sz w:val="24"/>
          <w:szCs w:val="24"/>
        </w:rPr>
        <w:t>, отрок». И отрок произносил: «</w:t>
      </w:r>
      <w:proofErr w:type="spellStart"/>
      <w:r w:rsidRPr="00663177">
        <w:rPr>
          <w:rFonts w:ascii="Times New Roman" w:hAnsi="Times New Roman" w:cs="Times New Roman"/>
          <w:sz w:val="24"/>
          <w:szCs w:val="24"/>
        </w:rPr>
        <w:t>Азъ</w:t>
      </w:r>
      <w:proofErr w:type="spellEnd"/>
      <w:r w:rsidRPr="00663177">
        <w:rPr>
          <w:rFonts w:ascii="Times New Roman" w:hAnsi="Times New Roman" w:cs="Times New Roman"/>
          <w:sz w:val="24"/>
          <w:szCs w:val="24"/>
        </w:rPr>
        <w:t xml:space="preserve">». И запоминал на всю жизнь. И был великий поучительный смысл в самой  церковнославянской азбуке, ибо учила она жить в согласии с миром. </w:t>
      </w:r>
    </w:p>
    <w:p w:rsidR="007B6E5A" w:rsidRPr="00663177" w:rsidRDefault="007B6E5A" w:rsidP="00663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77">
        <w:rPr>
          <w:rFonts w:ascii="Times New Roman" w:hAnsi="Times New Roman" w:cs="Times New Roman"/>
          <w:b/>
          <w:sz w:val="24"/>
          <w:szCs w:val="24"/>
        </w:rPr>
        <w:t>( слайд</w:t>
      </w:r>
      <w:r w:rsidR="00117BA7" w:rsidRPr="00663177">
        <w:rPr>
          <w:rFonts w:ascii="Times New Roman" w:hAnsi="Times New Roman" w:cs="Times New Roman"/>
          <w:b/>
          <w:sz w:val="24"/>
          <w:szCs w:val="24"/>
        </w:rPr>
        <w:t xml:space="preserve"> 15)</w:t>
      </w:r>
    </w:p>
    <w:p w:rsidR="007B6E5A" w:rsidRPr="00663177" w:rsidRDefault="007B6E5A" w:rsidP="006631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177">
        <w:rPr>
          <w:rFonts w:ascii="Times New Roman" w:hAnsi="Times New Roman" w:cs="Times New Roman"/>
          <w:sz w:val="24"/>
          <w:szCs w:val="24"/>
        </w:rPr>
        <w:t>Азъ</w:t>
      </w:r>
      <w:proofErr w:type="spellEnd"/>
      <w:r w:rsidRPr="00663177">
        <w:rPr>
          <w:rFonts w:ascii="Times New Roman" w:hAnsi="Times New Roman" w:cs="Times New Roman"/>
          <w:sz w:val="24"/>
          <w:szCs w:val="24"/>
        </w:rPr>
        <w:t>, Буки, Веди – Я знаю буквы</w:t>
      </w:r>
    </w:p>
    <w:p w:rsidR="007B6E5A" w:rsidRPr="00663177" w:rsidRDefault="007B6E5A" w:rsidP="006631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Глаголь, Добро, Есть – Проповедуй добро</w:t>
      </w:r>
    </w:p>
    <w:p w:rsidR="007B6E5A" w:rsidRPr="00663177" w:rsidRDefault="007B6E5A" w:rsidP="006631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Живете, Зело, Земля – живите, словно земля и дерево</w:t>
      </w:r>
    </w:p>
    <w:p w:rsidR="007B6E5A" w:rsidRPr="00663177" w:rsidRDefault="007B6E5A" w:rsidP="006631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177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663177">
        <w:rPr>
          <w:rFonts w:ascii="Times New Roman" w:hAnsi="Times New Roman" w:cs="Times New Roman"/>
          <w:sz w:val="24"/>
          <w:szCs w:val="24"/>
        </w:rPr>
        <w:t xml:space="preserve">, Люди, Мыслете, Наш, Он, Покои – </w:t>
      </w:r>
    </w:p>
    <w:p w:rsidR="007B6E5A" w:rsidRPr="00663177" w:rsidRDefault="007B6E5A" w:rsidP="006631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Как, люди, думаете о нашем мире?</w:t>
      </w:r>
    </w:p>
    <w:p w:rsidR="007B6E5A" w:rsidRPr="00663177" w:rsidRDefault="007B6E5A" w:rsidP="006631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177">
        <w:rPr>
          <w:rFonts w:ascii="Times New Roman" w:hAnsi="Times New Roman" w:cs="Times New Roman"/>
          <w:sz w:val="24"/>
          <w:szCs w:val="24"/>
        </w:rPr>
        <w:t>Рцы</w:t>
      </w:r>
      <w:proofErr w:type="spellEnd"/>
      <w:r w:rsidRPr="00663177">
        <w:rPr>
          <w:rFonts w:ascii="Times New Roman" w:hAnsi="Times New Roman" w:cs="Times New Roman"/>
          <w:sz w:val="24"/>
          <w:szCs w:val="24"/>
        </w:rPr>
        <w:t>, Слово, Твердо – Слово молви твердо.</w:t>
      </w:r>
    </w:p>
    <w:p w:rsidR="007B6E5A" w:rsidRPr="00663177" w:rsidRDefault="007B6E5A" w:rsidP="006631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Так было на Руси. И люди слышали Слово. И слово несло Свет.</w:t>
      </w:r>
    </w:p>
    <w:p w:rsidR="007B6E5A" w:rsidRPr="00663177" w:rsidRDefault="007B6E5A" w:rsidP="006631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А как искусно, с любовью создавали буквицы. Что ни буквица, то произведение искусства.</w:t>
      </w:r>
    </w:p>
    <w:p w:rsidR="007B6E5A" w:rsidRPr="00663177" w:rsidRDefault="007B6E5A" w:rsidP="00663177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77">
        <w:rPr>
          <w:rFonts w:ascii="Times New Roman" w:hAnsi="Times New Roman" w:cs="Times New Roman"/>
          <w:b/>
          <w:sz w:val="24"/>
          <w:szCs w:val="24"/>
        </w:rPr>
        <w:t>(слайд</w:t>
      </w:r>
      <w:r w:rsidR="00117BA7" w:rsidRPr="00663177">
        <w:rPr>
          <w:rFonts w:ascii="Times New Roman" w:hAnsi="Times New Roman" w:cs="Times New Roman"/>
          <w:b/>
          <w:sz w:val="24"/>
          <w:szCs w:val="24"/>
        </w:rPr>
        <w:t xml:space="preserve"> 16,17)</w:t>
      </w:r>
    </w:p>
    <w:p w:rsidR="007B6E5A" w:rsidRPr="00663177" w:rsidRDefault="00117BA7" w:rsidP="006631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П</w:t>
      </w:r>
      <w:r w:rsidR="007B6E5A" w:rsidRPr="00663177">
        <w:rPr>
          <w:rFonts w:ascii="Times New Roman" w:hAnsi="Times New Roman" w:cs="Times New Roman"/>
          <w:sz w:val="24"/>
          <w:szCs w:val="24"/>
        </w:rPr>
        <w:t>осле каникул будем знакомиться с церковнославянским языком – основой нашего языка, хранителем чистоты, святости. Ни одного скверного слова не создано на нём.</w:t>
      </w:r>
    </w:p>
    <w:p w:rsidR="007B6E5A" w:rsidRPr="00663177" w:rsidRDefault="00117BA7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Хорошо, что мы открываем мир религиозной культуры, религиозного искусства.</w:t>
      </w:r>
      <w:r w:rsidR="007B6E5A" w:rsidRPr="00663177">
        <w:rPr>
          <w:rFonts w:ascii="Times New Roman" w:hAnsi="Times New Roman" w:cs="Times New Roman"/>
          <w:sz w:val="24"/>
          <w:szCs w:val="24"/>
        </w:rPr>
        <w:t xml:space="preserve"> Что возьмём для себя, усвоим? Какие уроки вынесем?</w:t>
      </w:r>
      <w:r w:rsidRPr="00663177">
        <w:rPr>
          <w:rFonts w:ascii="Times New Roman" w:hAnsi="Times New Roman" w:cs="Times New Roman"/>
          <w:sz w:val="24"/>
          <w:szCs w:val="24"/>
        </w:rPr>
        <w:t xml:space="preserve"> На эти вопросы каждый ответит себе сам, когда, как обычно, дома с родителями обсудит услышанное, оценит себя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63177">
        <w:rPr>
          <w:rFonts w:ascii="Times New Roman" w:hAnsi="Times New Roman" w:cs="Times New Roman"/>
          <w:sz w:val="24"/>
          <w:szCs w:val="24"/>
        </w:rPr>
        <w:t xml:space="preserve">ир вокруг нас прекрасен. 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Это мир нерукотворный, созданный Творцом, и мир рукотворный, созданный творческими людьми: художниками, писателя</w:t>
      </w:r>
      <w:r w:rsidR="008D6921">
        <w:rPr>
          <w:rFonts w:ascii="Times New Roman" w:hAnsi="Times New Roman" w:cs="Times New Roman"/>
          <w:sz w:val="24"/>
          <w:szCs w:val="24"/>
        </w:rPr>
        <w:t>ми, композиторами, скульпторами, архитекторами.</w:t>
      </w:r>
      <w:proofErr w:type="gramEnd"/>
    </w:p>
    <w:p w:rsidR="000754B4" w:rsidRPr="00663177" w:rsidRDefault="00117BA7" w:rsidP="006631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>- Каким же должен быть человек, если он образ и подобие Божье? (Красивым духовно, душевно</w:t>
      </w:r>
      <w:r w:rsidR="000754B4" w:rsidRPr="00663177">
        <w:rPr>
          <w:rFonts w:ascii="Times New Roman" w:hAnsi="Times New Roman" w:cs="Times New Roman"/>
          <w:sz w:val="24"/>
          <w:szCs w:val="24"/>
        </w:rPr>
        <w:t>)Но для этого необходимы духовные усилия</w:t>
      </w:r>
      <w:proofErr w:type="gramStart"/>
      <w:r w:rsidR="000754B4" w:rsidRPr="0066317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754B4" w:rsidRPr="00663177">
        <w:rPr>
          <w:rFonts w:ascii="Times New Roman" w:hAnsi="Times New Roman" w:cs="Times New Roman"/>
          <w:sz w:val="24"/>
          <w:szCs w:val="24"/>
        </w:rPr>
        <w:t>аждого гражданина, всей страны.</w:t>
      </w:r>
    </w:p>
    <w:p w:rsidR="000754B4" w:rsidRPr="00663177" w:rsidRDefault="000754B4" w:rsidP="006631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3177">
        <w:rPr>
          <w:rFonts w:ascii="Times New Roman" w:hAnsi="Times New Roman" w:cs="Times New Roman"/>
          <w:sz w:val="24"/>
          <w:szCs w:val="24"/>
        </w:rPr>
        <w:t>- Кто помнит, что изображено на Гербе России?</w:t>
      </w:r>
    </w:p>
    <w:p w:rsidR="000754B4" w:rsidRPr="00663177" w:rsidRDefault="000754B4" w:rsidP="00663177">
      <w:pPr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b/>
          <w:sz w:val="24"/>
          <w:szCs w:val="24"/>
        </w:rPr>
        <w:t>(Слайд 18)</w:t>
      </w:r>
      <w:r w:rsidRPr="0066317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Государственный герб Российской Федерации представляет собой четырёхугольный, с закруглёнными нижними углами, заострённый в оконечности красный геральдический щит с золотым </w:t>
      </w:r>
      <w:r w:rsidRPr="00663177">
        <w:rPr>
          <w:rFonts w:ascii="Times New Roman" w:hAnsi="Times New Roman" w:cs="Times New Roman"/>
          <w:sz w:val="24"/>
          <w:szCs w:val="24"/>
          <w:shd w:val="clear" w:color="auto" w:fill="F5F5F5"/>
        </w:rPr>
        <w:lastRenderedPageBreak/>
        <w:t xml:space="preserve">двуглавым орлом, поднявшим вверх распущенные крылья. Орёл увенчан двумя малыми коронами и — над ними — одной большой короной, соединёнными лентой. </w:t>
      </w:r>
      <w:proofErr w:type="gramStart"/>
      <w:r w:rsidRPr="00663177">
        <w:rPr>
          <w:rFonts w:ascii="Times New Roman" w:hAnsi="Times New Roman" w:cs="Times New Roman"/>
          <w:sz w:val="24"/>
          <w:szCs w:val="24"/>
          <w:shd w:val="clear" w:color="auto" w:fill="F5F5F5"/>
        </w:rPr>
        <w:t>В правой лапе орла — скипетр, в левой — держава.</w:t>
      </w:r>
      <w:proofErr w:type="gramEnd"/>
      <w:r w:rsidRPr="0066317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На груди орла, в красном щите, — серебряный всадник в синем плаще на серебряном коне</w:t>
      </w:r>
      <w:r w:rsidR="008D692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(Георгий Победоносец)</w:t>
      </w:r>
      <w:r w:rsidRPr="00663177">
        <w:rPr>
          <w:rFonts w:ascii="Times New Roman" w:hAnsi="Times New Roman" w:cs="Times New Roman"/>
          <w:sz w:val="24"/>
          <w:szCs w:val="24"/>
          <w:shd w:val="clear" w:color="auto" w:fill="F5F5F5"/>
        </w:rPr>
        <w:t>,</w:t>
      </w:r>
      <w:r w:rsidRPr="00663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15" w:tooltip="Чудо Георгия о змие" w:history="1">
        <w:r w:rsidRPr="00663177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поражающий серебряным копьём чёрного опрокинутого навзничь и попранного конём змея</w:t>
        </w:r>
      </w:hyperlink>
      <w:r w:rsidR="008D6921">
        <w:t>.</w:t>
      </w:r>
    </w:p>
    <w:p w:rsidR="000754B4" w:rsidRPr="00663177" w:rsidRDefault="000754B4" w:rsidP="006631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4B4" w:rsidRPr="00663177" w:rsidRDefault="000754B4" w:rsidP="006631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54B4" w:rsidRPr="00663177" w:rsidRDefault="000754B4" w:rsidP="006631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 xml:space="preserve">- Помогает ли религиозное искусство растить душу? 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(Да.</w:t>
      </w:r>
      <w:proofErr w:type="gramEnd"/>
      <w:r w:rsidR="008D69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177">
        <w:rPr>
          <w:rFonts w:ascii="Times New Roman" w:hAnsi="Times New Roman" w:cs="Times New Roman"/>
          <w:sz w:val="24"/>
          <w:szCs w:val="24"/>
        </w:rPr>
        <w:t>Пока люди идут в храм, мечеть, как прихожане или даже туристы, пока звучит молитва, пока мы читаем, трудимся над собой, будут молчать пушки, меньше будет зла в мире.)</w:t>
      </w:r>
      <w:proofErr w:type="gramEnd"/>
    </w:p>
    <w:p w:rsidR="007B6E5A" w:rsidRPr="00663177" w:rsidRDefault="007B6E5A" w:rsidP="00663177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77">
        <w:rPr>
          <w:rFonts w:ascii="Times New Roman" w:hAnsi="Times New Roman" w:cs="Times New Roman"/>
          <w:b/>
          <w:sz w:val="24"/>
          <w:szCs w:val="24"/>
        </w:rPr>
        <w:t xml:space="preserve">Тренажёр, Контроль </w:t>
      </w:r>
      <w:r w:rsidR="008D6921">
        <w:rPr>
          <w:rFonts w:ascii="Times New Roman" w:hAnsi="Times New Roman" w:cs="Times New Roman"/>
          <w:b/>
          <w:sz w:val="24"/>
          <w:szCs w:val="24"/>
        </w:rPr>
        <w:t xml:space="preserve"> Урок №1 (Труд души)</w:t>
      </w:r>
    </w:p>
    <w:p w:rsidR="00214259" w:rsidRDefault="008D6921" w:rsidP="006631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Доп-но</w:t>
      </w:r>
      <w:proofErr w:type="spellEnd"/>
      <w:r>
        <w:rPr>
          <w:rFonts w:ascii="Times New Roman" w:hAnsi="Times New Roman" w:cs="Times New Roman"/>
          <w:sz w:val="24"/>
          <w:szCs w:val="24"/>
        </w:rPr>
        <w:t>: урок №16. Контроль (Отношение к другим религиям, к людям, к Отечеству)</w:t>
      </w:r>
      <w:r w:rsidR="005F3BFB">
        <w:rPr>
          <w:rFonts w:ascii="Times New Roman" w:hAnsi="Times New Roman" w:cs="Times New Roman"/>
          <w:sz w:val="24"/>
          <w:szCs w:val="24"/>
        </w:rPr>
        <w:t xml:space="preserve"> (Электронное приложение к учебнику Кураева «Основы православной культуры»)</w:t>
      </w: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Pr="0051008B" w:rsidRDefault="0051008B" w:rsidP="0051008B">
      <w:pPr>
        <w:jc w:val="center"/>
        <w:rPr>
          <w:rFonts w:ascii="Times New Roman" w:hAnsi="Times New Roman" w:cs="Times New Roman"/>
          <w:sz w:val="32"/>
          <w:szCs w:val="32"/>
        </w:rPr>
      </w:pPr>
      <w:r w:rsidRPr="0051008B">
        <w:rPr>
          <w:rFonts w:ascii="Times New Roman" w:hAnsi="Times New Roman" w:cs="Times New Roman"/>
          <w:sz w:val="32"/>
          <w:szCs w:val="32"/>
        </w:rPr>
        <w:lastRenderedPageBreak/>
        <w:t xml:space="preserve">МБОУ </w:t>
      </w:r>
      <w:proofErr w:type="spellStart"/>
      <w:r w:rsidRPr="0051008B">
        <w:rPr>
          <w:rFonts w:ascii="Times New Roman" w:hAnsi="Times New Roman" w:cs="Times New Roman"/>
          <w:sz w:val="32"/>
          <w:szCs w:val="32"/>
        </w:rPr>
        <w:t>Вешкаймская</w:t>
      </w:r>
      <w:proofErr w:type="spellEnd"/>
      <w:r w:rsidRPr="0051008B">
        <w:rPr>
          <w:rFonts w:ascii="Times New Roman" w:hAnsi="Times New Roman" w:cs="Times New Roman"/>
          <w:sz w:val="32"/>
          <w:szCs w:val="32"/>
        </w:rPr>
        <w:t xml:space="preserve"> СОШ № 2 имени Б.П. Зиновьева</w:t>
      </w: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8B" w:rsidRDefault="0051008B" w:rsidP="0051008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008B">
        <w:rPr>
          <w:rFonts w:ascii="Times New Roman" w:hAnsi="Times New Roman" w:cs="Times New Roman"/>
          <w:b/>
          <w:sz w:val="48"/>
          <w:szCs w:val="48"/>
        </w:rPr>
        <w:t>Занятие на спецкурсе по изучению</w:t>
      </w:r>
    </w:p>
    <w:p w:rsidR="0051008B" w:rsidRPr="0051008B" w:rsidRDefault="0051008B" w:rsidP="0051008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008B" w:rsidRDefault="0051008B" w:rsidP="0051008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008B">
        <w:rPr>
          <w:rFonts w:ascii="Times New Roman" w:hAnsi="Times New Roman" w:cs="Times New Roman"/>
          <w:b/>
          <w:sz w:val="48"/>
          <w:szCs w:val="48"/>
        </w:rPr>
        <w:t>Основ мировых религиозных культур в 5 классе</w:t>
      </w:r>
    </w:p>
    <w:p w:rsidR="0051008B" w:rsidRPr="0051008B" w:rsidRDefault="0051008B" w:rsidP="0051008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008B" w:rsidRPr="0051008B" w:rsidRDefault="0051008B" w:rsidP="0051008B">
      <w:pPr>
        <w:jc w:val="center"/>
        <w:rPr>
          <w:rFonts w:ascii="Times New Roman" w:hAnsi="Times New Roman" w:cs="Times New Roman"/>
          <w:sz w:val="48"/>
          <w:szCs w:val="48"/>
        </w:rPr>
      </w:pPr>
      <w:r w:rsidRPr="0051008B">
        <w:rPr>
          <w:rFonts w:ascii="Times New Roman" w:hAnsi="Times New Roman" w:cs="Times New Roman"/>
          <w:b/>
          <w:sz w:val="48"/>
          <w:szCs w:val="48"/>
        </w:rPr>
        <w:t>Культура и религия. Религиозное искусство</w:t>
      </w:r>
    </w:p>
    <w:p w:rsidR="0051008B" w:rsidRPr="0051008B" w:rsidRDefault="0051008B" w:rsidP="00663177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214259" w:rsidRPr="00663177" w:rsidRDefault="00214259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59" w:rsidRPr="00663177" w:rsidRDefault="00214259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F7D" w:rsidRPr="00663177" w:rsidRDefault="00E30F7D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F7D" w:rsidRPr="00663177" w:rsidRDefault="00E30F7D" w:rsidP="00663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F7D" w:rsidRPr="0051008B" w:rsidRDefault="0051008B" w:rsidP="0051008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008B">
        <w:rPr>
          <w:rFonts w:ascii="Times New Roman" w:hAnsi="Times New Roman" w:cs="Times New Roman"/>
          <w:b/>
          <w:sz w:val="48"/>
          <w:szCs w:val="48"/>
        </w:rPr>
        <w:t>Учитель Т.И. Кузьмина</w:t>
      </w:r>
    </w:p>
    <w:p w:rsidR="00DD5DF0" w:rsidRDefault="00DD5DF0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</w:p>
    <w:p w:rsidR="0051008B" w:rsidRDefault="0051008B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</w:p>
    <w:p w:rsidR="0051008B" w:rsidRDefault="0051008B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</w:p>
    <w:p w:rsidR="0051008B" w:rsidRDefault="0051008B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</w:p>
    <w:p w:rsidR="0051008B" w:rsidRDefault="0051008B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</w:p>
    <w:p w:rsidR="0051008B" w:rsidRDefault="0051008B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</w:p>
    <w:p w:rsidR="0051008B" w:rsidRDefault="0051008B" w:rsidP="0066317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7EAFB"/>
        </w:rPr>
      </w:pPr>
    </w:p>
    <w:p w:rsidR="0051008B" w:rsidRPr="0051008B" w:rsidRDefault="0051008B" w:rsidP="0051008B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48"/>
          <w:shd w:val="clear" w:color="auto" w:fill="C7EAFB"/>
        </w:rPr>
      </w:pPr>
      <w:r w:rsidRPr="0051008B">
        <w:rPr>
          <w:rStyle w:val="apple-converted-space"/>
          <w:rFonts w:ascii="Times New Roman" w:hAnsi="Times New Roman" w:cs="Times New Roman"/>
          <w:b/>
          <w:sz w:val="48"/>
          <w:szCs w:val="48"/>
          <w:shd w:val="clear" w:color="auto" w:fill="C7EAFB"/>
        </w:rPr>
        <w:t>2012</w:t>
      </w:r>
    </w:p>
    <w:sectPr w:rsidR="0051008B" w:rsidRPr="0051008B" w:rsidSect="007B6E5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F7D"/>
    <w:rsid w:val="000754B4"/>
    <w:rsid w:val="000B0B66"/>
    <w:rsid w:val="000B5791"/>
    <w:rsid w:val="000C00F4"/>
    <w:rsid w:val="00117BA7"/>
    <w:rsid w:val="00214259"/>
    <w:rsid w:val="003B7DD8"/>
    <w:rsid w:val="0045600D"/>
    <w:rsid w:val="0051008B"/>
    <w:rsid w:val="005C311C"/>
    <w:rsid w:val="005F3BFB"/>
    <w:rsid w:val="0060001D"/>
    <w:rsid w:val="00663177"/>
    <w:rsid w:val="00735912"/>
    <w:rsid w:val="007B6E5A"/>
    <w:rsid w:val="008D6921"/>
    <w:rsid w:val="00AB3138"/>
    <w:rsid w:val="00BD070E"/>
    <w:rsid w:val="00C411DB"/>
    <w:rsid w:val="00C74D43"/>
    <w:rsid w:val="00CC511C"/>
    <w:rsid w:val="00D112C4"/>
    <w:rsid w:val="00D31D2C"/>
    <w:rsid w:val="00DD5DF0"/>
    <w:rsid w:val="00E3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1C"/>
  </w:style>
  <w:style w:type="paragraph" w:styleId="1">
    <w:name w:val="heading 1"/>
    <w:basedOn w:val="a"/>
    <w:link w:val="10"/>
    <w:uiPriority w:val="9"/>
    <w:qFormat/>
    <w:rsid w:val="00DD5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7DD8"/>
  </w:style>
  <w:style w:type="character" w:styleId="a3">
    <w:name w:val="Emphasis"/>
    <w:basedOn w:val="a0"/>
    <w:uiPriority w:val="20"/>
    <w:qFormat/>
    <w:rsid w:val="00DD5D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5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ref">
    <w:name w:val="fnref"/>
    <w:basedOn w:val="a0"/>
    <w:rsid w:val="00DD5DF0"/>
  </w:style>
  <w:style w:type="character" w:styleId="a4">
    <w:name w:val="Hyperlink"/>
    <w:basedOn w:val="a0"/>
    <w:uiPriority w:val="99"/>
    <w:semiHidden/>
    <w:unhideWhenUsed/>
    <w:rsid w:val="00DD5DF0"/>
    <w:rPr>
      <w:color w:val="0000FF"/>
      <w:u w:val="single"/>
    </w:rPr>
  </w:style>
  <w:style w:type="paragraph" w:styleId="a5">
    <w:name w:val="Normal (Web)"/>
    <w:basedOn w:val="a"/>
    <w:unhideWhenUsed/>
    <w:rsid w:val="00BD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533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890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537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45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61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60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25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43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543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7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1%80%D0%B0%D0%BD" TargetMode="External"/><Relationship Id="rId13" Type="http://schemas.openxmlformats.org/officeDocument/2006/relationships/hyperlink" Target="http://ru.wikipedia.org/wiki/%D0%9D%D0%B8%D0%BA%D0%B0%D1%85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0%D0%B7%D0%B0%D0%BD%D1%8C" TargetMode="External"/><Relationship Id="rId12" Type="http://schemas.openxmlformats.org/officeDocument/2006/relationships/hyperlink" Target="http://ru.wikipedia.org/wiki/%D0%9C%D0%BE%D0%B7%D0%B0%D0%B8%D0%BA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E%D1%81%D0%BA%D0%B2%D0%B0" TargetMode="External"/><Relationship Id="rId11" Type="http://schemas.openxmlformats.org/officeDocument/2006/relationships/hyperlink" Target="http://ru.wikipedia.org/wiki/%D0%9B%D0%B5%D0%BF%D0%BD%D0%B8%D0%BD%D0%B0" TargetMode="External"/><Relationship Id="rId5" Type="http://schemas.openxmlformats.org/officeDocument/2006/relationships/hyperlink" Target="http://ru.wikipedia.org/wiki/%D0%9A%D0%B0%D0%B7%D0%B0%D0%BD%D1%81%D0%BA%D0%BE%D0%B5_%D1%85%D0%B0%D0%BD%D1%81%D1%82%D0%B2%D0%BE" TargetMode="External"/><Relationship Id="rId15" Type="http://schemas.openxmlformats.org/officeDocument/2006/relationships/hyperlink" Target="http://ru.wikipedia.org/wiki/%D0%A7%D1%83%D0%B4%D0%BE_%D0%93%D0%B5%D0%BE%D1%80%D0%B3%D0%B8%D1%8F_%D0%BE_%D0%B7%D0%BC%D0%B8%D0%B5" TargetMode="External"/><Relationship Id="rId10" Type="http://schemas.openxmlformats.org/officeDocument/2006/relationships/hyperlink" Target="http://ru.wikipedia.org/wiki/%D0%92%D0%B8%D1%82%D1%80%D0%B0%D0%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7%D0%B5%D1%85%D0%B8%D1%8F" TargetMode="External"/><Relationship Id="rId14" Type="http://schemas.openxmlformats.org/officeDocument/2006/relationships/hyperlink" Target="http://ru.wikipedia.org/wiki/%D0%98%D0%BC%D0%B0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2BB3-6B72-4A50-AD4F-1573E514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2012-06-01T10:57:00Z</cp:lastPrinted>
  <dcterms:created xsi:type="dcterms:W3CDTF">2012-03-13T19:31:00Z</dcterms:created>
  <dcterms:modified xsi:type="dcterms:W3CDTF">2012-06-01T10:59:00Z</dcterms:modified>
</cp:coreProperties>
</file>