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Урок по теме: «Трудовое право несовершеннолетних». Урок обществознания в 9 классе (2 урока).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98037B" w:rsidRPr="0098037B" w:rsidRDefault="0098037B" w:rsidP="009803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созданию представлений учащихся о труде, о трудовых правах несовершеннолетних и роли профсоюзов в регулировании трудовых отношений. Помочь овладеть основами трудового законодательства.</w:t>
      </w:r>
    </w:p>
    <w:p w:rsidR="0098037B" w:rsidRPr="0098037B" w:rsidRDefault="0098037B" w:rsidP="009803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С помощью различных методов преодолевать правовой нигилизм молодежи. В ходе изучения темы отрабатывать материал, касающийся правосознания, правового поведения, правовой культуры.</w:t>
      </w:r>
    </w:p>
    <w:p w:rsidR="0098037B" w:rsidRPr="0098037B" w:rsidRDefault="0098037B" w:rsidP="009803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Способствовать усилению интереса к данному курсу с помощью учебно-познавательных мотивов, мотивов самообразования, социальных мотивов (внутренняя мотивация – самосовершенствование через познание и общение). При необходимости использовать и внешние мотивы (мотивы-стимулы).</w:t>
      </w:r>
    </w:p>
    <w:p w:rsidR="0098037B" w:rsidRPr="0098037B" w:rsidRDefault="0098037B" w:rsidP="0098037B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8037B" w:rsidRPr="0098037B" w:rsidRDefault="0098037B" w:rsidP="0098037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Дать характеристику трудовых отношений с применением норм трудового права РФ.</w:t>
      </w:r>
    </w:p>
    <w:p w:rsidR="0098037B" w:rsidRPr="0098037B" w:rsidRDefault="0098037B" w:rsidP="0098037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Ознакомить учащихся с основами трудового законодательства в РФ.</w:t>
      </w:r>
    </w:p>
    <w:p w:rsidR="0098037B" w:rsidRPr="0098037B" w:rsidRDefault="0098037B" w:rsidP="0098037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Ознакомить с основами работы с правовыми документами. Научиться анализировать трудовой договор с целью выявления нарушений требований законодательства в нем;</w:t>
      </w:r>
    </w:p>
    <w:p w:rsidR="0098037B" w:rsidRPr="0098037B" w:rsidRDefault="0098037B" w:rsidP="0098037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Дать возможность практически применить и закрепить знания и навыки, полученные при изучении данной  темы.</w:t>
      </w:r>
    </w:p>
    <w:p w:rsidR="0098037B" w:rsidRPr="0098037B" w:rsidRDefault="0098037B" w:rsidP="0098037B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: порядок трудоустройства  несовершеннолетних, определять ограничения для трудоустройства  несовершеннолетних, знать документы, необходимые для трудоустройства.</w:t>
      </w:r>
    </w:p>
    <w:p w:rsidR="0098037B" w:rsidRPr="0098037B" w:rsidRDefault="0098037B" w:rsidP="0098037B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: написать заявление о трудоустройстве, понимать суть трудового договора, уметь работать со статьями Конституции РФ и Трудового кодекса РФ.</w:t>
      </w:r>
    </w:p>
    <w:p w:rsidR="0098037B" w:rsidRPr="0098037B" w:rsidRDefault="0098037B" w:rsidP="0098037B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Формы и методы работы:</w:t>
      </w:r>
    </w:p>
    <w:p w:rsidR="0098037B" w:rsidRPr="0098037B" w:rsidRDefault="0098037B" w:rsidP="0098037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Поиск новой информации. Возможно опережающее задание по поиску и  прочтению определенного материала  данной тематики. Это необходимо  учащимся среднего уровня и слабоуспевающим,  для которых контроль за усвоением знаний должен быть более четким.</w:t>
      </w:r>
    </w:p>
    <w:p w:rsidR="0098037B" w:rsidRPr="0098037B" w:rsidRDefault="0098037B" w:rsidP="0098037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Структурированная дискуссия с элементами лабораторной работы. Эвристическая беседа.</w:t>
      </w:r>
    </w:p>
    <w:p w:rsidR="0098037B" w:rsidRPr="0098037B" w:rsidRDefault="0098037B" w:rsidP="0098037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с документами (по определенному плану), анализ текста. Организация понимания материала через обсуждение, дискуссию.</w:t>
      </w:r>
    </w:p>
    <w:p w:rsidR="0098037B" w:rsidRPr="0098037B" w:rsidRDefault="0098037B" w:rsidP="0098037B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Применить теоретические знания на практике  при решении правовых задач и получить психологический опыт поведения в ситуациях, возникающих при защите своих прав.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Опережающее домашнее задание: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Ознакомиться с  материалами о трудоустройстве несовершеннолетних. Работа с Трудовым кодексом РФ, Конституцией РФ.</w:t>
      </w:r>
    </w:p>
    <w:p w:rsidR="0098037B" w:rsidRPr="0098037B" w:rsidRDefault="0098037B" w:rsidP="009803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37B">
        <w:rPr>
          <w:rFonts w:ascii="Times New Roman" w:eastAsia="Calibri" w:hAnsi="Times New Roman" w:cs="Times New Roman"/>
          <w:b/>
          <w:sz w:val="28"/>
          <w:szCs w:val="28"/>
        </w:rPr>
        <w:t>Ресурсы к занятию:</w:t>
      </w:r>
      <w:r w:rsidRPr="0098037B">
        <w:rPr>
          <w:rFonts w:ascii="Times New Roman" w:eastAsia="Calibri" w:hAnsi="Times New Roman" w:cs="Times New Roman"/>
          <w:sz w:val="28"/>
          <w:szCs w:val="28"/>
        </w:rPr>
        <w:t xml:space="preserve"> ИКТ, Трудовой кодекс РФ, Конституция РФ, правовые задачи по темам, таблица «Положение несовершеннолетних по трудовому праву».</w:t>
      </w:r>
      <w:r w:rsidRPr="009803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037B" w:rsidRPr="0098037B" w:rsidRDefault="0098037B" w:rsidP="009803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37B">
        <w:rPr>
          <w:rFonts w:ascii="Times New Roman" w:eastAsia="Calibri" w:hAnsi="Times New Roman" w:cs="Times New Roman"/>
          <w:b/>
          <w:sz w:val="28"/>
          <w:szCs w:val="28"/>
        </w:rPr>
        <w:t>План урока:</w:t>
      </w:r>
    </w:p>
    <w:p w:rsidR="0098037B" w:rsidRPr="0098037B" w:rsidRDefault="0098037B" w:rsidP="00980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7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8037B">
        <w:rPr>
          <w:rFonts w:ascii="Times New Roman" w:eastAsia="Calibri" w:hAnsi="Times New Roman" w:cs="Times New Roman"/>
          <w:sz w:val="28"/>
          <w:szCs w:val="28"/>
        </w:rPr>
        <w:t>. Вступление</w:t>
      </w:r>
    </w:p>
    <w:p w:rsidR="0098037B" w:rsidRPr="0098037B" w:rsidRDefault="0098037B" w:rsidP="00980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7B">
        <w:rPr>
          <w:rFonts w:ascii="Times New Roman" w:eastAsia="Calibri" w:hAnsi="Times New Roman" w:cs="Times New Roman"/>
          <w:sz w:val="28"/>
          <w:szCs w:val="28"/>
        </w:rPr>
        <w:t>11..Беседа о роли труда в жизни человека и общества.</w:t>
      </w:r>
    </w:p>
    <w:p w:rsidR="0098037B" w:rsidRPr="0098037B" w:rsidRDefault="0098037B" w:rsidP="0098037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7B">
        <w:rPr>
          <w:rFonts w:ascii="Times New Roman" w:eastAsia="Calibri" w:hAnsi="Times New Roman" w:cs="Times New Roman"/>
          <w:sz w:val="28"/>
          <w:szCs w:val="28"/>
        </w:rPr>
        <w:t>1.2. Законодательное регулирование  труда несовершеннолетних работников.</w:t>
      </w:r>
    </w:p>
    <w:p w:rsidR="0098037B" w:rsidRPr="0098037B" w:rsidRDefault="0098037B" w:rsidP="0098037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7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8037B">
        <w:rPr>
          <w:rFonts w:ascii="Times New Roman" w:eastAsia="Calibri" w:hAnsi="Times New Roman" w:cs="Times New Roman"/>
          <w:sz w:val="28"/>
          <w:szCs w:val="28"/>
        </w:rPr>
        <w:t>. Положение несовершеннолетних в трудовом праве.</w:t>
      </w:r>
    </w:p>
    <w:p w:rsidR="0098037B" w:rsidRPr="0098037B" w:rsidRDefault="0098037B" w:rsidP="0098037B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7B">
        <w:rPr>
          <w:rFonts w:ascii="Times New Roman" w:eastAsia="Calibri" w:hAnsi="Times New Roman" w:cs="Times New Roman"/>
          <w:sz w:val="28"/>
          <w:szCs w:val="28"/>
        </w:rPr>
        <w:t>Возрастные ограничения при заключении  трудового договора.</w:t>
      </w:r>
    </w:p>
    <w:p w:rsidR="0098037B" w:rsidRPr="0098037B" w:rsidRDefault="0098037B" w:rsidP="0098037B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7B">
        <w:rPr>
          <w:rFonts w:ascii="Times New Roman" w:eastAsia="Calibri" w:hAnsi="Times New Roman" w:cs="Times New Roman"/>
          <w:sz w:val="28"/>
          <w:szCs w:val="28"/>
        </w:rPr>
        <w:t>Медицинский осмотр и испытательный срок.</w:t>
      </w:r>
    </w:p>
    <w:p w:rsidR="0098037B" w:rsidRPr="0098037B" w:rsidRDefault="0098037B" w:rsidP="0098037B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7B">
        <w:rPr>
          <w:rFonts w:ascii="Times New Roman" w:eastAsia="Calibri" w:hAnsi="Times New Roman" w:cs="Times New Roman"/>
          <w:sz w:val="28"/>
          <w:szCs w:val="28"/>
        </w:rPr>
        <w:t>Условия труда несовершеннолетних.</w:t>
      </w:r>
    </w:p>
    <w:p w:rsidR="0098037B" w:rsidRPr="0098037B" w:rsidRDefault="0098037B" w:rsidP="0098037B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7B">
        <w:rPr>
          <w:rFonts w:ascii="Times New Roman" w:eastAsia="Calibri" w:hAnsi="Times New Roman" w:cs="Times New Roman"/>
          <w:sz w:val="28"/>
          <w:szCs w:val="28"/>
        </w:rPr>
        <w:t>Рабочее время несовершеннолетних.</w:t>
      </w:r>
    </w:p>
    <w:p w:rsidR="0098037B" w:rsidRPr="0098037B" w:rsidRDefault="0098037B" w:rsidP="0098037B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7B">
        <w:rPr>
          <w:rFonts w:ascii="Times New Roman" w:eastAsia="Calibri" w:hAnsi="Times New Roman" w:cs="Times New Roman"/>
          <w:sz w:val="28"/>
          <w:szCs w:val="28"/>
        </w:rPr>
        <w:t>Время отдыха.</w:t>
      </w:r>
    </w:p>
    <w:p w:rsidR="0098037B" w:rsidRPr="0098037B" w:rsidRDefault="0098037B" w:rsidP="0098037B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7B">
        <w:rPr>
          <w:rFonts w:ascii="Times New Roman" w:eastAsia="Calibri" w:hAnsi="Times New Roman" w:cs="Times New Roman"/>
          <w:sz w:val="28"/>
          <w:szCs w:val="28"/>
        </w:rPr>
        <w:t>Материальная ответственность несовершеннолетних.</w:t>
      </w:r>
    </w:p>
    <w:p w:rsidR="0098037B" w:rsidRPr="0098037B" w:rsidRDefault="0098037B" w:rsidP="0098037B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7B">
        <w:rPr>
          <w:rFonts w:ascii="Times New Roman" w:eastAsia="Calibri" w:hAnsi="Times New Roman" w:cs="Times New Roman"/>
          <w:sz w:val="28"/>
          <w:szCs w:val="28"/>
        </w:rPr>
        <w:t>Расторжение трудового договора с несовершеннолетними.</w:t>
      </w:r>
    </w:p>
    <w:p w:rsidR="0098037B" w:rsidRPr="0098037B" w:rsidRDefault="0098037B" w:rsidP="0098037B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7B">
        <w:rPr>
          <w:rFonts w:ascii="Times New Roman" w:eastAsia="Calibri" w:hAnsi="Times New Roman" w:cs="Times New Roman"/>
          <w:sz w:val="28"/>
          <w:szCs w:val="28"/>
        </w:rPr>
        <w:t>Как регулирует законодательство труд  несовершеннолетних подростков в США, Западной Европе.</w:t>
      </w:r>
    </w:p>
    <w:p w:rsidR="0098037B" w:rsidRPr="0098037B" w:rsidRDefault="0098037B" w:rsidP="0098037B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37B">
        <w:rPr>
          <w:rFonts w:ascii="Times New Roman" w:eastAsia="Calibri" w:hAnsi="Times New Roman" w:cs="Times New Roman"/>
          <w:sz w:val="28"/>
          <w:szCs w:val="28"/>
        </w:rPr>
        <w:t>Работа группы: «Мы журналисты молодежной газеты».</w:t>
      </w:r>
    </w:p>
    <w:p w:rsidR="0098037B" w:rsidRPr="0098037B" w:rsidRDefault="0098037B" w:rsidP="00980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8037B">
        <w:rPr>
          <w:rFonts w:ascii="Times New Roman" w:eastAsia="Calibri" w:hAnsi="Times New Roman" w:cs="Times New Roman"/>
          <w:sz w:val="28"/>
          <w:lang w:val="en-US"/>
        </w:rPr>
        <w:t>III</w:t>
      </w:r>
      <w:r w:rsidRPr="0098037B">
        <w:rPr>
          <w:rFonts w:ascii="Times New Roman" w:eastAsia="Calibri" w:hAnsi="Times New Roman" w:cs="Times New Roman"/>
          <w:sz w:val="28"/>
        </w:rPr>
        <w:t>. Юридическая консультация- практикум. Решение правовых задач.</w:t>
      </w:r>
    </w:p>
    <w:p w:rsidR="0098037B" w:rsidRPr="0098037B" w:rsidRDefault="0098037B" w:rsidP="00980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8037B">
        <w:rPr>
          <w:rFonts w:ascii="Times New Roman" w:eastAsia="Calibri" w:hAnsi="Times New Roman" w:cs="Times New Roman"/>
          <w:sz w:val="28"/>
          <w:lang w:val="en-US"/>
        </w:rPr>
        <w:t>IV</w:t>
      </w:r>
      <w:r w:rsidRPr="0098037B">
        <w:rPr>
          <w:rFonts w:ascii="Times New Roman" w:eastAsia="Calibri" w:hAnsi="Times New Roman" w:cs="Times New Roman"/>
          <w:sz w:val="28"/>
        </w:rPr>
        <w:t>. Ознакомление с трудовым договором и заявлением о приеме на работу.</w:t>
      </w:r>
    </w:p>
    <w:p w:rsidR="0098037B" w:rsidRPr="0098037B" w:rsidRDefault="0098037B" w:rsidP="00980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8037B">
        <w:rPr>
          <w:rFonts w:ascii="Times New Roman" w:eastAsia="Calibri" w:hAnsi="Times New Roman" w:cs="Times New Roman"/>
          <w:sz w:val="28"/>
          <w:lang w:val="en-US"/>
        </w:rPr>
        <w:t>V</w:t>
      </w:r>
      <w:r w:rsidRPr="0098037B">
        <w:rPr>
          <w:rFonts w:ascii="Times New Roman" w:eastAsia="Calibri" w:hAnsi="Times New Roman" w:cs="Times New Roman"/>
          <w:sz w:val="28"/>
        </w:rPr>
        <w:t>. Заключение.</w:t>
      </w:r>
    </w:p>
    <w:p w:rsidR="0098037B" w:rsidRPr="0098037B" w:rsidRDefault="0098037B" w:rsidP="00980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8037B">
        <w:rPr>
          <w:rFonts w:ascii="Times New Roman" w:eastAsia="Calibri" w:hAnsi="Times New Roman" w:cs="Times New Roman"/>
          <w:sz w:val="28"/>
          <w:lang w:val="en-US"/>
        </w:rPr>
        <w:t>VI</w:t>
      </w:r>
      <w:r w:rsidRPr="0098037B">
        <w:rPr>
          <w:rFonts w:ascii="Times New Roman" w:eastAsia="Calibri" w:hAnsi="Times New Roman" w:cs="Times New Roman"/>
          <w:sz w:val="28"/>
        </w:rPr>
        <w:t>.Домашнее задание.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98037B" w:rsidRPr="0098037B" w:rsidRDefault="0098037B" w:rsidP="0098037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Вступительное слово учителя о задачах работы на уроке.</w:t>
      </w:r>
    </w:p>
    <w:p w:rsidR="0098037B" w:rsidRPr="0098037B" w:rsidRDefault="0098037B" w:rsidP="009803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37B">
        <w:rPr>
          <w:rFonts w:ascii="Times New Roman" w:eastAsia="Calibri" w:hAnsi="Times New Roman" w:cs="Times New Roman"/>
          <w:b/>
          <w:sz w:val="28"/>
          <w:szCs w:val="28"/>
        </w:rPr>
        <w:t>Беседа о роли труда в жизни человека.</w:t>
      </w:r>
    </w:p>
    <w:p w:rsidR="0098037B" w:rsidRPr="0098037B" w:rsidRDefault="0098037B" w:rsidP="0098037B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 Беседа по вопросам:</w:t>
      </w:r>
    </w:p>
    <w:p w:rsidR="0098037B" w:rsidRPr="0098037B" w:rsidRDefault="0098037B" w:rsidP="0098037B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1.Что такое труд?    Примерные варианты ответов: Средство для поддержания жизненных потребностей человека; Средство для развития творческого потенциала человека; Способ достижения жизненных благ, карьеры, социального статуса; Участие в развитии общества;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>2.Зачем нужно трудиться? 3.Может ли человек прожить без работы? 4. Что отмечено в Конституции РФ о праве на труд?</w:t>
      </w:r>
      <w:r w:rsidRPr="0098037B">
        <w:rPr>
          <w:rFonts w:ascii="Times New Roman" w:eastAsia="Times New Roman" w:hAnsi="Times New Roman" w:cs="Times New Roman"/>
          <w:szCs w:val="28"/>
        </w:rPr>
        <w:t xml:space="preserve">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Конституция закрепляет право каждого на труд, который он свободно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lastRenderedPageBreak/>
        <w:t>выбирает или свободно соглашается, а также право распоряжаться своими способностями к труду, выбирать профессию и род занятий. Принудительный труд запрещен (статья 37).5.Право на труд. Право или обязанность?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В жизни каждого человека выбор рода занятий, места работы, характера труда - серьезный и ответственный шаг. От него зависит благосостояние твоей семьи,  жизненные перспективы. В настоящее время во всех сферах экономики ощущается потребность в повышении образовательного уровня работников, увеличивается спрос на квалифицированный, профессиональный труд. Поэтому все большее число молодых людей считает получение полноценного образования необходимым. Мировой опыт  подсказывает тенденцию более позднего вступления молодежи в активную трудовую деятельность. Но по данным ВЦИОМ почти треть россиян заработала свои первые деньги в 15-17 лет. В наше время рыночных</w:t>
      </w:r>
      <w:r w:rsidRPr="0098037B">
        <w:rPr>
          <w:rFonts w:ascii="Times New Roman" w:eastAsia="Times New Roman" w:hAnsi="Times New Roman" w:cs="Times New Roman"/>
          <w:szCs w:val="28"/>
        </w:rPr>
        <w:t xml:space="preserve">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отношений молодые люди стремятся, как можно раньше начать зарабатывать, дабы перестать быть материально зависимыми от родителей. Неудивительно, что труд подростков в различных организациях стал обыденным явлением. Трудовая деятельность этой категории работников имеет свои особенности. 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 Молодые люди, начиная трудовую деятельность, сталкиваются с  нарушениями  и в порядке заключения трудового договора и в вопросах оплаты, предоставления отпуска, учета трудового стажа (оформления трудовой книжки) и т. д.  Очень важно, чтобы вы, приходя на работу, знали и умели защитить свои права. Сегодня мы будем учиться заключать трудовой договор, узнаем о наших трудовых правах.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Класс разделен 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на 9 групп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. Каждая  группа получает отдельное задание. Для работы каждая группа получает документы: Конституцию РФ, статьи из Трудового кодекса РФ, Закон  «Об образовании РФ» ст.19 с дополнениями, внесенными в марте 2006 г., тексты правовых задач по данной тематике, материалы СМИ.</w:t>
      </w:r>
    </w:p>
    <w:p w:rsidR="0098037B" w:rsidRPr="0098037B" w:rsidRDefault="0098037B" w:rsidP="0098037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37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8037B">
        <w:rPr>
          <w:rFonts w:ascii="Times New Roman" w:eastAsia="Calibri" w:hAnsi="Times New Roman" w:cs="Times New Roman"/>
          <w:b/>
          <w:sz w:val="28"/>
          <w:szCs w:val="28"/>
        </w:rPr>
        <w:t>. 2. Законодательное регулирование труда несовершеннолетних работников.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С 1 февраля 2002 г. основным документом, регулирующим труд работника до 18 лет, является Трудовой кодекс (глава 42). До этого  таким документом был КЗоТ (Кодекс законов о труде).  К важным документам относится: «Положение о порядке и условиях добровольного труда учащихся общеобразовательной и профессиональной школы в свободное от учёбы время»,  закон города  Москвы от 2004 г. «О квотировании рабочих мест»  (квота - минимальное количество рабочих мест для граждан, особо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lastRenderedPageBreak/>
        <w:t>нуждающихся в социальной защите, т. е. работодатель не сможет взять на это место взрослого человека).</w:t>
      </w:r>
    </w:p>
    <w:p w:rsidR="0098037B" w:rsidRPr="0098037B" w:rsidRDefault="0098037B" w:rsidP="0098037B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Положение несовершеннолетних в трудовом праве.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1 группа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работает по теме: «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Возрастные ограничения при заключении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договора». Заполняется таблица « Положение несовершеннолетних в трудовом праве»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Вопросы: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* трудовой договор с работниками, достигшими возраста 16 лет;  * трудовой договор с работниками возраста 15 лет;                                 *трудовой договор с лицами возраста 14 лет;                                            *трудовой договор с лицами до 14 лет.                                                        Почему законодательство не допускает приема на работу лиц моложе 16 лет (а при определенных условиях – 14 лет)? Работают с ч.3 ст.20, ст.63 ТК РФ, ч.2 ст.63, ч.4 ст.63 ТК РФ.                                                                         Несовершеннолетний может искать работу путем прямого обращения к работодателю либо через службу занятости. Найдя подходящую работу, работник пишет заявление о приеме на работу и заключает трудовой договор. Трудовой договор (трудовой контракт, трудовое соглашение) - это соглашение между работодателем и работником о характере трудовых отношений</w:t>
      </w:r>
      <w:r w:rsidRPr="0098037B">
        <w:rPr>
          <w:rFonts w:ascii="Times New Roman" w:eastAsia="Times New Roman" w:hAnsi="Times New Roman" w:cs="Times New Roman"/>
          <w:szCs w:val="28"/>
        </w:rPr>
        <w:t xml:space="preserve">.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Именно трудовой договор юридически оформляет взаимные права и обязанности участников трудового процесса.                              Каковы особенности подписания трудового договора несовершеннолетним?   (Работа с текстом Трудового кодекса РФ - статья 63 « Возраст, с которого допускается заключение трудового договора»). Учащиеся делают вывод о порядке заключения трудового договора с 16 лет; с 15 лет; с 14 лет;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Таблица №1 «Положение несовершеннолетних в трудовом праве»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98037B" w:rsidRPr="0098037B" w:rsidTr="00320EBB">
        <w:tc>
          <w:tcPr>
            <w:tcW w:w="3510" w:type="dxa"/>
          </w:tcPr>
          <w:p w:rsidR="0098037B" w:rsidRPr="0098037B" w:rsidRDefault="0098037B" w:rsidP="0098037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№ Вопросы</w:t>
            </w:r>
          </w:p>
        </w:tc>
        <w:tc>
          <w:tcPr>
            <w:tcW w:w="6061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Трудового кодекса Российской  Федерации</w:t>
            </w:r>
          </w:p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37B" w:rsidRPr="0098037B" w:rsidTr="00320EBB">
        <w:tc>
          <w:tcPr>
            <w:tcW w:w="3510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1.Возраст, с которого допускается заключение трудового договора</w:t>
            </w:r>
          </w:p>
        </w:tc>
        <w:tc>
          <w:tcPr>
            <w:tcW w:w="6061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Ст. 63</w:t>
            </w:r>
          </w:p>
        </w:tc>
      </w:tr>
      <w:tr w:rsidR="0098037B" w:rsidRPr="0098037B" w:rsidTr="00320EBB">
        <w:tc>
          <w:tcPr>
            <w:tcW w:w="3510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2.Обязательные процедуры при приеме на работу.</w:t>
            </w:r>
          </w:p>
        </w:tc>
        <w:tc>
          <w:tcPr>
            <w:tcW w:w="6061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Ст.67</w:t>
            </w:r>
          </w:p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Ст.66</w:t>
            </w:r>
          </w:p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Ст.266</w:t>
            </w:r>
          </w:p>
        </w:tc>
      </w:tr>
      <w:tr w:rsidR="0098037B" w:rsidRPr="0098037B" w:rsidTr="00320EBB">
        <w:tc>
          <w:tcPr>
            <w:tcW w:w="3510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3.Испытательный срок </w:t>
            </w:r>
          </w:p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приеме на работу</w:t>
            </w:r>
          </w:p>
        </w:tc>
        <w:tc>
          <w:tcPr>
            <w:tcW w:w="6061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Ст.70</w:t>
            </w:r>
          </w:p>
        </w:tc>
      </w:tr>
      <w:tr w:rsidR="0098037B" w:rsidRPr="0098037B" w:rsidTr="00320EBB">
        <w:tc>
          <w:tcPr>
            <w:tcW w:w="3510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4.Работы, на которых </w:t>
            </w: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запрещается применение труда несовершеннолетних</w:t>
            </w:r>
          </w:p>
        </w:tc>
        <w:tc>
          <w:tcPr>
            <w:tcW w:w="6061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Ст.265</w:t>
            </w:r>
          </w:p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Ст.268</w:t>
            </w:r>
          </w:p>
        </w:tc>
      </w:tr>
      <w:tr w:rsidR="0098037B" w:rsidRPr="0098037B" w:rsidTr="00320EBB">
        <w:tc>
          <w:tcPr>
            <w:tcW w:w="3510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5.Продолжительность рабочей недели</w:t>
            </w:r>
          </w:p>
        </w:tc>
        <w:tc>
          <w:tcPr>
            <w:tcW w:w="6061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Ст.92</w:t>
            </w:r>
          </w:p>
        </w:tc>
      </w:tr>
      <w:tr w:rsidR="0098037B" w:rsidRPr="0098037B" w:rsidTr="00320EBB">
        <w:tc>
          <w:tcPr>
            <w:tcW w:w="3510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6.Ежегодный оплачиваемый отпуск</w:t>
            </w:r>
          </w:p>
        </w:tc>
        <w:tc>
          <w:tcPr>
            <w:tcW w:w="6061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Ст.267</w:t>
            </w:r>
          </w:p>
        </w:tc>
      </w:tr>
      <w:tr w:rsidR="0098037B" w:rsidRPr="0098037B" w:rsidTr="00320EBB">
        <w:tc>
          <w:tcPr>
            <w:tcW w:w="3510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7.Материальная ответственность</w:t>
            </w:r>
          </w:p>
        </w:tc>
        <w:tc>
          <w:tcPr>
            <w:tcW w:w="6061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Ст.242</w:t>
            </w:r>
          </w:p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Ст.244</w:t>
            </w:r>
          </w:p>
        </w:tc>
      </w:tr>
      <w:tr w:rsidR="0098037B" w:rsidRPr="0098037B" w:rsidTr="00320EBB">
        <w:tc>
          <w:tcPr>
            <w:tcW w:w="3510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8.Обязательные условия при расторжении трудового договора по инициативе работодателя</w:t>
            </w:r>
          </w:p>
        </w:tc>
        <w:tc>
          <w:tcPr>
            <w:tcW w:w="6061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Ст.269</w:t>
            </w:r>
          </w:p>
        </w:tc>
      </w:tr>
    </w:tbl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Приложение №14 вариант заполнения таблицы.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2 группа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работает по теме: «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Медицинский осмотр и испытательный срок». 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Вопросы: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 1.Подлежат ли лица, не достигшие возраста 18 лет, при заключении трудового договора медицинскому  обследованию? 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2.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За чей счет будут проводиться эти обследования? 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3.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С какой целью проводится этот медицинский осмотр? 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4.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Почему на несовершеннолетних возлагается обязанность проходить медицинские осмотры ежегодно?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5.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Устанавливается ли испытательный срок при приеме несовершеннолетних на работу?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Работают со ст.69, ч.1 ст.266 ТК РФ, ч.2 ст. 266 ТК РФ.</w:t>
      </w:r>
      <w:r w:rsidRPr="0098037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Лица в возрасте до восемнадцати лет принимаются на работу в соответствии с образцом трудового договора с несовершеннолетним только после предварительного обязательного медицинского осмотра (обследования) и в дальнейшем, до достижения возраста восемнадцати лет, ежегодно подлежат обязательному медицинскому осмотру (обследованию).   Ст. 69 и 266 ТК.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3 группа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работает по теме: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«Условия труда несовершеннолетних».               Вопросы: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На каких работах запрещается привлечение несовершеннолетних?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2. Какая норма переноса тяжестей для несовершеннолетних установлена российским законодательством?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3. Какие  исключения существуют в отношении творческих работников?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Работают со ст.265, 282,342,268 ТК РФ.</w:t>
      </w:r>
      <w:r w:rsidRPr="0098037B">
        <w:rPr>
          <w:rFonts w:ascii="Times New Roman" w:eastAsia="Times New Roman" w:hAnsi="Times New Roman" w:cs="Times New Roman"/>
          <w:szCs w:val="28"/>
        </w:rPr>
        <w:t xml:space="preserve">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При получении работы, надо помнить, что несовершеннолетний работник не может быть занят на определенных работах.   Ст. 265 ТК РФ.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 xml:space="preserve">Запрещение применения труда лиц в возрасте до восемнадцати лет вызвано особой заботой государства: Об их здоровье - запрещение физически тяжелого труда и труда в опасных и вредных условиях; Об их нравственном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развитии - запрещение труда в определенных сферах деятельности ( учащиеся выделяют соответствующие работы). При подъеме и переносе тяжестей вручную в течение рабочей смены предельно допустимая масса груза в кг. составляет для юношей и девушек в возрасте 14-15 лет соответственно 3 и 2 кг. А в возрасте 16-17 лет- 3 и 4 кг.                                                                 *Какие 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ограничения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 имеет труд несовершеннолетних?   (Ст.268) ( предельная норма по переноске и передвижению тяжестей в 14 лет – ручной груз не больше 12 кг, в 15 лет -15 кг.)                                                                                                                                                                               несовершеннолетние 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не могут быть приняты: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 xml:space="preserve">1. на работу по совместительству;                                                                           2. на работы, связанные с производством, хранением и торговлей спиртными напитками, табачными изделиями, наркотическими и токсическими препаратами;                              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 xml:space="preserve"> 3. на государственную должность государственной службы;                               4. на муниципальную должность муниципальной службы;                                  5.  на работу, которая требует заключения договора о полной материальной ответственности;                                                                                                       6. на работу во вневедомственную охрану;                                                            7. на работу, выполняемую вахтовым методом. 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Не разрешается направлять несовершеннолетних в служебные командировки, привлекать к сверхурочной работе, в выходные  и нерабочие праздничные дни (за исключением творческих работников СМИ, организаций кинематографии, театров, концертов и т.д., а также профессиональных спортсменов).                                                         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4 группа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работает по теме: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«Рабочее время несовершеннолетних»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1.Каковы нормы рабочего времени, установленные законодательством для несовершеннолетних?                                                                                  2.Какова продолжительность рабочего дня во время каникул и в течение учебного года?                                                                                                   3.Как оплачивается их труд? Работа со ст. 91,92,94, 93,ст. 270,271 ТК РФ</w:t>
      </w:r>
      <w:r w:rsidRPr="0098037B">
        <w:rPr>
          <w:rFonts w:ascii="Times New Roman" w:eastAsia="Times New Roman" w:hAnsi="Times New Roman" w:cs="Times New Roman"/>
          <w:szCs w:val="28"/>
        </w:rPr>
        <w:t xml:space="preserve">.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Рабочее время.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>Учащиеся работают со статьей 91.  Вводится понятие рабочего времени. Нормальная продолжительность рабочего времени. Анализируются ст.92 и 94 о сокращенной продолжительности рабочего времени и  ст.270 о  нормах выработки.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344805</wp:posOffset>
                </wp:positionV>
                <wp:extent cx="0" cy="1797050"/>
                <wp:effectExtent l="5715" t="7620" r="13335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08.9pt;margin-top:27.15pt;width:0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344805</wp:posOffset>
                </wp:positionV>
                <wp:extent cx="5347970" cy="0"/>
                <wp:effectExtent l="10795" t="7620" r="1333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2.2pt;margin-top:27.15pt;width:42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344805</wp:posOffset>
                </wp:positionV>
                <wp:extent cx="0" cy="1797050"/>
                <wp:effectExtent l="10795" t="7620" r="8255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12.2pt;margin-top:27.15pt;width:0;height:1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"/>
            </w:pict>
          </mc:Fallback>
        </mc:AlternateConten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Составляется памятка: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803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Продолжительность рабочего дня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Во время каникул: 14-15 лет — не более 5 часов в день;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16-18 лет — не более 7 часов в день. 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года: 14-15 лет — не более 2,5 часов в день 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330835</wp:posOffset>
                </wp:positionV>
                <wp:extent cx="5347970" cy="0"/>
                <wp:effectExtent l="10795" t="13970" r="1333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2.2pt;margin-top:26.05pt;width:421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"/>
            </w:pict>
          </mc:Fallback>
        </mc:AlternateConten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16-18 лет — не более 3,5 часов в день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</w:tblGrid>
      <w:tr w:rsidR="0098037B" w:rsidRPr="0098037B" w:rsidTr="00320EBB">
        <w:tc>
          <w:tcPr>
            <w:tcW w:w="8506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Продолжительность рабочей недели</w:t>
            </w: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несовершеннолетнего меньше 40 часов (статья 92)</w:t>
            </w:r>
          </w:p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14-15 лет – 24 часа</w:t>
            </w:r>
          </w:p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16-18 лет – 36 часов</w:t>
            </w:r>
          </w:p>
        </w:tc>
      </w:tr>
      <w:tr w:rsidR="0098037B" w:rsidRPr="0098037B" w:rsidTr="00320EBB">
        <w:tc>
          <w:tcPr>
            <w:tcW w:w="8506" w:type="dxa"/>
          </w:tcPr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учебного года:</w:t>
            </w:r>
          </w:p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14 – 15 лет – 12 часов</w:t>
            </w:r>
          </w:p>
          <w:p w:rsidR="0098037B" w:rsidRPr="0098037B" w:rsidRDefault="0098037B" w:rsidP="0098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37B">
              <w:rPr>
                <w:rFonts w:ascii="Times New Roman" w:eastAsia="Times New Roman" w:hAnsi="Times New Roman" w:cs="Times New Roman"/>
                <w:sz w:val="28"/>
                <w:szCs w:val="28"/>
              </w:rPr>
              <w:t>16 – 18 лет – 18 часов</w:t>
            </w:r>
          </w:p>
        </w:tc>
      </w:tr>
    </w:tbl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5 группа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работает по теме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: «Время отдыха».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1.Какова продолжительность отпуска, установленного для  несовершеннолетних?  Почему им дается в этом отношении льгота?</w:t>
      </w: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>2.Какова продолжительность отпуска у несовершеннолетних работников?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>Работа со ст.122,124,125,126 ТК РФ.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6 группа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работает по теме: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«Материальная ответственность».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  <w:t>Вопросы: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  <w:t>1)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В каких случаях на этих работников возлагается полная материальная ответственность?2)Может ли заключаться с несовершеннолетним договор о полной материальной ответственности?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Работа со ст.244 ТК РФ.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7 группа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работает по теме: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«Расторжение трудового договора».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  <w:t>Вопросы: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1).Как проводится расторжение трудового договора с несовершеннолетним?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2)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Какую роль в этом случае играет профсоюз, если несовершеннолетний работник является членом профсоюза? 3)Как оформляется прекращение трудового договора?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Работа со ст. 77,79, 81, 84,292 ТК РФ</w:t>
      </w:r>
      <w:r w:rsidRPr="0098037B">
        <w:rPr>
          <w:rFonts w:ascii="Times New Roman" w:eastAsia="Times New Roman" w:hAnsi="Times New Roman" w:cs="Times New Roman"/>
          <w:b/>
          <w:szCs w:val="28"/>
        </w:rPr>
        <w:t>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 с несовершеннолетним может быть расторгнут по любому из оснований, указанных в ст.77 ТК РФ (чтение и анализ ст. 77, 80,81). Дополнительным основанием для расторжения трудового договора с несовершеннолетним может стать нарушение правил его приема на работу. Например, работник до 18 лет был принят для выполнения тяжелых, вредных или опасных работ, в ночной клуб или в магазин,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lastRenderedPageBreak/>
        <w:t>торгующий спиртными напитками. Расторжение трудового договора с несовершеннолетним работником по инициативе работодателя  (за исключением случая ликвидации организации или прекращения деятельности индивидуальным предпринимателем), помимо соблюдения общего порядка,  допускается только с согласия соответствующей государственной инспекции труда и комиссии по делам несовершеннолетних и защите их прав   ст.269.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8 группа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работает по теме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: « Как законодательство регулирует труд несовершеннолетних  подростков в Европе, США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Работа проводится по материалам СМИ и частично предоставлена группе в отдельной папке. 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Приложение №15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9 группа работает по теме: « Мы журналисты молодежной  газеты».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Группа получает подобранный материал, из которого создает страницы мини-газеты по теме: «Трудовые права несовершеннолетних». «Какие профессии самые популярные среди подростков? Куда пойти работать?» 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Приложение №16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.2.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 Проводится обсуждение по темам после ответов групп.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. Решение правовых задач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, которые были предложены группам.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1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>Сергею 17лет, он хотел бы устроиться на работу. Работодатель заставляет его проходить медосмотр. Обязан ли он проходить медосмотр?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>Согласно действующему Трудовому кодексу РФ лица до 18 лет принимаются  на работу только после предварительного обязательного медицинского осмотра и в дальнейшем, до достижения возраста 18-ти лет, ежегодно подлежат медицинскому осмотру. Осуществляются они за счет средств работодателя.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2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.Елена и Екатерина обучаются в школе. После уроков подрабатывают. Сколько часов в день они могут работать, если им исполнилось 15 лет?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>Согласно Трудовому кодексу РФ  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 в возрасте от 14 до 16 лет продолжительность ежедневной работы не может превышать 2,5 часа.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3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.Сможет ли несовершеннолетний Юрий устроиться на работу по трудовому договору, если ему только что исполнилось 14 лет?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 xml:space="preserve">По трудовому договору 14-летний Юрий может устроиться на работу только при определенных условиях. Согласно Трудовому кодексу РФ заключение трудового договора допускается с лицами, достигшими возраста 16 лет. Но с согласия одного из родителей (опекуна, попечителя)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lastRenderedPageBreak/>
        <w:t>и органа опеки и попечительства трудовой договор может быть заключен с учащимся, достигшим возраста  четырнадцати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4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.Во время летних каникул Екатерина хотела устроиться в танцевальную группу одного из ночных клубов нашего города. Администрация клуба ответила отказом, сославшись на то, что ей еще нет  18-ти лет. Правы  ли работники администрации ночного клуба? Администрация ночного клуба права. Согласно ст. 265 Трудового кодекса РФ запрещается применение труда несовершеннолетних на работах, выполнение которых может причинить вред их здоровью и нравственному развитию (игорный бизнес, перевозки и торговля спиртными напитками, табачными изделиями, в том числе работа в ночных клубах).</w:t>
      </w: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5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.Валерий Немченок, ученик 10 класса, решил подработать в период школьных каникул. Он устроился почтальоном. Поскольку рабочий день почтальона начинался в 6 часов утра, он попросил начальника почты учесть, что он несовершеннолетний, и разрешить приходить ему на работу к 9 часам. Начальник почты ему отказала, мотивируя тем, что к 8 часам утра все граждане, проживающие в зоне обслуживания почтового отделения, уже должны получить почту, чтобы до отхода на работу суметь просмотреть ее. Как должна быть разрешена данная ситуация?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 xml:space="preserve"> Отказ начальника почты вполне законен. Несовершеннолетние по закону не должны трудиться в ночное время (с 12 ночи до 6 часов утра). Действительно, почтовая корреспонденция обычно просматривается за завтраком, в транспорте, в первые часы рабочего дня, но к обеду или к вечеру она может быть получена из других источников. Нужно еще успеть рассортировать корреспонденцию в почтовом отделении. Отказ начальника почты Валерию был вполне законен.</w:t>
      </w: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6.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17-летний Вадим Спиридонов после окончания школы пытался найти работу, но безуспешно. Он обратился в службу занятости с просьбой подыскать ему работу или зарегистрировать его в качестве безработного. Однако ему в этом отказали по той причине, что по закону (Семейный кодекс РФ) детей до 18 лет должны содержать родители, а если они не хотят его содержать, то пусть сами и ищут ему работу. Тогда Вадим написал плакат «Безработный» и каждый день выходил на автобусную остановку, надеясь, что кто-нибудь ему предложит работу.  Однажды его забрали в отделение милиции. Кто прав в этой ситуации? Прав Вадим, а не работники милиции и тем более не работники службы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занятости, которые должны были его, достигшего 16 лет, зарегистрировать в качестве безработного. Родители обязаны содержать своих детей до 18 лет, но ведь Вадим сам стал трудоспособным и хочет реализовать себя. Он совершенно справедливо обратился за помощью к компетентному органу, службе занятости, которая именно для этого создана. Работники милиции не правы в том, что забрали Вадима в отделение милиции. Он не совершал правонарушение.</w:t>
      </w: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7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.Петр Алексеев, ученик 10 класса, решил поработать в период летних школьных каникул. С 1 июня он устроился в детский сад дворником. Однако с 1 июля по 1 августа дети вместе с работниками детского сада выезжали на летний отдых. Заведующая детским садом, полагая, что в услугах дворника детский сад будет нуждаться и за городом, дала Петру распоряжение собрать личные вещи и рабочие инструменты к назначенному сроку.  Петр отказался. Законно ли Алексеев отказался выполнить распоряжение заведующей детским садом. Распоряжение в отношении Алексеева считается незаконным ст. 72 ТК РФ.</w:t>
      </w: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8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.Екатерина Семенова после школы устроилась в почтовое отделение доставщиком телеграмм. Проработав 3 месяца, она подала заявление с просьбой предоставить ей отпуск, поскольку ее мама приобрела две туристические путевки, и она хотела бы отдохнуть. Начальник почтового отделения ей отказала в просьбе, заявив, что отпуск надо еще заработать. Законен ли отказ?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>Отказ в предоставлении отпуска Семеновой считается незаконным ст. 267 ТК РФ.</w:t>
      </w: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9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.После окончания школы Валерий Тарасов долго искал работу и был очень рад, когда его приняли на бензоколонку в качестве заправщика автомашин. Но радость была недолгой. Владельцу бензоколонки было указано на нарушение законодательства о труде. Законно ли увольнение Тарасова?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 xml:space="preserve"> ТК РФ. Увольнение Тарасова с бензоколонки считается незаконным ст.265 ТК РФ.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10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.Петров Андрей после окончания школы поступил на работу в ресторан учеником повара. После двухнедельной стажировки администрация ресторана обратила внимание на его умение ладить с людьми и хорошие манеры. С его согласия  Андрей был переведен на должность официанта. Законно ли был произведен перевод?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>Перевод на должность официанта считается незаконным ст. 244 ТК РФ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11.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С какого возраста гражданин России может начать работу?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lastRenderedPageBreak/>
        <w:t>Каким будет рабочий день несовершеннолетнего? ответ: Не моложе 15 лет; 16-18 лет - не более 36 часов в неделю, 14-15, 15-16 – не более 24 часов в неделю, но учащиеся 14 лет могут работать только в свободное от учебы время и с согласия родителей. А до 14 лет в организациях кинематографии, театрах, цирках и т.д. ( Ст .63 ТК РФ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>)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12.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Семнадцатилетний гражданин в апреле поступил на работу и попросил предоставить ему отпуск в один из летних месяцев этого же года. В отделе кадров ему объяснили, что отпуск предоставляется через 11 месяцев с начала работы. Правильно или нет? Ответ: Нет. Отпуск несовершеннолетним предоставляется и до истечения 11 месяцев работы на данном предприятии. При этом отпуск оплачивается полностью (31 календарный день). Отпуск может быть предоставлен в удобное для работника время. ( Ст.276)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13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. 16-летний и 20-летний юноши были приняты на работу с испытательным сроком. По истечении 1 месяца обоих уволили как не выдержавших испытательного срока. Правомерны ли действия администрации? Ответ: Действия администрации неправомочны в отношении несовершеннолетнего – увольнение невозможно без согласия комиссии по делам несовершеннолетних и Государственной инспекции труда ( ст.269).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14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.17-летний молодой человек хотел бы работать в ночное время. Допускается ли такой вариант работы несовершеннолетнего?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>Ответ: Нет. К работам в ночное время, к сверхурочным, к работам  в выходные дни  лица моложе 18-ти лет не допускаются. (Ст.268)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15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.Возможна ли работа несовершеннолетнего по совместительству? Ответ: Нет. Не разрешается работа по совместительству несовершеннолетних.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16.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Какие документы необходимы при поступлении на работу впервые? Ответ: Паспорт,  диплом или свидетельство об окончании учебного заведения (при получении работы, требующей специальной подготовки). Обязателен медицинский осмотр (за счёт средств работодателя).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Задача 17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. Какие нормы выработки должны быть, если гражданину 17 лет? Ответ: Нормы выработки устанавливаются исходя из общих норм, пропорционально существующей для несовершеннолетних сокращенной продолжительности рабочего времени (ст.270).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. Учащиеся знакомятся с примерным трудовым договором и заявлением о приеме на работу.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 на то, что трудовой договор заключается в письменной форме и подписывается работником и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работодателем в  2-х экземплярах. Один экземпляр остается у работника. После заключения договора издается приказ о приеме на работу несовершеннолетнего. При этом подросткам должна быть оформлена трудовая книжка. Испытательный срок при приеме несовершеннолетнего на работу не устанавливается. Вариант трудового договора в 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Приложении №17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>Возможно, при наличии времени провести проверку «Верно или нет». А). Для приема на работу работник должен представить работодателю справку с места жительства? (Нет.) Б). Для оформления на работу необходимо заключить трудовой договор? (Да.)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>В). Если у работника нет трудовой книжки, то его не примут на работу? (Нет.) Г). В приказе о приеме на работу работодатель вправе указать дополнительные условия работы, которые не были записаны в трудовом договоре с работником? (Нет.) Д). Основным документом о трудовой деятельности является трудовая книжка? (Да.) Задание выдается каждому учащемуся на карточке с предложением поставить рядом с правильным, на его взгляд, высказыванием слово «Да», а рядом с ошибочным – «Нет».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ab/>
        <w:t>Домашнее задание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: Работа с учебником, составить таблицу «Гарантии при приеме на работу».   </w:t>
      </w: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ИСПОЛЬЗУЕМЫХ  ИСТОЧНИКОВ И ЛИТЕРАТУРЫ</w:t>
      </w:r>
    </w:p>
    <w:p w:rsidR="0098037B" w:rsidRPr="0098037B" w:rsidRDefault="0098037B" w:rsidP="0098037B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37B" w:rsidRPr="0098037B" w:rsidRDefault="0098037B" w:rsidP="0098037B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</w:p>
    <w:p w:rsidR="0098037B" w:rsidRPr="0098037B" w:rsidRDefault="0098037B" w:rsidP="0098037B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Декларация прав ребенка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lastRenderedPageBreak/>
        <w:t>3. Трудовой кодекс Российской Федерации</w:t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</w:r>
      <w:r w:rsidRPr="0098037B">
        <w:rPr>
          <w:rFonts w:ascii="Times New Roman" w:eastAsia="Times New Roman" w:hAnsi="Times New Roman" w:cs="Times New Roman"/>
          <w:sz w:val="28"/>
          <w:szCs w:val="28"/>
        </w:rPr>
        <w:tab/>
        <w:t xml:space="preserve"> 4.Конвенция о правах ребенка.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5. Семейный кодекс Российской Федерации.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6. Гражданский кодекс Российской Федерации.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7. Журавлева И.А. «Конвенция о правах ребенка: принимать и исполнять»,    журнал «Право в школе» №3, 2009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8.  Петрова Т.В. «Правовое воспитание – приоритет современного российского образования», журнал «Право в школе» №3, 2009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9.  Морозова С.А. «Экспериментальное пособие для учащихся 8 класса Обществознание: социально-правовой статус подростка», журнал «Право в школе», №3, 2009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10. Козленко С.И., Козленко И.В.«Особенности и перспективы развития правового образования», журнал «Право в школе», №4, 2009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11.Пронина  А.Г. «Права человека, права ребенка»,  журнал «Право в школе»,№4, 2009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12. Петренко О.Л. Образовательная технология «Дебаты на уроке и во внеурочной работе». Технологии открытого образования, М.  2002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13. Петренко О.Л. «Технология  «Дебаты» на уроках права», журнал «Право в школе», №3, 2009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14. Морозова С.А. Методика преподавания права в школе, М., Издательский дом «Новый учебник», М.  2002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15. Певцова Е.А. Право: Основы правовой культуры: Учебник для 10 класса», «Русское слово», М. 2005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16. «Обществознание. Уроки учительского мастерства.  Нетрадиционные уроки. Изд. «Учитель», Волгоград , 2007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17. Методическое пособие по интерактивным методам преподавания права в школе, Издательство «Новый учебник», М. 2004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18. Кашанина Т.В., Кашанин А.В. «Основы права. Методическое пособие для преподавателей» Учебник для учреждений среднего профессионального образования, Издательство «Высшая школа», М.2005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lastRenderedPageBreak/>
        <w:t>19. Кульневич С.В., Лакоценина Т.П. «Современный урок  ч. 2». Издательство «Учитель», 2005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20. «Правоведение. Вопросы, задания, ответы», изд. «Дрофа», М. 2001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21.«О преподавании права в 2009-2010 году», Методическое пособие, М. МИОО, 2009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22. «Единый день правовых знаний», Методические рекомендации, выпуск 4, МИОО, М. 2009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23. Введение в обществознание. 8-9 кл. Под ред. Л.Н.Боголюбова.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24. Василенкова О.А. «Основы правовых знаний». Учебное пособие для 7 класса школ гуманитарного профиля, «Новый учебник», М., 2002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7B">
        <w:rPr>
          <w:rFonts w:ascii="Times New Roman" w:eastAsia="Times New Roman" w:hAnsi="Times New Roman" w:cs="Times New Roman"/>
          <w:sz w:val="28"/>
          <w:szCs w:val="28"/>
        </w:rPr>
        <w:t>25. Суворова Н.Г.,Королькова Е.С. «Граждановедение»,7 класс, «Новый учебник», М., 2003</w:t>
      </w: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037B" w:rsidRPr="0098037B" w:rsidRDefault="0098037B" w:rsidP="0098037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037B" w:rsidRPr="0098037B" w:rsidRDefault="0098037B" w:rsidP="0098037B">
      <w:pPr>
        <w:rPr>
          <w:rFonts w:ascii="Times New Roman" w:eastAsia="Times New Roman" w:hAnsi="Times New Roman" w:cs="Times New Roman"/>
        </w:rPr>
      </w:pPr>
    </w:p>
    <w:p w:rsidR="0098037B" w:rsidRPr="0098037B" w:rsidRDefault="0098037B" w:rsidP="0098037B">
      <w:pPr>
        <w:rPr>
          <w:rFonts w:ascii="Times New Roman" w:eastAsia="Times New Roman" w:hAnsi="Times New Roman" w:cs="Times New Roman"/>
        </w:rPr>
      </w:pPr>
    </w:p>
    <w:p w:rsidR="004B68FB" w:rsidRDefault="004B68FB">
      <w:bookmarkStart w:id="0" w:name="_GoBack"/>
      <w:bookmarkEnd w:id="0"/>
    </w:p>
    <w:sectPr w:rsidR="004B68FB" w:rsidSect="0092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E00"/>
    <w:multiLevelType w:val="hybridMultilevel"/>
    <w:tmpl w:val="9334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6845"/>
    <w:multiLevelType w:val="hybridMultilevel"/>
    <w:tmpl w:val="216A23C2"/>
    <w:lvl w:ilvl="0" w:tplc="39A840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22778"/>
    <w:multiLevelType w:val="hybridMultilevel"/>
    <w:tmpl w:val="F9F8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2242"/>
    <w:multiLevelType w:val="hybridMultilevel"/>
    <w:tmpl w:val="C3648F60"/>
    <w:lvl w:ilvl="0" w:tplc="16FE7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327AE"/>
    <w:multiLevelType w:val="hybridMultilevel"/>
    <w:tmpl w:val="F50EA9AA"/>
    <w:lvl w:ilvl="0" w:tplc="6DF002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2A216C"/>
    <w:multiLevelType w:val="hybridMultilevel"/>
    <w:tmpl w:val="6CD0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6138F"/>
    <w:multiLevelType w:val="hybridMultilevel"/>
    <w:tmpl w:val="DDAC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7B"/>
    <w:rsid w:val="004B68FB"/>
    <w:rsid w:val="0098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2012-08-18T18:15:00Z</dcterms:created>
  <dcterms:modified xsi:type="dcterms:W3CDTF">2012-08-18T18:16:00Z</dcterms:modified>
</cp:coreProperties>
</file>