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58" w:rsidRDefault="004A6A79" w:rsidP="0066277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7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EF6" w:rsidRPr="00662770">
        <w:rPr>
          <w:rFonts w:ascii="Times New Roman" w:hAnsi="Times New Roman" w:cs="Times New Roman"/>
          <w:b/>
          <w:sz w:val="26"/>
          <w:szCs w:val="26"/>
        </w:rPr>
        <w:t>Пути формирования пианистического аппарата</w:t>
      </w:r>
      <w:bookmarkStart w:id="0" w:name="_GoBack"/>
      <w:bookmarkEnd w:id="0"/>
      <w:r w:rsidR="00886C5D" w:rsidRPr="006627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0EF6" w:rsidRPr="00662770" w:rsidRDefault="00886C5D" w:rsidP="0066277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770">
        <w:rPr>
          <w:rFonts w:ascii="Times New Roman" w:hAnsi="Times New Roman" w:cs="Times New Roman"/>
          <w:b/>
          <w:sz w:val="26"/>
          <w:szCs w:val="26"/>
        </w:rPr>
        <w:t>Гимна</w:t>
      </w:r>
      <w:r w:rsidR="00682958">
        <w:rPr>
          <w:rFonts w:ascii="Times New Roman" w:hAnsi="Times New Roman" w:cs="Times New Roman"/>
          <w:b/>
          <w:sz w:val="26"/>
          <w:szCs w:val="26"/>
        </w:rPr>
        <w:t>стика для начинающих пианистов</w:t>
      </w:r>
    </w:p>
    <w:p w:rsidR="00662770" w:rsidRDefault="008B0EF6" w:rsidP="0066277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770">
        <w:rPr>
          <w:rFonts w:ascii="Times New Roman" w:hAnsi="Times New Roman" w:cs="Times New Roman"/>
          <w:sz w:val="26"/>
          <w:szCs w:val="26"/>
        </w:rPr>
        <w:t>В процессе организации игрового аппарата у малышей значительную роль играет гимнастика</w:t>
      </w:r>
      <w:r w:rsidR="00886C5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62770">
        <w:rPr>
          <w:rFonts w:ascii="Times New Roman" w:hAnsi="Times New Roman" w:cs="Times New Roman"/>
          <w:sz w:val="26"/>
          <w:szCs w:val="26"/>
        </w:rPr>
        <w:t>доклавишные</w:t>
      </w:r>
      <w:proofErr w:type="spellEnd"/>
      <w:r w:rsidRPr="00662770">
        <w:rPr>
          <w:rFonts w:ascii="Times New Roman" w:hAnsi="Times New Roman" w:cs="Times New Roman"/>
          <w:sz w:val="26"/>
          <w:szCs w:val="26"/>
        </w:rPr>
        <w:t xml:space="preserve"> упражнения)</w:t>
      </w:r>
      <w:r w:rsidR="00516E50" w:rsidRPr="00662770">
        <w:rPr>
          <w:rFonts w:ascii="Times New Roman" w:hAnsi="Times New Roman" w:cs="Times New Roman"/>
          <w:sz w:val="26"/>
          <w:szCs w:val="26"/>
        </w:rPr>
        <w:t>.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516E50" w:rsidRPr="00662770">
        <w:rPr>
          <w:rFonts w:ascii="Times New Roman" w:hAnsi="Times New Roman" w:cs="Times New Roman"/>
          <w:sz w:val="26"/>
          <w:szCs w:val="26"/>
        </w:rPr>
        <w:t>Такой приём позволит ребёнку сосредоточиться на двигательной стороне игрового упражнения,</w:t>
      </w:r>
      <w:r w:rsidR="00E504E2">
        <w:rPr>
          <w:rFonts w:ascii="Times New Roman" w:hAnsi="Times New Roman" w:cs="Times New Roman"/>
          <w:sz w:val="26"/>
          <w:szCs w:val="26"/>
        </w:rPr>
        <w:t xml:space="preserve"> </w:t>
      </w:r>
      <w:r w:rsidR="00516E50" w:rsidRPr="00662770">
        <w:rPr>
          <w:rFonts w:ascii="Times New Roman" w:hAnsi="Times New Roman" w:cs="Times New Roman"/>
          <w:sz w:val="26"/>
          <w:szCs w:val="26"/>
        </w:rPr>
        <w:t xml:space="preserve">не отвлекаясь на необходимость </w:t>
      </w:r>
      <w:proofErr w:type="gramStart"/>
      <w:r w:rsidR="00516E50" w:rsidRPr="00662770">
        <w:rPr>
          <w:rFonts w:ascii="Times New Roman" w:hAnsi="Times New Roman" w:cs="Times New Roman"/>
          <w:sz w:val="26"/>
          <w:szCs w:val="26"/>
        </w:rPr>
        <w:t>попадания</w:t>
      </w:r>
      <w:proofErr w:type="gramEnd"/>
      <w:r w:rsidR="00516E50" w:rsidRPr="00662770">
        <w:rPr>
          <w:rFonts w:ascii="Times New Roman" w:hAnsi="Times New Roman" w:cs="Times New Roman"/>
          <w:sz w:val="26"/>
          <w:szCs w:val="26"/>
        </w:rPr>
        <w:t xml:space="preserve"> на определённую клавишу,</w:t>
      </w:r>
      <w:r w:rsidR="00886C5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516E50" w:rsidRPr="00662770">
        <w:rPr>
          <w:rFonts w:ascii="Times New Roman" w:hAnsi="Times New Roman" w:cs="Times New Roman"/>
          <w:sz w:val="26"/>
          <w:szCs w:val="26"/>
        </w:rPr>
        <w:t>достижения определённого качества звучности и т.д.</w:t>
      </w:r>
      <w:r w:rsidR="00886C5D" w:rsidRPr="00662770">
        <w:rPr>
          <w:rFonts w:ascii="Times New Roman" w:hAnsi="Times New Roman" w:cs="Times New Roman"/>
          <w:sz w:val="26"/>
          <w:szCs w:val="26"/>
        </w:rPr>
        <w:t xml:space="preserve"> Надо отметить,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886C5D" w:rsidRPr="00662770">
        <w:rPr>
          <w:rFonts w:ascii="Times New Roman" w:hAnsi="Times New Roman" w:cs="Times New Roman"/>
          <w:sz w:val="26"/>
          <w:szCs w:val="26"/>
        </w:rPr>
        <w:t>ч</w:t>
      </w:r>
      <w:r w:rsidR="00516E50" w:rsidRPr="00662770">
        <w:rPr>
          <w:rFonts w:ascii="Times New Roman" w:hAnsi="Times New Roman" w:cs="Times New Roman"/>
          <w:sz w:val="26"/>
          <w:szCs w:val="26"/>
        </w:rPr>
        <w:t>то этот процесс является временным,</w:t>
      </w:r>
      <w:r w:rsidR="00886C5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516E50" w:rsidRPr="00662770">
        <w:rPr>
          <w:rFonts w:ascii="Times New Roman" w:hAnsi="Times New Roman" w:cs="Times New Roman"/>
          <w:sz w:val="26"/>
          <w:szCs w:val="26"/>
        </w:rPr>
        <w:t>т.к.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516E50" w:rsidRPr="00662770">
        <w:rPr>
          <w:rFonts w:ascii="Times New Roman" w:hAnsi="Times New Roman" w:cs="Times New Roman"/>
          <w:sz w:val="26"/>
          <w:szCs w:val="26"/>
        </w:rPr>
        <w:t>конечной целью любого упражнения является звук.</w:t>
      </w:r>
    </w:p>
    <w:p w:rsidR="00070903" w:rsidRPr="00662770" w:rsidRDefault="00886C5D" w:rsidP="0066277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770">
        <w:rPr>
          <w:rFonts w:ascii="Times New Roman" w:hAnsi="Times New Roman" w:cs="Times New Roman"/>
          <w:sz w:val="26"/>
          <w:szCs w:val="26"/>
        </w:rPr>
        <w:t>По своим психологическим возрастным особенностям ребёнок не может трудиться как взрослый человек.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Поэтому предлагаемые упражнения нужно превратить в увлекательную игру.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Для каждого упражнения мо</w:t>
      </w:r>
      <w:r w:rsidR="00070903" w:rsidRPr="00662770">
        <w:rPr>
          <w:rFonts w:ascii="Times New Roman" w:hAnsi="Times New Roman" w:cs="Times New Roman"/>
          <w:sz w:val="26"/>
          <w:szCs w:val="26"/>
        </w:rPr>
        <w:t>жно придумать название в зависимости от характера,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070903" w:rsidRPr="00662770">
        <w:rPr>
          <w:rFonts w:ascii="Times New Roman" w:hAnsi="Times New Roman" w:cs="Times New Roman"/>
          <w:sz w:val="26"/>
          <w:szCs w:val="26"/>
        </w:rPr>
        <w:t xml:space="preserve">возраста ученика. </w:t>
      </w:r>
    </w:p>
    <w:p w:rsidR="00433B32" w:rsidRPr="00662770" w:rsidRDefault="00070903" w:rsidP="0066277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2770">
        <w:rPr>
          <w:rFonts w:ascii="Times New Roman" w:hAnsi="Times New Roman" w:cs="Times New Roman"/>
          <w:sz w:val="26"/>
          <w:szCs w:val="26"/>
        </w:rPr>
        <w:t>Вот несколько упражнений на чередование моментов напряжения и расслабления.</w:t>
      </w:r>
    </w:p>
    <w:p w:rsidR="00886C5D" w:rsidRPr="00662770" w:rsidRDefault="00886C5D" w:rsidP="0066277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</w:t>
      </w:r>
      <w:r w:rsidR="0060121A" w:rsidRPr="003E1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506">
        <w:rPr>
          <w:rFonts w:ascii="Times New Roman" w:hAnsi="Times New Roman" w:cs="Times New Roman"/>
          <w:b/>
          <w:sz w:val="26"/>
          <w:szCs w:val="26"/>
        </w:rPr>
        <w:t>1</w:t>
      </w:r>
      <w:r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FB6975" w:rsidRPr="00662770">
        <w:rPr>
          <w:rFonts w:ascii="Times New Roman" w:hAnsi="Times New Roman" w:cs="Times New Roman"/>
          <w:sz w:val="26"/>
          <w:szCs w:val="26"/>
        </w:rPr>
        <w:t>состоит из двух частей «Новая кукла» и «Сломанная кукла».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FB6975" w:rsidRPr="00662770">
        <w:rPr>
          <w:rFonts w:ascii="Times New Roman" w:hAnsi="Times New Roman" w:cs="Times New Roman"/>
          <w:sz w:val="26"/>
          <w:szCs w:val="26"/>
        </w:rPr>
        <w:t>Ребён</w:t>
      </w:r>
      <w:r w:rsidR="003E1506">
        <w:rPr>
          <w:rFonts w:ascii="Times New Roman" w:hAnsi="Times New Roman" w:cs="Times New Roman"/>
          <w:sz w:val="26"/>
          <w:szCs w:val="26"/>
        </w:rPr>
        <w:t>ок сидит как кукла на витрине (</w:t>
      </w:r>
      <w:r w:rsidR="00FB6975" w:rsidRPr="00662770">
        <w:rPr>
          <w:rFonts w:ascii="Times New Roman" w:hAnsi="Times New Roman" w:cs="Times New Roman"/>
          <w:sz w:val="26"/>
          <w:szCs w:val="26"/>
        </w:rPr>
        <w:t>до 20 секунд),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FB6975" w:rsidRPr="00662770">
        <w:rPr>
          <w:rFonts w:ascii="Times New Roman" w:hAnsi="Times New Roman" w:cs="Times New Roman"/>
          <w:sz w:val="26"/>
          <w:szCs w:val="26"/>
        </w:rPr>
        <w:t>а затем расслабляется (5-10 секунд).</w:t>
      </w:r>
      <w:r w:rsidR="00E504E2">
        <w:rPr>
          <w:rFonts w:ascii="Times New Roman" w:hAnsi="Times New Roman" w:cs="Times New Roman"/>
          <w:sz w:val="26"/>
          <w:szCs w:val="26"/>
        </w:rPr>
        <w:t xml:space="preserve"> </w:t>
      </w:r>
      <w:r w:rsidR="00FB6975" w:rsidRPr="00662770">
        <w:rPr>
          <w:rFonts w:ascii="Times New Roman" w:hAnsi="Times New Roman" w:cs="Times New Roman"/>
          <w:sz w:val="26"/>
          <w:szCs w:val="26"/>
        </w:rPr>
        <w:t>Для мальчиков можно предложить другие названия</w:t>
      </w:r>
      <w:r w:rsidR="003E1506">
        <w:rPr>
          <w:rFonts w:ascii="Times New Roman" w:hAnsi="Times New Roman" w:cs="Times New Roman"/>
          <w:sz w:val="26"/>
          <w:szCs w:val="26"/>
        </w:rPr>
        <w:t xml:space="preserve"> </w:t>
      </w:r>
      <w:r w:rsidR="00FB6975" w:rsidRPr="00662770">
        <w:rPr>
          <w:rFonts w:ascii="Times New Roman" w:hAnsi="Times New Roman" w:cs="Times New Roman"/>
          <w:sz w:val="26"/>
          <w:szCs w:val="26"/>
        </w:rPr>
        <w:t>-</w:t>
      </w:r>
      <w:r w:rsidR="003E1506">
        <w:rPr>
          <w:rFonts w:ascii="Times New Roman" w:hAnsi="Times New Roman" w:cs="Times New Roman"/>
          <w:sz w:val="26"/>
          <w:szCs w:val="26"/>
        </w:rPr>
        <w:t xml:space="preserve"> </w:t>
      </w:r>
      <w:r w:rsidR="00FB6975" w:rsidRPr="00662770">
        <w:rPr>
          <w:rFonts w:ascii="Times New Roman" w:hAnsi="Times New Roman" w:cs="Times New Roman"/>
          <w:sz w:val="26"/>
          <w:szCs w:val="26"/>
        </w:rPr>
        <w:t>«Солдатик и Медвежонок»</w:t>
      </w:r>
      <w:r w:rsidR="005C7EAD" w:rsidRPr="00662770">
        <w:rPr>
          <w:rFonts w:ascii="Times New Roman" w:hAnsi="Times New Roman" w:cs="Times New Roman"/>
          <w:sz w:val="26"/>
          <w:szCs w:val="26"/>
        </w:rPr>
        <w:t>.</w:t>
      </w:r>
    </w:p>
    <w:p w:rsidR="00FB6975" w:rsidRPr="00662770" w:rsidRDefault="00FB6975" w:rsidP="0066277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</w:t>
      </w:r>
      <w:r w:rsidR="0060121A" w:rsidRPr="003E1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506">
        <w:rPr>
          <w:rFonts w:ascii="Times New Roman" w:hAnsi="Times New Roman" w:cs="Times New Roman"/>
          <w:b/>
          <w:sz w:val="26"/>
          <w:szCs w:val="26"/>
        </w:rPr>
        <w:t>2</w:t>
      </w:r>
      <w:r w:rsidR="005C7EAD" w:rsidRPr="00662770">
        <w:rPr>
          <w:rFonts w:ascii="Times New Roman" w:hAnsi="Times New Roman" w:cs="Times New Roman"/>
          <w:sz w:val="26"/>
          <w:szCs w:val="26"/>
        </w:rPr>
        <w:t>.</w:t>
      </w:r>
      <w:r w:rsidR="009C113A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Исходная позиция</w:t>
      </w:r>
      <w:r w:rsidR="003E1506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-</w:t>
      </w:r>
      <w:r w:rsidR="003E1506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новая кукла.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Кукла «научилась двигаться».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Покачать корпусом вперёд и назад.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Спина при этом прямая,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напряжённая</w:t>
      </w:r>
      <w:r w:rsidR="00070903" w:rsidRPr="00662770">
        <w:rPr>
          <w:rFonts w:ascii="Times New Roman" w:hAnsi="Times New Roman" w:cs="Times New Roman"/>
          <w:sz w:val="26"/>
          <w:szCs w:val="26"/>
        </w:rPr>
        <w:t>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070903" w:rsidRPr="00662770">
        <w:rPr>
          <w:rFonts w:ascii="Times New Roman" w:hAnsi="Times New Roman" w:cs="Times New Roman"/>
          <w:sz w:val="26"/>
          <w:szCs w:val="26"/>
        </w:rPr>
        <w:t>Руки свободно лежат на коленях,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070903" w:rsidRPr="00662770">
        <w:rPr>
          <w:rFonts w:ascii="Times New Roman" w:hAnsi="Times New Roman" w:cs="Times New Roman"/>
          <w:sz w:val="26"/>
          <w:szCs w:val="26"/>
        </w:rPr>
        <w:t>ноги опираются на пол или подставку.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070903" w:rsidRPr="00662770">
        <w:rPr>
          <w:rFonts w:ascii="Times New Roman" w:hAnsi="Times New Roman" w:cs="Times New Roman"/>
          <w:sz w:val="26"/>
          <w:szCs w:val="26"/>
        </w:rPr>
        <w:t>Затем «кукла сломалась» или «кончился завод».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070903" w:rsidRPr="00662770">
        <w:rPr>
          <w:rFonts w:ascii="Times New Roman" w:hAnsi="Times New Roman" w:cs="Times New Roman"/>
          <w:sz w:val="26"/>
          <w:szCs w:val="26"/>
        </w:rPr>
        <w:t>Ребёнок расслабляется.</w:t>
      </w:r>
    </w:p>
    <w:p w:rsidR="009C113A" w:rsidRPr="00662770" w:rsidRDefault="00070903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</w:t>
      </w:r>
      <w:r w:rsidR="0060121A" w:rsidRPr="003E1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506">
        <w:rPr>
          <w:rFonts w:ascii="Times New Roman" w:hAnsi="Times New Roman" w:cs="Times New Roman"/>
          <w:b/>
          <w:sz w:val="26"/>
          <w:szCs w:val="26"/>
        </w:rPr>
        <w:t>3</w:t>
      </w:r>
      <w:r w:rsidRPr="00662770">
        <w:rPr>
          <w:rFonts w:ascii="Times New Roman" w:hAnsi="Times New Roman" w:cs="Times New Roman"/>
          <w:sz w:val="26"/>
          <w:szCs w:val="26"/>
        </w:rPr>
        <w:t>.</w:t>
      </w:r>
      <w:r w:rsidR="009C113A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Выполняем упражнение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2,</w:t>
      </w:r>
      <w:r w:rsid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усложнив его движением рук.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Качая туловищем,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ученик свободно размахивает руками,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изображая большую красивую птицу</w:t>
      </w:r>
      <w:r w:rsidR="009C113A" w:rsidRPr="00662770">
        <w:rPr>
          <w:rFonts w:ascii="Times New Roman" w:hAnsi="Times New Roman" w:cs="Times New Roman"/>
          <w:sz w:val="26"/>
          <w:szCs w:val="26"/>
        </w:rPr>
        <w:t>.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="009C113A" w:rsidRPr="00662770">
        <w:rPr>
          <w:rFonts w:ascii="Times New Roman" w:hAnsi="Times New Roman" w:cs="Times New Roman"/>
          <w:sz w:val="26"/>
          <w:szCs w:val="26"/>
        </w:rPr>
        <w:t>Упражнение даёт ощущение свободы во всех частях игрового аппарата.</w:t>
      </w:r>
    </w:p>
    <w:p w:rsidR="009C113A" w:rsidRPr="00662770" w:rsidRDefault="009C113A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</w:t>
      </w:r>
      <w:r w:rsidR="0060121A" w:rsidRPr="003E15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506">
        <w:rPr>
          <w:rFonts w:ascii="Times New Roman" w:hAnsi="Times New Roman" w:cs="Times New Roman"/>
          <w:b/>
          <w:sz w:val="26"/>
          <w:szCs w:val="26"/>
        </w:rPr>
        <w:t>4</w:t>
      </w:r>
      <w:r w:rsidRPr="00662770">
        <w:rPr>
          <w:rFonts w:ascii="Times New Roman" w:hAnsi="Times New Roman" w:cs="Times New Roman"/>
          <w:sz w:val="26"/>
          <w:szCs w:val="26"/>
        </w:rPr>
        <w:t>. «Заводная кукла».</w:t>
      </w:r>
      <w:r w:rsidR="00340AC2" w:rsidRPr="00662770">
        <w:rPr>
          <w:rFonts w:ascii="Times New Roman" w:hAnsi="Times New Roman" w:cs="Times New Roman"/>
          <w:sz w:val="26"/>
          <w:szCs w:val="26"/>
        </w:rPr>
        <w:t xml:space="preserve"> «</w:t>
      </w:r>
      <w:r w:rsidRPr="00662770">
        <w:rPr>
          <w:rFonts w:ascii="Times New Roman" w:hAnsi="Times New Roman" w:cs="Times New Roman"/>
          <w:sz w:val="26"/>
          <w:szCs w:val="26"/>
        </w:rPr>
        <w:t>Кукла стоит,</w:t>
      </w:r>
      <w:r w:rsidR="00340AC2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подняв руки»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(всё тело до кончиков пальцев напряжено). «Завод кончился»-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постепенно падают </w:t>
      </w:r>
      <w:r w:rsidRPr="00662770">
        <w:rPr>
          <w:rFonts w:ascii="Times New Roman" w:hAnsi="Times New Roman" w:cs="Times New Roman"/>
          <w:sz w:val="26"/>
          <w:szCs w:val="26"/>
        </w:rPr>
        <w:lastRenderedPageBreak/>
        <w:t>(«выключаются»)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пальцы рук,</w:t>
      </w:r>
      <w:r w:rsidR="00340AC2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кисти,</w:t>
      </w:r>
      <w:r w:rsidR="00340AC2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руки,</w:t>
      </w:r>
      <w:r w:rsidR="00340AC2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туловище,</w:t>
      </w:r>
      <w:r w:rsidR="00340AC2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реб</w:t>
      </w:r>
      <w:r w:rsidR="00340AC2" w:rsidRPr="00662770">
        <w:rPr>
          <w:rFonts w:ascii="Times New Roman" w:hAnsi="Times New Roman" w:cs="Times New Roman"/>
          <w:sz w:val="26"/>
          <w:szCs w:val="26"/>
        </w:rPr>
        <w:t>ёнок наклоняется и качает рассла</w:t>
      </w:r>
      <w:r w:rsidRPr="00662770">
        <w:rPr>
          <w:rFonts w:ascii="Times New Roman" w:hAnsi="Times New Roman" w:cs="Times New Roman"/>
          <w:sz w:val="26"/>
          <w:szCs w:val="26"/>
        </w:rPr>
        <w:t>бленными руками.</w:t>
      </w:r>
    </w:p>
    <w:p w:rsidR="00340AC2" w:rsidRPr="00662770" w:rsidRDefault="00340AC2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 5</w:t>
      </w:r>
      <w:r w:rsidRPr="00662770">
        <w:rPr>
          <w:rFonts w:ascii="Times New Roman" w:hAnsi="Times New Roman" w:cs="Times New Roman"/>
          <w:sz w:val="26"/>
          <w:szCs w:val="26"/>
        </w:rPr>
        <w:t>. «Подснежник». Педагог исполняет пьесу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 П.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И.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Чайковского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 «</w:t>
      </w:r>
      <w:r w:rsidR="00DC6628" w:rsidRPr="00662770">
        <w:rPr>
          <w:rFonts w:ascii="Times New Roman" w:hAnsi="Times New Roman" w:cs="Times New Roman"/>
          <w:sz w:val="26"/>
          <w:szCs w:val="26"/>
        </w:rPr>
        <w:t>По</w:t>
      </w:r>
      <w:r w:rsidRPr="00662770">
        <w:rPr>
          <w:rFonts w:ascii="Times New Roman" w:hAnsi="Times New Roman" w:cs="Times New Roman"/>
          <w:sz w:val="26"/>
          <w:szCs w:val="26"/>
        </w:rPr>
        <w:t>дснежник».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Ребёнок сидит на стуле,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руки свободно лежат на коленях. Первая фраза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-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 «подснежник растёт»,</w:t>
      </w:r>
      <w:r w:rsidR="00DC6628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правая рука плавно  поднимается и опускается. Вторая фраза-то</w:t>
      </w:r>
      <w:r w:rsidR="00DC6628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же делает левая рука.</w:t>
      </w:r>
      <w:r w:rsidR="00DC6628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Кисть висит расслабленная,</w:t>
      </w:r>
      <w:r w:rsidR="00DC6628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как </w:t>
      </w:r>
      <w:r w:rsidR="009827E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DC6628" w:rsidRPr="00662770">
        <w:rPr>
          <w:rFonts w:ascii="Times New Roman" w:hAnsi="Times New Roman" w:cs="Times New Roman"/>
          <w:sz w:val="26"/>
          <w:szCs w:val="26"/>
        </w:rPr>
        <w:t>цветок подснежника. Кисть собранна</w:t>
      </w:r>
      <w:r w:rsidR="00662770" w:rsidRPr="00662770">
        <w:rPr>
          <w:rFonts w:ascii="Times New Roman" w:hAnsi="Times New Roman" w:cs="Times New Roman"/>
          <w:sz w:val="26"/>
          <w:szCs w:val="26"/>
        </w:rPr>
        <w:t>я</w:t>
      </w:r>
      <w:r w:rsidR="00DC6628" w:rsidRPr="00662770">
        <w:rPr>
          <w:rFonts w:ascii="Times New Roman" w:hAnsi="Times New Roman" w:cs="Times New Roman"/>
          <w:sz w:val="26"/>
          <w:szCs w:val="26"/>
        </w:rPr>
        <w:t>,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DC6628" w:rsidRPr="00662770">
        <w:rPr>
          <w:rFonts w:ascii="Times New Roman" w:hAnsi="Times New Roman" w:cs="Times New Roman"/>
          <w:sz w:val="26"/>
          <w:szCs w:val="26"/>
        </w:rPr>
        <w:t xml:space="preserve"> как лепестки  подснежника, которые  собраны и смотрят вниз. Третья фраза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="00DC6628" w:rsidRPr="00662770">
        <w:rPr>
          <w:rFonts w:ascii="Times New Roman" w:hAnsi="Times New Roman" w:cs="Times New Roman"/>
          <w:sz w:val="26"/>
          <w:szCs w:val="26"/>
        </w:rPr>
        <w:t>-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DC6628" w:rsidRPr="00662770">
        <w:rPr>
          <w:rFonts w:ascii="Times New Roman" w:hAnsi="Times New Roman" w:cs="Times New Roman"/>
          <w:sz w:val="26"/>
          <w:szCs w:val="26"/>
        </w:rPr>
        <w:t>поднимаются обе руки и покачивают вверху расслабленными кистями.</w:t>
      </w:r>
    </w:p>
    <w:p w:rsidR="00DC6628" w:rsidRPr="00662770" w:rsidRDefault="00DC6628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 6</w:t>
      </w:r>
      <w:r w:rsidRPr="00662770">
        <w:rPr>
          <w:rFonts w:ascii="Times New Roman" w:hAnsi="Times New Roman" w:cs="Times New Roman"/>
          <w:sz w:val="26"/>
          <w:szCs w:val="26"/>
        </w:rPr>
        <w:t>. Это упражнение на вертикальные движения.</w:t>
      </w:r>
      <w:r w:rsidR="00784AA5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Ребёнок поочерёдно поднимает и опускает руки.</w:t>
      </w:r>
      <w:r w:rsidR="00784AA5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Можно сравнить </w:t>
      </w:r>
      <w:r w:rsidR="00784AA5" w:rsidRPr="00662770">
        <w:rPr>
          <w:rFonts w:ascii="Times New Roman" w:hAnsi="Times New Roman" w:cs="Times New Roman"/>
          <w:sz w:val="26"/>
          <w:szCs w:val="26"/>
        </w:rPr>
        <w:t xml:space="preserve"> упражнение с работой двух лифтов. Усложнить  движения следующим образом: руки опускаются на расслабленные кулачки, затем на все пальцы, на 1 и 5 пальцы, поочерёдно на каждый палец.</w:t>
      </w:r>
    </w:p>
    <w:p w:rsidR="00784AA5" w:rsidRPr="00662770" w:rsidRDefault="00784AA5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 7</w:t>
      </w:r>
      <w:r w:rsidRPr="00662770">
        <w:rPr>
          <w:rFonts w:ascii="Times New Roman" w:hAnsi="Times New Roman" w:cs="Times New Roman"/>
          <w:sz w:val="26"/>
          <w:szCs w:val="26"/>
        </w:rPr>
        <w:t>. Горизонтальные движения.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 «Машинка». Ребёнок водит воображаемую или настоящую машинку вправо и влево. Следить за тем, чтобы кистевой сустав шёл впереди и вёл за собой пальцы.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Упражнения 6 и 7 развивают координацию движений.</w:t>
      </w:r>
    </w:p>
    <w:p w:rsidR="007F0232" w:rsidRPr="00662770" w:rsidRDefault="00784AA5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 8</w:t>
      </w:r>
      <w:r w:rsidRPr="00662770">
        <w:rPr>
          <w:rFonts w:ascii="Times New Roman" w:hAnsi="Times New Roman" w:cs="Times New Roman"/>
          <w:sz w:val="26"/>
          <w:szCs w:val="26"/>
        </w:rPr>
        <w:t>. «Марширующие гномы». Пальцы шагают, как гномы шагают ножками, сидя на стульчиках.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="007F0232" w:rsidRPr="00662770">
        <w:rPr>
          <w:rFonts w:ascii="Times New Roman" w:hAnsi="Times New Roman" w:cs="Times New Roman"/>
          <w:sz w:val="26"/>
          <w:szCs w:val="26"/>
        </w:rPr>
        <w:t xml:space="preserve"> «Гномик топает ножками, а сам сидит спокойно, не подпрыгивая».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="007F0232" w:rsidRPr="00662770">
        <w:rPr>
          <w:rFonts w:ascii="Times New Roman" w:hAnsi="Times New Roman" w:cs="Times New Roman"/>
          <w:sz w:val="26"/>
          <w:szCs w:val="26"/>
        </w:rPr>
        <w:t>Т.е. кисть должна оставаться спокойной, двигаются только согнутые пальцы.</w:t>
      </w:r>
      <w:r w:rsidR="0060121A">
        <w:rPr>
          <w:rFonts w:ascii="Times New Roman" w:hAnsi="Times New Roman" w:cs="Times New Roman"/>
          <w:sz w:val="26"/>
          <w:szCs w:val="26"/>
        </w:rPr>
        <w:t xml:space="preserve"> </w:t>
      </w:r>
      <w:r w:rsidR="007F0232" w:rsidRPr="00662770">
        <w:rPr>
          <w:rFonts w:ascii="Times New Roman" w:hAnsi="Times New Roman" w:cs="Times New Roman"/>
          <w:sz w:val="26"/>
          <w:szCs w:val="26"/>
        </w:rPr>
        <w:t>Это упражнение на  самостоятельность работы пальцев.</w:t>
      </w:r>
    </w:p>
    <w:p w:rsidR="007F0232" w:rsidRPr="00662770" w:rsidRDefault="007F0232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 9</w:t>
      </w:r>
      <w:r w:rsidRPr="00662770">
        <w:rPr>
          <w:rFonts w:ascii="Times New Roman" w:hAnsi="Times New Roman" w:cs="Times New Roman"/>
          <w:sz w:val="26"/>
          <w:szCs w:val="26"/>
        </w:rPr>
        <w:t>. «Паучки».</w:t>
      </w:r>
      <w:r w:rsidR="00662770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 xml:space="preserve"> «Паучок несёт тяжёлый рюкзачок и, пройдя пятью лапками (все пальцы подряд), передаёт рюкзачок другому паучку».</w:t>
      </w:r>
      <w:r w:rsidR="000B26D9" w:rsidRPr="00662770">
        <w:rPr>
          <w:rFonts w:ascii="Times New Roman" w:hAnsi="Times New Roman" w:cs="Times New Roman"/>
          <w:sz w:val="26"/>
          <w:szCs w:val="26"/>
        </w:rPr>
        <w:t xml:space="preserve"> Ребёнок передаёт  «тяжесть» из пальца в палец, из руки в руку. Это упражнение развивает глубину взятия звука, подготавливает глубокое легато.</w:t>
      </w:r>
    </w:p>
    <w:p w:rsidR="005C7EAD" w:rsidRDefault="000B26D9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506">
        <w:rPr>
          <w:rFonts w:ascii="Times New Roman" w:hAnsi="Times New Roman" w:cs="Times New Roman"/>
          <w:b/>
          <w:sz w:val="26"/>
          <w:szCs w:val="26"/>
        </w:rPr>
        <w:t>Упражнение 10</w:t>
      </w:r>
      <w:r w:rsidRPr="00662770">
        <w:rPr>
          <w:rFonts w:ascii="Times New Roman" w:hAnsi="Times New Roman" w:cs="Times New Roman"/>
          <w:sz w:val="26"/>
          <w:szCs w:val="26"/>
        </w:rPr>
        <w:t>. «Вешалка». Ученик ставит  пальцы на стол с таким ощущением,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</w:t>
      </w:r>
      <w:r w:rsidRPr="00662770">
        <w:rPr>
          <w:rFonts w:ascii="Times New Roman" w:hAnsi="Times New Roman" w:cs="Times New Roman"/>
          <w:sz w:val="26"/>
          <w:szCs w:val="26"/>
        </w:rPr>
        <w:t>что повесил на них руки.</w:t>
      </w:r>
      <w:r w:rsidR="005C7EAD" w:rsidRPr="00662770">
        <w:rPr>
          <w:rFonts w:ascii="Times New Roman" w:hAnsi="Times New Roman" w:cs="Times New Roman"/>
          <w:sz w:val="26"/>
          <w:szCs w:val="26"/>
        </w:rPr>
        <w:t xml:space="preserve"> Покачать локтями, представляя, что вешалка раскачивается, но не падает, т.к. держится за крючок. Упражнение способствует развитию цепкости пальцев, свободе рук.</w:t>
      </w:r>
    </w:p>
    <w:p w:rsidR="009C1CFD" w:rsidRDefault="009C1CFD" w:rsidP="0060121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Список используемой литературы:</w:t>
      </w:r>
    </w:p>
    <w:p w:rsidR="009C1CFD" w:rsidRDefault="009C1CFD" w:rsidP="003E15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1.Москаленко Л.А Методика организации пианистического аппарата в первый год обучения. Новосибирск,</w:t>
      </w:r>
      <w:r w:rsidR="004A6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1989.</w:t>
      </w:r>
    </w:p>
    <w:p w:rsidR="009C1CFD" w:rsidRDefault="009C1CFD" w:rsidP="003E15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2.Сугоняева Е.Э. Музыкальные занятия с малышами. Ростов-на-Дону,</w:t>
      </w:r>
      <w:r w:rsidR="004A6A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2002.</w:t>
      </w:r>
    </w:p>
    <w:p w:rsidR="009C1CFD" w:rsidRDefault="009C1CFD" w:rsidP="003E15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3.Т</w:t>
      </w:r>
      <w:r w:rsidR="004A6A79">
        <w:rPr>
          <w:rFonts w:ascii="Times New Roman" w:hAnsi="Times New Roman" w:cs="Times New Roman"/>
          <w:sz w:val="26"/>
          <w:szCs w:val="26"/>
        </w:rPr>
        <w:t>имакин Е.М. Воспитание пианиста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4A6A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осква,1989.</w:t>
      </w:r>
    </w:p>
    <w:p w:rsidR="009C1CFD" w:rsidRPr="00662770" w:rsidRDefault="009C1CFD" w:rsidP="009C1C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C1CFD" w:rsidRPr="0066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F6"/>
    <w:rsid w:val="00070903"/>
    <w:rsid w:val="000B26D9"/>
    <w:rsid w:val="00340AC2"/>
    <w:rsid w:val="003E1506"/>
    <w:rsid w:val="00433B32"/>
    <w:rsid w:val="004A6A79"/>
    <w:rsid w:val="00516E50"/>
    <w:rsid w:val="005C7EAD"/>
    <w:rsid w:val="0060121A"/>
    <w:rsid w:val="00662770"/>
    <w:rsid w:val="00682958"/>
    <w:rsid w:val="00784AA5"/>
    <w:rsid w:val="007F0232"/>
    <w:rsid w:val="00886C5D"/>
    <w:rsid w:val="008B0EF6"/>
    <w:rsid w:val="009827ED"/>
    <w:rsid w:val="009C113A"/>
    <w:rsid w:val="009C1CFD"/>
    <w:rsid w:val="00DC6628"/>
    <w:rsid w:val="00E504E2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Юлия</cp:lastModifiedBy>
  <cp:revision>7</cp:revision>
  <dcterms:created xsi:type="dcterms:W3CDTF">2012-05-26T16:37:00Z</dcterms:created>
  <dcterms:modified xsi:type="dcterms:W3CDTF">2013-09-11T05:36:00Z</dcterms:modified>
</cp:coreProperties>
</file>