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48" w:rsidRPr="007E2345" w:rsidRDefault="007E2345" w:rsidP="00436F2F">
      <w:pPr>
        <w:rPr>
          <w:b/>
          <w:i/>
          <w:color w:val="FF0000"/>
          <w:sz w:val="28"/>
          <w:szCs w:val="28"/>
        </w:rPr>
      </w:pPr>
      <w:r w:rsidRPr="007E2345">
        <w:rPr>
          <w:b/>
          <w:i/>
          <w:color w:val="FF0000"/>
          <w:sz w:val="28"/>
          <w:szCs w:val="28"/>
        </w:rPr>
        <w:t>7 класс</w:t>
      </w:r>
      <w:bookmarkStart w:id="0" w:name="_GoBack"/>
      <w:bookmarkEnd w:id="0"/>
    </w:p>
    <w:p w:rsidR="00D14CBF" w:rsidRDefault="00077948" w:rsidP="00436F2F">
      <w:pPr>
        <w:rPr>
          <w:b/>
          <w:color w:val="FF0000"/>
          <w:sz w:val="28"/>
          <w:szCs w:val="28"/>
        </w:rPr>
      </w:pPr>
      <w:r w:rsidRPr="00D14CBF">
        <w:rPr>
          <w:b/>
          <w:color w:val="FF0000"/>
          <w:sz w:val="40"/>
          <w:szCs w:val="40"/>
        </w:rPr>
        <w:t>Тема урока:</w:t>
      </w:r>
      <w:r w:rsidR="00D14CBF" w:rsidRPr="00D14CBF">
        <w:rPr>
          <w:b/>
          <w:color w:val="FF0000"/>
          <w:sz w:val="28"/>
          <w:szCs w:val="28"/>
        </w:rPr>
        <w:t xml:space="preserve"> </w:t>
      </w:r>
    </w:p>
    <w:p w:rsidR="00077948" w:rsidRDefault="00D14CBF" w:rsidP="00436F2F">
      <w:pPr>
        <w:rPr>
          <w:b/>
          <w:color w:val="002060"/>
          <w:sz w:val="28"/>
          <w:szCs w:val="28"/>
        </w:rPr>
      </w:pPr>
      <w:r w:rsidRPr="00D14CBF">
        <w:rPr>
          <w:b/>
          <w:color w:val="002060"/>
          <w:sz w:val="28"/>
          <w:szCs w:val="28"/>
        </w:rPr>
        <w:t>«ГЕРОИЧЕСКАЯ ТЕМА В РУССКОЙ МУЗЫКЕ, ЛИТЕРАТУРЕ</w:t>
      </w:r>
      <w:r>
        <w:rPr>
          <w:b/>
          <w:sz w:val="28"/>
          <w:szCs w:val="28"/>
        </w:rPr>
        <w:t xml:space="preserve">, </w:t>
      </w:r>
      <w:r w:rsidRPr="00D14CBF">
        <w:rPr>
          <w:b/>
          <w:color w:val="002060"/>
          <w:sz w:val="28"/>
          <w:szCs w:val="28"/>
        </w:rPr>
        <w:t>ЖИВОПИСИ»</w:t>
      </w:r>
    </w:p>
    <w:p w:rsidR="00D14CBF" w:rsidRPr="00077948" w:rsidRDefault="00D14CBF" w:rsidP="00436F2F">
      <w:pPr>
        <w:rPr>
          <w:b/>
          <w:sz w:val="28"/>
          <w:szCs w:val="28"/>
        </w:rPr>
      </w:pPr>
    </w:p>
    <w:p w:rsidR="00436F2F" w:rsidRDefault="00436F2F" w:rsidP="00436F2F">
      <w:pPr>
        <w:rPr>
          <w:sz w:val="28"/>
          <w:szCs w:val="28"/>
        </w:rPr>
      </w:pPr>
      <w:r w:rsidRPr="00D14CBF">
        <w:rPr>
          <w:b/>
          <w:color w:val="002060"/>
          <w:sz w:val="28"/>
          <w:szCs w:val="28"/>
          <w:u w:val="single"/>
        </w:rPr>
        <w:t>Тип урока:</w:t>
      </w:r>
      <w:r w:rsidRPr="00D14CBF">
        <w:rPr>
          <w:b/>
          <w:color w:val="002060"/>
          <w:sz w:val="28"/>
          <w:szCs w:val="28"/>
        </w:rPr>
        <w:t xml:space="preserve"> </w:t>
      </w:r>
      <w:r w:rsidR="00D14CBF">
        <w:rPr>
          <w:sz w:val="28"/>
          <w:szCs w:val="28"/>
        </w:rPr>
        <w:t>повторени</w:t>
      </w:r>
      <w:r w:rsidR="001F21F6">
        <w:rPr>
          <w:sz w:val="28"/>
          <w:szCs w:val="28"/>
        </w:rPr>
        <w:t>е и обобщение полученных знаний</w:t>
      </w:r>
      <w:r>
        <w:rPr>
          <w:sz w:val="28"/>
          <w:szCs w:val="28"/>
        </w:rPr>
        <w:t>.</w:t>
      </w:r>
    </w:p>
    <w:p w:rsidR="00436F2F" w:rsidRPr="005B34DC" w:rsidRDefault="00436F2F" w:rsidP="00436F2F">
      <w:pPr>
        <w:rPr>
          <w:sz w:val="28"/>
          <w:szCs w:val="28"/>
        </w:rPr>
      </w:pPr>
    </w:p>
    <w:p w:rsidR="00436F2F" w:rsidRDefault="00436F2F" w:rsidP="00436F2F">
      <w:pPr>
        <w:rPr>
          <w:b/>
          <w:color w:val="002060"/>
          <w:sz w:val="28"/>
          <w:szCs w:val="28"/>
          <w:u w:val="single"/>
        </w:rPr>
      </w:pPr>
      <w:r w:rsidRPr="00D14CBF">
        <w:rPr>
          <w:b/>
          <w:color w:val="002060"/>
          <w:sz w:val="28"/>
          <w:szCs w:val="28"/>
          <w:u w:val="single"/>
        </w:rPr>
        <w:t>Цели и задачи:</w:t>
      </w:r>
    </w:p>
    <w:p w:rsidR="000A2779" w:rsidRPr="00D14CBF" w:rsidRDefault="000A2779" w:rsidP="00436F2F">
      <w:pPr>
        <w:rPr>
          <w:b/>
          <w:color w:val="002060"/>
          <w:sz w:val="28"/>
          <w:szCs w:val="28"/>
          <w:u w:val="single"/>
        </w:rPr>
      </w:pPr>
    </w:p>
    <w:p w:rsidR="005838D0" w:rsidRPr="00D14CBF" w:rsidRDefault="000A2779" w:rsidP="00436F2F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Образовательные</w:t>
      </w:r>
      <w:r w:rsidR="00436F2F" w:rsidRPr="00D14CBF">
        <w:rPr>
          <w:b/>
          <w:color w:val="002060"/>
          <w:sz w:val="28"/>
          <w:szCs w:val="28"/>
          <w:u w:val="single"/>
        </w:rPr>
        <w:t>:</w:t>
      </w:r>
    </w:p>
    <w:p w:rsidR="00436F2F" w:rsidRPr="00D14CBF" w:rsidRDefault="000A2779" w:rsidP="00436F2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©</w:t>
      </w:r>
      <w:r w:rsidR="00D14CBF">
        <w:rPr>
          <w:sz w:val="28"/>
          <w:szCs w:val="28"/>
        </w:rPr>
        <w:t xml:space="preserve"> повторить</w:t>
      </w:r>
      <w:r w:rsidR="005838D0" w:rsidRPr="00D14CBF">
        <w:rPr>
          <w:sz w:val="28"/>
          <w:szCs w:val="28"/>
        </w:rPr>
        <w:t xml:space="preserve">  и закрепить </w:t>
      </w:r>
      <w:r>
        <w:rPr>
          <w:sz w:val="28"/>
          <w:szCs w:val="28"/>
        </w:rPr>
        <w:t xml:space="preserve">отражённую  на основе музыкальных произведений, поэзии, живописи </w:t>
      </w:r>
      <w:r w:rsidR="005838D0" w:rsidRPr="00D14CBF">
        <w:rPr>
          <w:sz w:val="28"/>
          <w:szCs w:val="28"/>
        </w:rPr>
        <w:t>героическую тему</w:t>
      </w:r>
      <w:r w:rsidR="00436F2F" w:rsidRPr="00D14CBF">
        <w:rPr>
          <w:sz w:val="28"/>
          <w:szCs w:val="28"/>
        </w:rPr>
        <w:t xml:space="preserve"> </w:t>
      </w:r>
      <w:r>
        <w:rPr>
          <w:sz w:val="28"/>
          <w:szCs w:val="28"/>
        </w:rPr>
        <w:t>защиты Родины и народного патриотизма</w:t>
      </w:r>
      <w:r w:rsidR="001F21F6">
        <w:rPr>
          <w:sz w:val="28"/>
          <w:szCs w:val="28"/>
        </w:rPr>
        <w:t>.</w:t>
      </w:r>
    </w:p>
    <w:p w:rsidR="00436F2F" w:rsidRPr="00D14CBF" w:rsidRDefault="00436F2F" w:rsidP="00436F2F">
      <w:pPr>
        <w:rPr>
          <w:b/>
          <w:color w:val="002060"/>
          <w:sz w:val="28"/>
          <w:szCs w:val="28"/>
          <w:u w:val="single"/>
        </w:rPr>
      </w:pPr>
      <w:r w:rsidRPr="00D14CBF">
        <w:rPr>
          <w:b/>
          <w:color w:val="002060"/>
          <w:sz w:val="28"/>
          <w:szCs w:val="28"/>
          <w:u w:val="single"/>
        </w:rPr>
        <w:t>Воспитательные:</w:t>
      </w:r>
    </w:p>
    <w:p w:rsidR="00436F2F" w:rsidRDefault="000A2779" w:rsidP="000A2779">
      <w:pPr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436F2F">
        <w:rPr>
          <w:sz w:val="28"/>
          <w:szCs w:val="28"/>
        </w:rPr>
        <w:t>раскрыть роль и силу героичес</w:t>
      </w:r>
      <w:r w:rsidR="001F21F6">
        <w:rPr>
          <w:sz w:val="28"/>
          <w:szCs w:val="28"/>
        </w:rPr>
        <w:t>кой музыки, литературы, изобразительного искусства</w:t>
      </w:r>
      <w:r w:rsidR="00436F2F">
        <w:rPr>
          <w:sz w:val="28"/>
          <w:szCs w:val="28"/>
        </w:rPr>
        <w:t>;</w:t>
      </w:r>
    </w:p>
    <w:p w:rsidR="00436F2F" w:rsidRDefault="000A2779" w:rsidP="000A2779">
      <w:pPr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436F2F">
        <w:rPr>
          <w:sz w:val="28"/>
          <w:szCs w:val="28"/>
        </w:rPr>
        <w:t xml:space="preserve">воспитывать у учащихся гуманизм, духовность, патриотизм,  нравственные и эстетические чувства;  </w:t>
      </w:r>
    </w:p>
    <w:p w:rsidR="00436F2F" w:rsidRDefault="000A2779" w:rsidP="000A2779">
      <w:pPr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436F2F">
        <w:rPr>
          <w:sz w:val="28"/>
          <w:szCs w:val="28"/>
        </w:rPr>
        <w:t>воспитывать эмоциональную отзывчивость, сопереживание, соучастие.</w:t>
      </w:r>
    </w:p>
    <w:p w:rsidR="00436F2F" w:rsidRPr="007E32B5" w:rsidRDefault="00436F2F" w:rsidP="00436F2F">
      <w:pPr>
        <w:rPr>
          <w:sz w:val="28"/>
          <w:szCs w:val="28"/>
        </w:rPr>
      </w:pPr>
    </w:p>
    <w:p w:rsidR="00436F2F" w:rsidRPr="00D14CBF" w:rsidRDefault="000A2779" w:rsidP="00436F2F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Развивающие</w:t>
      </w:r>
      <w:r w:rsidR="00436F2F" w:rsidRPr="00D14CBF">
        <w:rPr>
          <w:b/>
          <w:color w:val="002060"/>
          <w:sz w:val="28"/>
          <w:szCs w:val="28"/>
          <w:u w:val="single"/>
        </w:rPr>
        <w:t>:</w:t>
      </w:r>
    </w:p>
    <w:p w:rsidR="00436F2F" w:rsidRDefault="000A2779" w:rsidP="000A2779">
      <w:pPr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436F2F">
        <w:rPr>
          <w:sz w:val="28"/>
          <w:szCs w:val="28"/>
        </w:rPr>
        <w:t>развивать интеллект, логическое мышление, творческие способности учащихся, умение рассуждать, анализировать.</w:t>
      </w:r>
    </w:p>
    <w:p w:rsidR="00436F2F" w:rsidRDefault="000A2779" w:rsidP="000A2779">
      <w:pPr>
        <w:rPr>
          <w:sz w:val="28"/>
          <w:szCs w:val="28"/>
        </w:rPr>
      </w:pPr>
      <w:r>
        <w:rPr>
          <w:sz w:val="28"/>
          <w:szCs w:val="28"/>
        </w:rPr>
        <w:t xml:space="preserve">© </w:t>
      </w:r>
      <w:r w:rsidR="00436F2F">
        <w:rPr>
          <w:sz w:val="28"/>
          <w:szCs w:val="28"/>
        </w:rPr>
        <w:t>развивать вокально-хоровые навыки,</w:t>
      </w:r>
      <w:r w:rsidR="00F512DA">
        <w:rPr>
          <w:sz w:val="28"/>
          <w:szCs w:val="28"/>
        </w:rPr>
        <w:t xml:space="preserve"> навыки декламации,</w:t>
      </w:r>
      <w:r w:rsidR="00436F2F">
        <w:rPr>
          <w:sz w:val="28"/>
          <w:szCs w:val="28"/>
        </w:rPr>
        <w:t xml:space="preserve"> творческое и художественное мышление.</w:t>
      </w:r>
    </w:p>
    <w:p w:rsidR="00436F2F" w:rsidRDefault="00436F2F" w:rsidP="00436F2F">
      <w:pPr>
        <w:rPr>
          <w:sz w:val="28"/>
          <w:szCs w:val="28"/>
        </w:rPr>
      </w:pPr>
    </w:p>
    <w:p w:rsidR="00436F2F" w:rsidRDefault="00D14CBF" w:rsidP="00436F2F">
      <w:pPr>
        <w:ind w:left="-180"/>
        <w:rPr>
          <w:sz w:val="28"/>
          <w:szCs w:val="28"/>
        </w:rPr>
      </w:pPr>
      <w:r w:rsidRPr="00D14CBF">
        <w:rPr>
          <w:b/>
          <w:color w:val="002060"/>
          <w:sz w:val="28"/>
          <w:szCs w:val="28"/>
        </w:rPr>
        <w:t>Элементы содержания:</w:t>
      </w:r>
      <w:r w:rsidRPr="00D14CBF"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произведения русской музыки, литературы, живописи, в которых отражена героическая тема защиты Родины и народного патриотизма</w:t>
      </w:r>
    </w:p>
    <w:p w:rsidR="00436F2F" w:rsidRDefault="00436F2F" w:rsidP="00436F2F">
      <w:pPr>
        <w:ind w:left="-180"/>
        <w:rPr>
          <w:sz w:val="28"/>
          <w:szCs w:val="28"/>
        </w:rPr>
      </w:pPr>
    </w:p>
    <w:p w:rsidR="00436F2F" w:rsidRPr="00D14CBF" w:rsidRDefault="00436F2F" w:rsidP="00436F2F">
      <w:pPr>
        <w:ind w:left="-180"/>
        <w:rPr>
          <w:b/>
          <w:color w:val="002060"/>
          <w:sz w:val="28"/>
          <w:szCs w:val="28"/>
        </w:rPr>
      </w:pPr>
      <w:r w:rsidRPr="00D14CBF">
        <w:rPr>
          <w:b/>
          <w:color w:val="002060"/>
          <w:sz w:val="28"/>
          <w:szCs w:val="28"/>
        </w:rPr>
        <w:t xml:space="preserve">Методы и приёмы:  </w:t>
      </w:r>
    </w:p>
    <w:p w:rsidR="00436F2F" w:rsidRDefault="00D14CBF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 </w:t>
      </w:r>
      <w:r w:rsidR="00436F2F">
        <w:rPr>
          <w:sz w:val="28"/>
          <w:szCs w:val="28"/>
        </w:rPr>
        <w:t xml:space="preserve">словесная группа методов (беседа, рассказ); </w:t>
      </w:r>
    </w:p>
    <w:p w:rsidR="00436F2F" w:rsidRDefault="00D14CBF" w:rsidP="00D14C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F2F">
        <w:rPr>
          <w:sz w:val="28"/>
          <w:szCs w:val="28"/>
        </w:rPr>
        <w:t>наглядно-зрительная группа метод</w:t>
      </w:r>
      <w:r w:rsidR="0051287A">
        <w:rPr>
          <w:sz w:val="28"/>
          <w:szCs w:val="28"/>
        </w:rPr>
        <w:t>ов (видеозаписи, слайды</w:t>
      </w:r>
      <w:r w:rsidR="00436F2F">
        <w:rPr>
          <w:sz w:val="28"/>
          <w:szCs w:val="28"/>
        </w:rPr>
        <w:t>);</w:t>
      </w:r>
    </w:p>
    <w:p w:rsidR="00436F2F" w:rsidRDefault="00D14CBF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36F2F">
        <w:rPr>
          <w:sz w:val="28"/>
          <w:szCs w:val="28"/>
        </w:rPr>
        <w:t xml:space="preserve">методы эмоционального воздействия (ситуации успеха); </w:t>
      </w:r>
    </w:p>
    <w:p w:rsidR="00436F2F" w:rsidRDefault="00D14CBF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36F2F">
        <w:rPr>
          <w:sz w:val="28"/>
          <w:szCs w:val="28"/>
        </w:rPr>
        <w:t>слуховая группа методов (аудиозаписи, исполнение голосом</w:t>
      </w:r>
      <w:r w:rsidR="001F21F6">
        <w:rPr>
          <w:sz w:val="28"/>
          <w:szCs w:val="28"/>
        </w:rPr>
        <w:t>, инструментом</w:t>
      </w:r>
      <w:r w:rsidR="00436F2F">
        <w:rPr>
          <w:sz w:val="28"/>
          <w:szCs w:val="28"/>
        </w:rPr>
        <w:t xml:space="preserve">); </w:t>
      </w:r>
    </w:p>
    <w:p w:rsidR="00436F2F" w:rsidRDefault="00D14CBF" w:rsidP="00D14CB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6F2F">
        <w:rPr>
          <w:sz w:val="28"/>
          <w:szCs w:val="28"/>
        </w:rPr>
        <w:t xml:space="preserve">метод обобщения, закрепления; </w:t>
      </w:r>
    </w:p>
    <w:p w:rsidR="00436F2F" w:rsidRDefault="00D14CBF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36F2F">
        <w:rPr>
          <w:sz w:val="28"/>
          <w:szCs w:val="28"/>
        </w:rPr>
        <w:t>методы  размышлени</w:t>
      </w:r>
      <w:r w:rsidR="001F21F6">
        <w:rPr>
          <w:sz w:val="28"/>
          <w:szCs w:val="28"/>
        </w:rPr>
        <w:t>я о музыке, литературе, изобразительном искусстве</w:t>
      </w:r>
      <w:r w:rsidR="00436F2F">
        <w:rPr>
          <w:sz w:val="28"/>
          <w:szCs w:val="28"/>
        </w:rPr>
        <w:t>;</w:t>
      </w:r>
    </w:p>
    <w:p w:rsidR="001F21F6" w:rsidRDefault="001F21F6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информационно-коммуникационные методы;</w:t>
      </w:r>
    </w:p>
    <w:p w:rsidR="00436F2F" w:rsidRDefault="00D14CBF" w:rsidP="00D14CBF">
      <w:pPr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436F2F">
        <w:rPr>
          <w:sz w:val="28"/>
          <w:szCs w:val="28"/>
        </w:rPr>
        <w:t>проблемно-поисковые ситуации, методы поощрения, проверка знаний.</w:t>
      </w:r>
    </w:p>
    <w:p w:rsidR="00436F2F" w:rsidRDefault="0051287A" w:rsidP="00436F2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- метод контроля и самоконтроля (</w:t>
      </w:r>
      <w:proofErr w:type="spellStart"/>
      <w:r>
        <w:rPr>
          <w:sz w:val="28"/>
          <w:szCs w:val="28"/>
        </w:rPr>
        <w:t>синквейн</w:t>
      </w:r>
      <w:proofErr w:type="spellEnd"/>
      <w:r>
        <w:rPr>
          <w:sz w:val="28"/>
          <w:szCs w:val="28"/>
        </w:rPr>
        <w:t>)</w:t>
      </w:r>
    </w:p>
    <w:p w:rsidR="00436F2F" w:rsidRDefault="000A2779" w:rsidP="00436F2F">
      <w:pPr>
        <w:ind w:left="-540"/>
        <w:rPr>
          <w:b/>
          <w:color w:val="002060"/>
          <w:sz w:val="28"/>
          <w:szCs w:val="28"/>
        </w:rPr>
      </w:pPr>
      <w:r w:rsidRPr="000A2779">
        <w:rPr>
          <w:b/>
          <w:color w:val="002060"/>
          <w:sz w:val="28"/>
          <w:szCs w:val="28"/>
        </w:rPr>
        <w:t>Навыки и умения:</w:t>
      </w:r>
      <w:r>
        <w:rPr>
          <w:b/>
          <w:color w:val="002060"/>
          <w:sz w:val="28"/>
          <w:szCs w:val="28"/>
        </w:rPr>
        <w:t xml:space="preserve"> </w:t>
      </w:r>
    </w:p>
    <w:p w:rsidR="000A2779" w:rsidRPr="000A2779" w:rsidRDefault="000A2779" w:rsidP="00436F2F">
      <w:pPr>
        <w:ind w:left="-540"/>
        <w:rPr>
          <w:sz w:val="28"/>
          <w:szCs w:val="28"/>
        </w:rPr>
      </w:pPr>
      <w:r w:rsidRPr="000A2779">
        <w:rPr>
          <w:sz w:val="28"/>
          <w:szCs w:val="28"/>
        </w:rPr>
        <w:t>© приводить примеры музыкальных, литературных, живописных произведений, в которых отражена героическая тема;</w:t>
      </w:r>
    </w:p>
    <w:p w:rsidR="000A2779" w:rsidRDefault="000A2779" w:rsidP="00436F2F">
      <w:pPr>
        <w:ind w:left="-540"/>
        <w:rPr>
          <w:sz w:val="28"/>
          <w:szCs w:val="28"/>
        </w:rPr>
      </w:pPr>
      <w:r w:rsidRPr="000A2779">
        <w:rPr>
          <w:sz w:val="28"/>
          <w:szCs w:val="28"/>
        </w:rPr>
        <w:t>© рассуждать на поставленные проблемные вопросы.</w:t>
      </w:r>
    </w:p>
    <w:p w:rsidR="000A2779" w:rsidRPr="000A2779" w:rsidRDefault="000A2779" w:rsidP="00436F2F">
      <w:pPr>
        <w:ind w:left="-540"/>
        <w:rPr>
          <w:sz w:val="28"/>
          <w:szCs w:val="28"/>
        </w:rPr>
      </w:pPr>
    </w:p>
    <w:p w:rsidR="00436F2F" w:rsidRPr="000A2779" w:rsidRDefault="00436F2F" w:rsidP="00436F2F">
      <w:pPr>
        <w:ind w:left="-540"/>
        <w:rPr>
          <w:b/>
          <w:color w:val="002060"/>
          <w:sz w:val="28"/>
          <w:szCs w:val="28"/>
        </w:rPr>
      </w:pPr>
      <w:r w:rsidRPr="000A2779">
        <w:rPr>
          <w:b/>
          <w:color w:val="002060"/>
          <w:sz w:val="28"/>
          <w:szCs w:val="28"/>
        </w:rPr>
        <w:t>Оборудование:</w:t>
      </w:r>
    </w:p>
    <w:p w:rsidR="00436F2F" w:rsidRPr="001A0B64" w:rsidRDefault="00436F2F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B64">
        <w:rPr>
          <w:sz w:val="28"/>
          <w:szCs w:val="28"/>
        </w:rPr>
        <w:t>фортепиано</w:t>
      </w:r>
      <w:r>
        <w:rPr>
          <w:sz w:val="28"/>
          <w:szCs w:val="28"/>
        </w:rPr>
        <w:t>, баян</w:t>
      </w:r>
      <w:r w:rsidRPr="001A0B64">
        <w:rPr>
          <w:sz w:val="28"/>
          <w:szCs w:val="28"/>
        </w:rPr>
        <w:t>;</w:t>
      </w:r>
    </w:p>
    <w:p w:rsidR="00077948" w:rsidRDefault="00436F2F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948">
        <w:rPr>
          <w:sz w:val="28"/>
          <w:szCs w:val="28"/>
        </w:rPr>
        <w:t>к</w:t>
      </w:r>
      <w:r>
        <w:rPr>
          <w:sz w:val="28"/>
          <w:szCs w:val="28"/>
        </w:rPr>
        <w:t>омпьютер</w:t>
      </w:r>
      <w:r w:rsidR="00077948">
        <w:rPr>
          <w:sz w:val="28"/>
          <w:szCs w:val="28"/>
        </w:rPr>
        <w:t>;</w:t>
      </w:r>
    </w:p>
    <w:p w:rsidR="00436F2F" w:rsidRPr="001A0B64" w:rsidRDefault="00077948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мультимедийное проигрыватель</w:t>
      </w:r>
      <w:r w:rsidR="00436F2F" w:rsidRPr="001A0B64">
        <w:rPr>
          <w:sz w:val="28"/>
          <w:szCs w:val="28"/>
        </w:rPr>
        <w:t>;</w:t>
      </w:r>
    </w:p>
    <w:p w:rsidR="00436F2F" w:rsidRPr="001A0B64" w:rsidRDefault="00077948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папки в помощь учащимся</w:t>
      </w:r>
      <w:r w:rsidR="00436F2F" w:rsidRPr="001A0B64">
        <w:rPr>
          <w:sz w:val="28"/>
          <w:szCs w:val="28"/>
        </w:rPr>
        <w:t>;</w:t>
      </w:r>
    </w:p>
    <w:p w:rsidR="00436F2F" w:rsidRDefault="00077948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рисунки-схемы;</w:t>
      </w:r>
    </w:p>
    <w:p w:rsidR="00077948" w:rsidRDefault="00077948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портреты;</w:t>
      </w:r>
    </w:p>
    <w:p w:rsidR="00077948" w:rsidRPr="001A0B64" w:rsidRDefault="00077948" w:rsidP="00436F2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живописные полотна.</w:t>
      </w:r>
    </w:p>
    <w:p w:rsidR="00436F2F" w:rsidRDefault="00436F2F" w:rsidP="00436F2F">
      <w:pPr>
        <w:rPr>
          <w:sz w:val="28"/>
          <w:szCs w:val="28"/>
        </w:rPr>
      </w:pPr>
    </w:p>
    <w:p w:rsidR="00436F2F" w:rsidRDefault="00436F2F" w:rsidP="00436F2F">
      <w:pPr>
        <w:jc w:val="center"/>
        <w:rPr>
          <w:b/>
          <w:sz w:val="32"/>
          <w:szCs w:val="32"/>
          <w:u w:val="single"/>
        </w:rPr>
      </w:pPr>
      <w:r w:rsidRPr="003E7249">
        <w:rPr>
          <w:b/>
          <w:sz w:val="32"/>
          <w:szCs w:val="32"/>
          <w:u w:val="single"/>
        </w:rPr>
        <w:lastRenderedPageBreak/>
        <w:t>Ход</w:t>
      </w:r>
      <w:r w:rsidRPr="008C2922">
        <w:rPr>
          <w:b/>
          <w:sz w:val="32"/>
          <w:szCs w:val="32"/>
          <w:u w:val="single"/>
        </w:rPr>
        <w:t xml:space="preserve">  урока.</w:t>
      </w:r>
    </w:p>
    <w:p w:rsidR="00077948" w:rsidRDefault="00077948" w:rsidP="00436F2F">
      <w:pPr>
        <w:jc w:val="center"/>
        <w:rPr>
          <w:b/>
          <w:sz w:val="32"/>
          <w:szCs w:val="32"/>
          <w:u w:val="single"/>
        </w:rPr>
      </w:pPr>
    </w:p>
    <w:p w:rsidR="00077948" w:rsidRPr="00077948" w:rsidRDefault="00077948" w:rsidP="005838D0">
      <w:pPr>
        <w:jc w:val="right"/>
        <w:rPr>
          <w:i/>
          <w:color w:val="C00000"/>
          <w:sz w:val="28"/>
          <w:szCs w:val="28"/>
        </w:rPr>
      </w:pPr>
      <w:r w:rsidRPr="00147EE4">
        <w:rPr>
          <w:color w:val="FF0000"/>
          <w:sz w:val="28"/>
          <w:szCs w:val="28"/>
        </w:rPr>
        <w:t>«</w:t>
      </w:r>
      <w:r w:rsidRPr="00077948">
        <w:rPr>
          <w:i/>
          <w:color w:val="C00000"/>
          <w:sz w:val="28"/>
          <w:szCs w:val="28"/>
        </w:rPr>
        <w:t xml:space="preserve">Герой – это человек, который </w:t>
      </w:r>
      <w:proofErr w:type="gramStart"/>
      <w:r w:rsidRPr="00077948">
        <w:rPr>
          <w:i/>
          <w:color w:val="C00000"/>
          <w:sz w:val="28"/>
          <w:szCs w:val="28"/>
        </w:rPr>
        <w:t>в</w:t>
      </w:r>
      <w:proofErr w:type="gramEnd"/>
      <w:r w:rsidRPr="00077948">
        <w:rPr>
          <w:i/>
          <w:color w:val="C00000"/>
          <w:sz w:val="28"/>
          <w:szCs w:val="28"/>
        </w:rPr>
        <w:t xml:space="preserve"> решительный</w:t>
      </w:r>
    </w:p>
    <w:p w:rsidR="00077948" w:rsidRPr="00077948" w:rsidRDefault="00077948" w:rsidP="00077948">
      <w:pPr>
        <w:jc w:val="right"/>
        <w:rPr>
          <w:i/>
          <w:color w:val="C00000"/>
          <w:sz w:val="28"/>
          <w:szCs w:val="28"/>
        </w:rPr>
      </w:pPr>
      <w:r w:rsidRPr="00077948">
        <w:rPr>
          <w:i/>
          <w:color w:val="C00000"/>
          <w:sz w:val="28"/>
          <w:szCs w:val="28"/>
        </w:rPr>
        <w:t xml:space="preserve"> момент делает то, что нужно делать в интересах</w:t>
      </w:r>
    </w:p>
    <w:p w:rsidR="00CB1D64" w:rsidRDefault="00077948" w:rsidP="00077948">
      <w:pPr>
        <w:jc w:val="right"/>
        <w:rPr>
          <w:i/>
          <w:color w:val="C00000"/>
          <w:sz w:val="28"/>
          <w:szCs w:val="28"/>
        </w:rPr>
      </w:pPr>
      <w:r w:rsidRPr="00077948">
        <w:rPr>
          <w:i/>
          <w:color w:val="C00000"/>
          <w:sz w:val="28"/>
          <w:szCs w:val="28"/>
        </w:rPr>
        <w:t xml:space="preserve"> человеческого общества»</w:t>
      </w:r>
    </w:p>
    <w:p w:rsidR="00185006" w:rsidRDefault="00185006" w:rsidP="00185006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185006" w:rsidRDefault="00185006" w:rsidP="00185006">
      <w:pPr>
        <w:rPr>
          <w:sz w:val="28"/>
          <w:szCs w:val="28"/>
        </w:rPr>
      </w:pPr>
      <w:r>
        <w:rPr>
          <w:sz w:val="28"/>
          <w:szCs w:val="28"/>
        </w:rPr>
        <w:t>У цветка незабудки ты спроси про войну.</w:t>
      </w:r>
    </w:p>
    <w:p w:rsidR="00185006" w:rsidRDefault="00185006" w:rsidP="00185006">
      <w:pPr>
        <w:rPr>
          <w:sz w:val="28"/>
          <w:szCs w:val="28"/>
        </w:rPr>
      </w:pPr>
      <w:r>
        <w:rPr>
          <w:sz w:val="28"/>
          <w:szCs w:val="28"/>
        </w:rPr>
        <w:t>Ты прислушайся чутко и услышь тишину.</w:t>
      </w:r>
    </w:p>
    <w:p w:rsidR="00185006" w:rsidRDefault="00185006" w:rsidP="00185006">
      <w:pPr>
        <w:rPr>
          <w:sz w:val="28"/>
          <w:szCs w:val="28"/>
        </w:rPr>
      </w:pPr>
      <w:r>
        <w:rPr>
          <w:sz w:val="28"/>
          <w:szCs w:val="28"/>
        </w:rPr>
        <w:t>Пусть годами укрыта чья-то слава в гранит,</w:t>
      </w:r>
    </w:p>
    <w:p w:rsidR="00185006" w:rsidRDefault="00185006" w:rsidP="00185006">
      <w:pPr>
        <w:rPr>
          <w:sz w:val="28"/>
          <w:szCs w:val="28"/>
        </w:rPr>
      </w:pPr>
      <w:r>
        <w:rPr>
          <w:sz w:val="28"/>
          <w:szCs w:val="28"/>
        </w:rPr>
        <w:t>Но ничто не забыто и никто не забыт.</w:t>
      </w:r>
    </w:p>
    <w:p w:rsidR="00957B54" w:rsidRDefault="00957B54" w:rsidP="00185006">
      <w:pPr>
        <w:rPr>
          <w:sz w:val="28"/>
          <w:szCs w:val="28"/>
        </w:rPr>
      </w:pPr>
    </w:p>
    <w:p w:rsidR="00185006" w:rsidRDefault="00185006" w:rsidP="00185006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957B54" w:rsidRPr="00957B54" w:rsidRDefault="002103C8" w:rsidP="00957B5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Умирая, не умрет герой -</w:t>
      </w:r>
      <w:r w:rsidR="00957B54" w:rsidRPr="00957B54">
        <w:rPr>
          <w:rFonts w:eastAsiaTheme="minorHAnsi"/>
          <w:sz w:val="28"/>
          <w:szCs w:val="28"/>
          <w:lang w:eastAsia="en-US"/>
        </w:rPr>
        <w:br/>
        <w:t>Мужество останет</w:t>
      </w:r>
      <w:r w:rsidR="005838D0">
        <w:rPr>
          <w:rFonts w:eastAsiaTheme="minorHAnsi"/>
          <w:sz w:val="28"/>
          <w:szCs w:val="28"/>
          <w:lang w:eastAsia="en-US"/>
        </w:rPr>
        <w:t xml:space="preserve">ся в веках. </w:t>
      </w:r>
      <w:r w:rsidR="005838D0">
        <w:rPr>
          <w:rFonts w:eastAsiaTheme="minorHAnsi"/>
          <w:sz w:val="28"/>
          <w:szCs w:val="28"/>
          <w:lang w:eastAsia="en-US"/>
        </w:rPr>
        <w:br/>
        <w:t>Имя прославляй своё</w:t>
      </w:r>
      <w:r w:rsidR="00957B54" w:rsidRPr="00957B54">
        <w:rPr>
          <w:rFonts w:eastAsiaTheme="minorHAnsi"/>
          <w:sz w:val="28"/>
          <w:szCs w:val="28"/>
          <w:lang w:eastAsia="en-US"/>
        </w:rPr>
        <w:t xml:space="preserve"> борьбой, </w:t>
      </w:r>
      <w:r w:rsidR="00957B54" w:rsidRPr="00957B54">
        <w:rPr>
          <w:rFonts w:eastAsiaTheme="minorHAnsi"/>
          <w:sz w:val="28"/>
          <w:szCs w:val="28"/>
          <w:lang w:eastAsia="en-US"/>
        </w:rPr>
        <w:br/>
        <w:t>Чтоб оно не молкло на устах!</w:t>
      </w:r>
    </w:p>
    <w:p w:rsidR="00185006" w:rsidRPr="00957B54" w:rsidRDefault="00185006" w:rsidP="00957B54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185006" w:rsidRDefault="000A5D52" w:rsidP="00957B54">
      <w:pPr>
        <w:rPr>
          <w:sz w:val="28"/>
          <w:szCs w:val="28"/>
        </w:rPr>
      </w:pPr>
      <w:r w:rsidRPr="000A5D52">
        <w:rPr>
          <w:sz w:val="28"/>
          <w:szCs w:val="28"/>
        </w:rPr>
        <w:t>От героев былых времён</w:t>
      </w:r>
      <w:proofErr w:type="gramStart"/>
      <w:r w:rsidRPr="000A5D52">
        <w:rPr>
          <w:sz w:val="28"/>
          <w:szCs w:val="28"/>
        </w:rPr>
        <w:br/>
        <w:t>Н</w:t>
      </w:r>
      <w:proofErr w:type="gramEnd"/>
      <w:r w:rsidRPr="000A5D52">
        <w:rPr>
          <w:sz w:val="28"/>
          <w:szCs w:val="28"/>
        </w:rPr>
        <w:t>е осталось порой имён.</w:t>
      </w:r>
      <w:r w:rsidRPr="000A5D52">
        <w:rPr>
          <w:sz w:val="28"/>
          <w:szCs w:val="28"/>
        </w:rPr>
        <w:br/>
        <w:t>Те, кто приняли смертный бой,</w:t>
      </w:r>
      <w:r w:rsidRPr="000A5D52">
        <w:rPr>
          <w:sz w:val="28"/>
          <w:szCs w:val="28"/>
        </w:rPr>
        <w:br/>
        <w:t>Стали просто землёй, травой...</w:t>
      </w:r>
    </w:p>
    <w:p w:rsidR="00957B54" w:rsidRPr="000A5D52" w:rsidRDefault="00957B54" w:rsidP="00957B54">
      <w:pPr>
        <w:rPr>
          <w:sz w:val="28"/>
          <w:szCs w:val="28"/>
        </w:rPr>
      </w:pPr>
    </w:p>
    <w:p w:rsidR="000A5D52" w:rsidRDefault="000A5D52" w:rsidP="000A5D52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185006" w:rsidRDefault="000A5D52" w:rsidP="00185006">
      <w:pPr>
        <w:rPr>
          <w:sz w:val="28"/>
          <w:szCs w:val="28"/>
        </w:rPr>
      </w:pPr>
      <w:r w:rsidRPr="000A5D52">
        <w:rPr>
          <w:sz w:val="28"/>
          <w:szCs w:val="28"/>
        </w:rPr>
        <w:t>Он много сделал, мало пожил,</w:t>
      </w:r>
      <w:r w:rsidRPr="000A5D52">
        <w:rPr>
          <w:sz w:val="28"/>
          <w:szCs w:val="28"/>
        </w:rPr>
        <w:br/>
        <w:t>Во имя матушки-Руси,</w:t>
      </w:r>
      <w:r w:rsidRPr="000A5D52">
        <w:rPr>
          <w:sz w:val="28"/>
          <w:szCs w:val="28"/>
        </w:rPr>
        <w:br/>
        <w:t>Свой гений храбростью умножил,</w:t>
      </w:r>
      <w:r w:rsidRPr="000A5D52">
        <w:rPr>
          <w:sz w:val="28"/>
          <w:szCs w:val="28"/>
        </w:rPr>
        <w:br/>
        <w:t>За жизнь, свободу и мечты!</w:t>
      </w:r>
    </w:p>
    <w:p w:rsidR="000A2779" w:rsidRDefault="000A2779" w:rsidP="00185006">
      <w:pPr>
        <w:rPr>
          <w:sz w:val="28"/>
          <w:szCs w:val="28"/>
        </w:rPr>
      </w:pPr>
    </w:p>
    <w:p w:rsidR="000A2779" w:rsidRPr="00957B54" w:rsidRDefault="000A2779" w:rsidP="000A2779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0A5D52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Врагам на Руси не хаживать,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Полков на Руси не важивать,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Путей на Руси не видывать,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Полей на Руси не </w:t>
      </w:r>
      <w:proofErr w:type="spellStart"/>
      <w:r>
        <w:rPr>
          <w:sz w:val="28"/>
          <w:szCs w:val="28"/>
        </w:rPr>
        <w:t>таптывать</w:t>
      </w:r>
      <w:proofErr w:type="spellEnd"/>
      <w:r>
        <w:rPr>
          <w:sz w:val="28"/>
          <w:szCs w:val="28"/>
        </w:rPr>
        <w:t>.</w:t>
      </w:r>
    </w:p>
    <w:p w:rsidR="000A2779" w:rsidRDefault="000A2779" w:rsidP="00185006">
      <w:pPr>
        <w:rPr>
          <w:sz w:val="28"/>
          <w:szCs w:val="28"/>
        </w:rPr>
      </w:pPr>
    </w:p>
    <w:p w:rsidR="000A2779" w:rsidRDefault="000A2779" w:rsidP="000A2779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Вставайте, люди русские,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На славный бой, на смертный бой,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Вставайте люди вольные,</w:t>
      </w:r>
    </w:p>
    <w:p w:rsidR="000A2779" w:rsidRDefault="000A2779" w:rsidP="00185006">
      <w:pPr>
        <w:rPr>
          <w:sz w:val="28"/>
          <w:szCs w:val="28"/>
        </w:rPr>
      </w:pPr>
      <w:r>
        <w:rPr>
          <w:sz w:val="28"/>
          <w:szCs w:val="28"/>
        </w:rPr>
        <w:t>За нашу землю честную!</w:t>
      </w:r>
    </w:p>
    <w:p w:rsidR="00957B54" w:rsidRPr="000A5D52" w:rsidRDefault="00957B54" w:rsidP="00185006">
      <w:pPr>
        <w:rPr>
          <w:sz w:val="28"/>
          <w:szCs w:val="28"/>
        </w:rPr>
      </w:pPr>
    </w:p>
    <w:p w:rsidR="000A5D52" w:rsidRDefault="000A5D52" w:rsidP="000A5D52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0A5D52" w:rsidRDefault="000A5D52" w:rsidP="00185006">
      <w:pPr>
        <w:rPr>
          <w:sz w:val="28"/>
          <w:szCs w:val="28"/>
        </w:rPr>
      </w:pPr>
      <w:r>
        <w:rPr>
          <w:sz w:val="28"/>
          <w:szCs w:val="28"/>
        </w:rPr>
        <w:t>Ребята, как вы думаете, о чём или о ком пойдёт речь на нашем сегодняшнем уроке?</w:t>
      </w:r>
    </w:p>
    <w:p w:rsidR="000A5D52" w:rsidRPr="000A5D52" w:rsidRDefault="000A5D52" w:rsidP="00185006">
      <w:pPr>
        <w:rPr>
          <w:color w:val="C00000"/>
          <w:sz w:val="28"/>
          <w:szCs w:val="28"/>
        </w:rPr>
      </w:pPr>
      <w:r w:rsidRPr="000A5D52">
        <w:rPr>
          <w:color w:val="C00000"/>
          <w:sz w:val="28"/>
          <w:szCs w:val="28"/>
        </w:rPr>
        <w:t>( О героях, о доблести, о славе, о героизме, о защитниках, о патриотизме</w:t>
      </w:r>
      <w:r w:rsidR="0003323D">
        <w:rPr>
          <w:color w:val="C00000"/>
          <w:sz w:val="28"/>
          <w:szCs w:val="28"/>
        </w:rPr>
        <w:t>, о</w:t>
      </w:r>
      <w:r w:rsidR="00F512DA">
        <w:rPr>
          <w:color w:val="C00000"/>
          <w:sz w:val="28"/>
          <w:szCs w:val="28"/>
        </w:rPr>
        <w:t xml:space="preserve"> </w:t>
      </w:r>
      <w:r w:rsidR="0003323D">
        <w:rPr>
          <w:color w:val="C00000"/>
          <w:sz w:val="28"/>
          <w:szCs w:val="28"/>
        </w:rPr>
        <w:t>Родине…</w:t>
      </w:r>
      <w:r w:rsidRPr="000A5D52">
        <w:rPr>
          <w:color w:val="C00000"/>
          <w:sz w:val="28"/>
          <w:szCs w:val="28"/>
        </w:rPr>
        <w:t>)</w:t>
      </w:r>
    </w:p>
    <w:p w:rsidR="000A5D52" w:rsidRDefault="000A5D52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Да, вы абсолютно правы. Тема нашего сегодняшнего урока звучит так </w:t>
      </w:r>
      <w:r w:rsidRPr="000A5D52">
        <w:rPr>
          <w:sz w:val="28"/>
          <w:szCs w:val="28"/>
        </w:rPr>
        <w:t>«</w:t>
      </w:r>
      <w:r w:rsidRPr="000A5D52">
        <w:rPr>
          <w:bCs/>
          <w:iCs/>
          <w:sz w:val="28"/>
          <w:szCs w:val="28"/>
        </w:rPr>
        <w:t>Героическая тема в музыке, литературе, живописи»</w:t>
      </w:r>
    </w:p>
    <w:p w:rsidR="00CC7946" w:rsidRDefault="00CC7946" w:rsidP="00CC7946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0A5D52" w:rsidRDefault="00CC7946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Давайте определимся с </w:t>
      </w:r>
      <w:r w:rsidR="000A5D52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="000A5D52">
        <w:rPr>
          <w:sz w:val="28"/>
          <w:szCs w:val="28"/>
        </w:rPr>
        <w:t xml:space="preserve"> нашего урока</w:t>
      </w:r>
      <w:r>
        <w:rPr>
          <w:sz w:val="28"/>
          <w:szCs w:val="28"/>
        </w:rPr>
        <w:t>?</w:t>
      </w:r>
    </w:p>
    <w:p w:rsidR="000A5D52" w:rsidRPr="00957B54" w:rsidRDefault="00CC7946" w:rsidP="00185006">
      <w:pPr>
        <w:rPr>
          <w:i/>
          <w:color w:val="C00000"/>
          <w:sz w:val="28"/>
          <w:szCs w:val="28"/>
        </w:rPr>
      </w:pPr>
      <w:r w:rsidRPr="00957B54">
        <w:rPr>
          <w:i/>
          <w:color w:val="C00000"/>
          <w:sz w:val="28"/>
          <w:szCs w:val="28"/>
        </w:rPr>
        <w:t>(раскрытие героических образов</w:t>
      </w:r>
      <w:r w:rsidR="000A5D52" w:rsidRPr="00957B54">
        <w:rPr>
          <w:i/>
          <w:color w:val="C00000"/>
          <w:sz w:val="28"/>
          <w:szCs w:val="28"/>
        </w:rPr>
        <w:t xml:space="preserve"> по средствам музыки, литературы и живописи)</w:t>
      </w:r>
    </w:p>
    <w:p w:rsidR="000A5D52" w:rsidRDefault="00CC7946" w:rsidP="001850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прошлом  занятии  каждый из вас получил задание найти в энциклопедическом словаре, интернете, в книгах афоризмов и высказываний</w:t>
      </w:r>
      <w:r w:rsidR="00957B54">
        <w:rPr>
          <w:sz w:val="28"/>
          <w:szCs w:val="28"/>
        </w:rPr>
        <w:t xml:space="preserve"> понятие</w:t>
      </w:r>
      <w:r>
        <w:rPr>
          <w:sz w:val="28"/>
          <w:szCs w:val="28"/>
        </w:rPr>
        <w:t xml:space="preserve"> и раскрытие слов герой,  патриот, патриотизм.</w:t>
      </w:r>
    </w:p>
    <w:p w:rsidR="00CC7946" w:rsidRDefault="00CC7946" w:rsidP="00185006">
      <w:pPr>
        <w:rPr>
          <w:sz w:val="28"/>
          <w:szCs w:val="28"/>
        </w:rPr>
      </w:pPr>
      <w:r>
        <w:rPr>
          <w:sz w:val="28"/>
          <w:szCs w:val="28"/>
        </w:rPr>
        <w:t>(Учащиеся зачитывают свои определения, высказывания и т.д.)</w:t>
      </w:r>
    </w:p>
    <w:p w:rsidR="000A5D52" w:rsidRPr="00C96CE8" w:rsidRDefault="008163C5" w:rsidP="00185006">
      <w:pPr>
        <w:rPr>
          <w:b/>
        </w:rPr>
      </w:pPr>
      <w:r w:rsidRPr="00C96CE8">
        <w:rPr>
          <w:b/>
        </w:rPr>
        <w:t>ПРИМЕРНЫЕ ОТВЕТЫ: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Героизм во спасение других – высочайшая форма духовности.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Народ без героических людей – сирота.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Героизм стоит выше жизни – он знает ценности, которые ее дороже.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Герой – тот, кто в опасной ситуации ценою своей жизни спасает жизнь других или делает, для них что-то жизненно важное.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Героизм мужественному человеку дает почетную жизнь или красивую смерть.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Героем движет сердце – на раздумывание у него нет времени.</w:t>
      </w:r>
    </w:p>
    <w:p w:rsidR="000A5D52" w:rsidRPr="008163C5" w:rsidRDefault="00957B54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Героизм не в том чтобы пролить больше крови, а в том, чтобы кровопролития избежать.</w:t>
      </w:r>
    </w:p>
    <w:p w:rsidR="000A5D52" w:rsidRPr="008163C5" w:rsidRDefault="008163C5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Героем движет сердце – на раздумывание у него нет времени.</w:t>
      </w:r>
    </w:p>
    <w:p w:rsidR="000A5D52" w:rsidRPr="008163C5" w:rsidRDefault="008163C5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Невозможно проявить героизм – совершая что-то только ради себя.</w:t>
      </w:r>
    </w:p>
    <w:p w:rsidR="000A5D52" w:rsidRPr="008163C5" w:rsidRDefault="008163C5" w:rsidP="00185006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Воля, характер, выдержка – лучшая почва для героизма.</w:t>
      </w:r>
    </w:p>
    <w:p w:rsidR="00902EA3" w:rsidRDefault="008163C5" w:rsidP="00902EA3">
      <w:pPr>
        <w:rPr>
          <w:color w:val="C00000"/>
          <w:sz w:val="28"/>
          <w:szCs w:val="28"/>
        </w:rPr>
      </w:pPr>
      <w:r w:rsidRPr="008163C5">
        <w:rPr>
          <w:color w:val="C00000"/>
          <w:sz w:val="28"/>
          <w:szCs w:val="28"/>
        </w:rPr>
        <w:t>Герой</w:t>
      </w:r>
      <w:r>
        <w:rPr>
          <w:color w:val="C00000"/>
          <w:sz w:val="28"/>
          <w:szCs w:val="28"/>
        </w:rPr>
        <w:t>,</w:t>
      </w:r>
      <w:r w:rsidRPr="008163C5">
        <w:rPr>
          <w:color w:val="C00000"/>
          <w:sz w:val="28"/>
          <w:szCs w:val="28"/>
        </w:rPr>
        <w:t xml:space="preserve"> совершая подвиг – о славе не думает.</w:t>
      </w:r>
    </w:p>
    <w:p w:rsidR="00902EA3" w:rsidRPr="00902EA3" w:rsidRDefault="00902EA3" w:rsidP="00902EA3">
      <w:pPr>
        <w:rPr>
          <w:color w:val="C00000"/>
          <w:sz w:val="28"/>
          <w:szCs w:val="28"/>
        </w:rPr>
      </w:pPr>
      <w:r w:rsidRPr="00902EA3">
        <w:rPr>
          <w:color w:val="C00000"/>
          <w:sz w:val="28"/>
          <w:szCs w:val="28"/>
        </w:rPr>
        <w:t>О поколении судят по героям, которые ему принадлежат…</w:t>
      </w:r>
    </w:p>
    <w:p w:rsidR="00902EA3" w:rsidRDefault="00902EA3" w:rsidP="00185006">
      <w:pPr>
        <w:rPr>
          <w:color w:val="C00000"/>
          <w:sz w:val="28"/>
          <w:szCs w:val="28"/>
        </w:rPr>
      </w:pPr>
    </w:p>
    <w:p w:rsidR="00C96CE8" w:rsidRDefault="00C96CE8" w:rsidP="00C96CE8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C96CE8" w:rsidRDefault="00C96CE8" w:rsidP="00185006">
      <w:pPr>
        <w:rPr>
          <w:sz w:val="28"/>
          <w:szCs w:val="28"/>
        </w:rPr>
      </w:pPr>
      <w:r w:rsidRPr="00C96CE8">
        <w:rPr>
          <w:sz w:val="28"/>
          <w:szCs w:val="28"/>
        </w:rPr>
        <w:t>Ребята, а как вы считаете</w:t>
      </w:r>
      <w:r>
        <w:rPr>
          <w:sz w:val="28"/>
          <w:szCs w:val="28"/>
        </w:rPr>
        <w:t>,</w:t>
      </w:r>
      <w:r w:rsidRPr="00C96CE8">
        <w:rPr>
          <w:sz w:val="28"/>
          <w:szCs w:val="28"/>
        </w:rPr>
        <w:t xml:space="preserve"> слова героизм и патр</w:t>
      </w:r>
      <w:r w:rsidR="00F512DA">
        <w:rPr>
          <w:sz w:val="28"/>
          <w:szCs w:val="28"/>
        </w:rPr>
        <w:t xml:space="preserve">иотизм являются ли </w:t>
      </w:r>
      <w:proofErr w:type="spellStart"/>
      <w:r w:rsidR="00F512DA">
        <w:rPr>
          <w:sz w:val="28"/>
          <w:szCs w:val="28"/>
        </w:rPr>
        <w:t>симонимами</w:t>
      </w:r>
      <w:proofErr w:type="spellEnd"/>
      <w:r w:rsidRPr="00C96CE8">
        <w:rPr>
          <w:sz w:val="28"/>
          <w:szCs w:val="28"/>
        </w:rPr>
        <w:t>?</w:t>
      </w:r>
    </w:p>
    <w:p w:rsidR="00C96CE8" w:rsidRDefault="00C96CE8" w:rsidP="00185006">
      <w:pPr>
        <w:rPr>
          <w:color w:val="C00000"/>
          <w:sz w:val="28"/>
          <w:szCs w:val="28"/>
        </w:rPr>
      </w:pPr>
      <w:r w:rsidRPr="00C96CE8">
        <w:rPr>
          <w:color w:val="C00000"/>
          <w:sz w:val="28"/>
          <w:szCs w:val="28"/>
        </w:rPr>
        <w:t>(Конечно, да</w:t>
      </w:r>
      <w:r>
        <w:rPr>
          <w:color w:val="C00000"/>
          <w:sz w:val="28"/>
          <w:szCs w:val="28"/>
        </w:rPr>
        <w:t>…</w:t>
      </w:r>
      <w:r w:rsidRPr="00C96CE8">
        <w:rPr>
          <w:color w:val="C00000"/>
          <w:sz w:val="28"/>
          <w:szCs w:val="28"/>
        </w:rPr>
        <w:t>)</w:t>
      </w:r>
    </w:p>
    <w:p w:rsidR="00F512DA" w:rsidRPr="00F512DA" w:rsidRDefault="00F512DA" w:rsidP="00185006">
      <w:pPr>
        <w:rPr>
          <w:sz w:val="28"/>
          <w:szCs w:val="28"/>
        </w:rPr>
      </w:pPr>
      <w:r w:rsidRPr="00F512DA">
        <w:rPr>
          <w:sz w:val="28"/>
          <w:szCs w:val="28"/>
        </w:rPr>
        <w:t>Докажите</w:t>
      </w:r>
      <w:r>
        <w:rPr>
          <w:sz w:val="28"/>
          <w:szCs w:val="28"/>
        </w:rPr>
        <w:t>.</w:t>
      </w:r>
    </w:p>
    <w:p w:rsidR="00C96CE8" w:rsidRDefault="00C96CE8" w:rsidP="00C96CE8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0A5D52" w:rsidRPr="000A5D52" w:rsidRDefault="000A5D52" w:rsidP="00C96CE8">
      <w:pPr>
        <w:rPr>
          <w:i/>
          <w:color w:val="0070C0"/>
          <w:sz w:val="28"/>
          <w:szCs w:val="28"/>
        </w:rPr>
      </w:pPr>
      <w:r w:rsidRPr="000A5D52">
        <w:t>«</w:t>
      </w:r>
      <w:r w:rsidRPr="000A5D52">
        <w:rPr>
          <w:sz w:val="28"/>
          <w:szCs w:val="28"/>
        </w:rPr>
        <w:t xml:space="preserve">Героическая» («богатырская») тема с давних пор звучала в русском искусстве. Мы часто встречаемся с ней в народном творчестве, в поэзии, литературе, музыке, живописи, театре, кино. Это от того, что с древних времен со всех концов на Русь наступали враги, пытаясь завладеть нашими землями, богатствами, поработить наш народ. Образ героя, богатыря и родился в русском искусстве как образ могучего защитника Родины. </w:t>
      </w:r>
    </w:p>
    <w:p w:rsidR="000A5D52" w:rsidRPr="000A5D52" w:rsidRDefault="000A5D52" w:rsidP="000A5D52">
      <w:pPr>
        <w:spacing w:before="100" w:beforeAutospacing="1" w:after="100" w:afterAutospacing="1"/>
        <w:rPr>
          <w:sz w:val="28"/>
          <w:szCs w:val="28"/>
        </w:rPr>
      </w:pPr>
      <w:r w:rsidRPr="000A5D52">
        <w:rPr>
          <w:sz w:val="28"/>
          <w:szCs w:val="28"/>
        </w:rPr>
        <w:t xml:space="preserve">       Героические образы литературных произведений, изобразительного искусства, музыки имеют много общего. Но при этом каждое из них отличается своеобразием, спецификой выразительных средств, особенностями композиции и формы. </w:t>
      </w:r>
    </w:p>
    <w:p w:rsidR="000A5D52" w:rsidRPr="000A5D52" w:rsidRDefault="000A5D52" w:rsidP="000A5D52">
      <w:pPr>
        <w:spacing w:before="100" w:beforeAutospacing="1" w:after="100" w:afterAutospacing="1"/>
        <w:rPr>
          <w:sz w:val="28"/>
          <w:szCs w:val="28"/>
        </w:rPr>
      </w:pPr>
      <w:r w:rsidRPr="000A5D52">
        <w:rPr>
          <w:sz w:val="28"/>
          <w:szCs w:val="28"/>
        </w:rPr>
        <w:t>     Назовите, пожалуйста, произведения разных видов искусства, непосредственно связанных с героической темой, отражающих патриотические чувства, вызывающие желание встать на защиту Родины.</w:t>
      </w:r>
    </w:p>
    <w:p w:rsidR="000A5D52" w:rsidRPr="000A5D52" w:rsidRDefault="000A5D52" w:rsidP="000A5D52">
      <w:pPr>
        <w:spacing w:before="100" w:beforeAutospacing="1" w:after="100" w:afterAutospacing="1"/>
        <w:rPr>
          <w:color w:val="C00000"/>
          <w:sz w:val="28"/>
          <w:szCs w:val="28"/>
        </w:rPr>
      </w:pPr>
      <w:proofErr w:type="gramStart"/>
      <w:r w:rsidRPr="000A5D52">
        <w:rPr>
          <w:color w:val="C00000"/>
          <w:sz w:val="28"/>
          <w:szCs w:val="28"/>
        </w:rPr>
        <w:t>(Учащиеся могут назвать изученные ранее оперы «Иван Сусанин» М. И. Глинки, «Князь Игорь» А. П. Бородина, балет «Ярославна» Б. И. Тищенко, Симфонию №2 «Богатырскую» А. П. Бородина, кантату «Александр Невский» С. С. Прокофьева, а так же могут назвать известные им репродукции</w:t>
      </w:r>
      <w:r w:rsidR="00C96CE8">
        <w:rPr>
          <w:color w:val="C00000"/>
          <w:sz w:val="28"/>
          <w:szCs w:val="28"/>
        </w:rPr>
        <w:t xml:space="preserve"> картин В. Васнецова «Богатыри», «Витязь на распутье», «После побоища Игоря Святославовича с </w:t>
      </w:r>
      <w:proofErr w:type="spellStart"/>
      <w:r w:rsidR="00C96CE8">
        <w:rPr>
          <w:color w:val="C00000"/>
          <w:sz w:val="28"/>
          <w:szCs w:val="28"/>
        </w:rPr>
        <w:t>полловцами</w:t>
      </w:r>
      <w:proofErr w:type="spellEnd"/>
      <w:r w:rsidR="00C96CE8">
        <w:rPr>
          <w:color w:val="C00000"/>
          <w:sz w:val="28"/>
          <w:szCs w:val="28"/>
        </w:rPr>
        <w:t>)</w:t>
      </w:r>
      <w:r w:rsidRPr="000A5D52">
        <w:rPr>
          <w:color w:val="C00000"/>
          <w:sz w:val="28"/>
          <w:szCs w:val="28"/>
        </w:rPr>
        <w:t xml:space="preserve"> И. Глазунова «Два князя», П. </w:t>
      </w:r>
      <w:proofErr w:type="spellStart"/>
      <w:r w:rsidRPr="000A5D52">
        <w:rPr>
          <w:color w:val="C00000"/>
          <w:sz w:val="28"/>
          <w:szCs w:val="28"/>
        </w:rPr>
        <w:t>Корина</w:t>
      </w:r>
      <w:proofErr w:type="spellEnd"/>
      <w:proofErr w:type="gramEnd"/>
      <w:r w:rsidRPr="000A5D52">
        <w:rPr>
          <w:color w:val="C00000"/>
          <w:sz w:val="28"/>
          <w:szCs w:val="28"/>
        </w:rPr>
        <w:t xml:space="preserve"> «</w:t>
      </w:r>
      <w:proofErr w:type="gramStart"/>
      <w:r w:rsidRPr="000A5D52">
        <w:rPr>
          <w:color w:val="C00000"/>
          <w:sz w:val="28"/>
          <w:szCs w:val="28"/>
        </w:rPr>
        <w:t xml:space="preserve">Александр Невский» и литературные произведения, например, «Бородино» М. Ю. Лермонтова). </w:t>
      </w:r>
      <w:proofErr w:type="gramEnd"/>
    </w:p>
    <w:p w:rsidR="000A5D52" w:rsidRDefault="00083EB9" w:rsidP="00185006">
      <w:pPr>
        <w:rPr>
          <w:sz w:val="28"/>
          <w:szCs w:val="28"/>
        </w:rPr>
      </w:pPr>
      <w:r>
        <w:rPr>
          <w:sz w:val="28"/>
          <w:szCs w:val="28"/>
        </w:rPr>
        <w:t>А сейчас используя свои знания в разных  видах  искусства мы с вами постараемся доказать состоятельность цели нашего урока.</w:t>
      </w:r>
    </w:p>
    <w:p w:rsidR="000A5D52" w:rsidRDefault="00083EB9" w:rsidP="00185006">
      <w:pPr>
        <w:rPr>
          <w:sz w:val="28"/>
          <w:szCs w:val="28"/>
        </w:rPr>
      </w:pPr>
      <w:r>
        <w:rPr>
          <w:sz w:val="28"/>
          <w:szCs w:val="28"/>
        </w:rPr>
        <w:t>Как отразилась идея героической защиты Родины, народного патриотизма в русской музыке</w:t>
      </w:r>
      <w:r w:rsidR="001F21F6">
        <w:rPr>
          <w:sz w:val="28"/>
          <w:szCs w:val="28"/>
        </w:rPr>
        <w:t>, изобразительном искусстве, литературе</w:t>
      </w:r>
      <w:r>
        <w:rPr>
          <w:sz w:val="28"/>
          <w:szCs w:val="28"/>
        </w:rPr>
        <w:t xml:space="preserve">?  </w:t>
      </w:r>
      <w:proofErr w:type="gramStart"/>
      <w:r w:rsidRPr="00083EB9">
        <w:rPr>
          <w:i/>
          <w:sz w:val="28"/>
          <w:szCs w:val="28"/>
        </w:rPr>
        <w:t xml:space="preserve">(Учащиеся раскрывают тему </w:t>
      </w:r>
      <w:r w:rsidRPr="00083EB9">
        <w:rPr>
          <w:i/>
          <w:sz w:val="28"/>
          <w:szCs w:val="28"/>
        </w:rPr>
        <w:lastRenderedPageBreak/>
        <w:t xml:space="preserve">героизма через ранее изученные музыкальные </w:t>
      </w:r>
      <w:r w:rsidR="001F21F6">
        <w:rPr>
          <w:i/>
          <w:sz w:val="28"/>
          <w:szCs w:val="28"/>
        </w:rPr>
        <w:t>произведения, ИЗО.</w:t>
      </w:r>
      <w:proofErr w:type="gramEnd"/>
      <w:r w:rsidRPr="00083EB9">
        <w:rPr>
          <w:i/>
          <w:sz w:val="28"/>
          <w:szCs w:val="28"/>
        </w:rPr>
        <w:t xml:space="preserve"> </w:t>
      </w:r>
      <w:proofErr w:type="gramStart"/>
      <w:r w:rsidRPr="00083EB9">
        <w:rPr>
          <w:i/>
          <w:sz w:val="28"/>
          <w:szCs w:val="28"/>
        </w:rPr>
        <w:t>Исполняют музыкальные отрывки из данных произведений»)</w:t>
      </w:r>
      <w:proofErr w:type="gramEnd"/>
    </w:p>
    <w:p w:rsidR="00083EB9" w:rsidRPr="00401102" w:rsidRDefault="00083EB9" w:rsidP="00185006">
      <w:pPr>
        <w:rPr>
          <w:i/>
          <w:sz w:val="28"/>
          <w:szCs w:val="28"/>
        </w:rPr>
      </w:pPr>
      <w:r>
        <w:rPr>
          <w:sz w:val="28"/>
          <w:szCs w:val="28"/>
        </w:rPr>
        <w:t>1. Кант «Радуйся</w:t>
      </w:r>
      <w:r w:rsidR="00F512DA">
        <w:rPr>
          <w:sz w:val="28"/>
          <w:szCs w:val="28"/>
        </w:rPr>
        <w:t>,</w:t>
      </w:r>
      <w:r>
        <w:rPr>
          <w:sz w:val="28"/>
          <w:szCs w:val="28"/>
        </w:rPr>
        <w:t xml:space="preserve"> русско Земле!» </w:t>
      </w:r>
      <w:r w:rsidR="00401102">
        <w:rPr>
          <w:i/>
          <w:sz w:val="28"/>
          <w:szCs w:val="28"/>
        </w:rPr>
        <w:t>(А</w:t>
      </w:r>
      <w:r w:rsidRPr="00401102">
        <w:rPr>
          <w:i/>
          <w:sz w:val="28"/>
          <w:szCs w:val="28"/>
        </w:rPr>
        <w:t>ккомпанирует ученица Бескоровайная Е., остальные учащиеся поют кант)</w:t>
      </w:r>
    </w:p>
    <w:p w:rsidR="00083EB9" w:rsidRDefault="00083EB9" w:rsidP="00185006">
      <w:pPr>
        <w:rPr>
          <w:i/>
          <w:sz w:val="28"/>
          <w:szCs w:val="28"/>
        </w:rPr>
      </w:pPr>
      <w:r>
        <w:rPr>
          <w:sz w:val="28"/>
          <w:szCs w:val="28"/>
        </w:rPr>
        <w:t>2. Кантата</w:t>
      </w:r>
      <w:r w:rsidR="00401102">
        <w:rPr>
          <w:sz w:val="28"/>
          <w:szCs w:val="28"/>
        </w:rPr>
        <w:t xml:space="preserve"> С.С. Прокофьева</w:t>
      </w:r>
      <w:r>
        <w:rPr>
          <w:sz w:val="28"/>
          <w:szCs w:val="28"/>
        </w:rPr>
        <w:t xml:space="preserve"> «Вставайте, люди русские!»</w:t>
      </w:r>
      <w:r w:rsidR="00401102">
        <w:rPr>
          <w:sz w:val="28"/>
          <w:szCs w:val="28"/>
        </w:rPr>
        <w:t xml:space="preserve"> </w:t>
      </w:r>
      <w:r w:rsidR="00401102" w:rsidRPr="00401102">
        <w:rPr>
          <w:i/>
          <w:sz w:val="28"/>
          <w:szCs w:val="28"/>
        </w:rPr>
        <w:t>(Исполняют отрывок из 2-й части кантаты)</w:t>
      </w:r>
      <w:r w:rsidR="00D940FC">
        <w:rPr>
          <w:i/>
          <w:sz w:val="28"/>
          <w:szCs w:val="28"/>
        </w:rPr>
        <w:t xml:space="preserve">. </w:t>
      </w:r>
      <w:proofErr w:type="gramStart"/>
      <w:r w:rsidR="00D940FC">
        <w:rPr>
          <w:i/>
          <w:sz w:val="28"/>
          <w:szCs w:val="28"/>
        </w:rPr>
        <w:t>(Проецируются</w:t>
      </w:r>
      <w:r w:rsidR="00401102">
        <w:rPr>
          <w:i/>
          <w:sz w:val="28"/>
          <w:szCs w:val="28"/>
        </w:rPr>
        <w:t xml:space="preserve"> слайды</w:t>
      </w:r>
      <w:r w:rsidR="00D940FC">
        <w:rPr>
          <w:i/>
          <w:sz w:val="28"/>
          <w:szCs w:val="28"/>
        </w:rPr>
        <w:t xml:space="preserve"> картин </w:t>
      </w:r>
      <w:r w:rsidR="00401102">
        <w:rPr>
          <w:i/>
          <w:sz w:val="28"/>
          <w:szCs w:val="28"/>
        </w:rPr>
        <w:t xml:space="preserve"> русских художников </w:t>
      </w:r>
      <w:r w:rsidR="00D940FC">
        <w:rPr>
          <w:i/>
          <w:sz w:val="28"/>
          <w:szCs w:val="28"/>
        </w:rPr>
        <w:t>В. Серова</w:t>
      </w:r>
      <w:r w:rsidR="00401102">
        <w:rPr>
          <w:i/>
          <w:sz w:val="28"/>
          <w:szCs w:val="28"/>
        </w:rPr>
        <w:t xml:space="preserve">, </w:t>
      </w:r>
      <w:proofErr w:type="spellStart"/>
      <w:r w:rsidR="00401102">
        <w:rPr>
          <w:i/>
          <w:sz w:val="28"/>
          <w:szCs w:val="28"/>
        </w:rPr>
        <w:t>П.Корина</w:t>
      </w:r>
      <w:proofErr w:type="spellEnd"/>
      <w:r w:rsidR="00CD49CB">
        <w:rPr>
          <w:i/>
          <w:sz w:val="28"/>
          <w:szCs w:val="28"/>
        </w:rPr>
        <w:t>.</w:t>
      </w:r>
      <w:proofErr w:type="gramEnd"/>
      <w:r w:rsidR="00CD49CB">
        <w:rPr>
          <w:i/>
          <w:sz w:val="28"/>
          <w:szCs w:val="28"/>
        </w:rPr>
        <w:t xml:space="preserve"> </w:t>
      </w:r>
      <w:proofErr w:type="gramStart"/>
      <w:r w:rsidR="00CD49CB">
        <w:rPr>
          <w:i/>
          <w:sz w:val="28"/>
          <w:szCs w:val="28"/>
        </w:rPr>
        <w:t xml:space="preserve">О триптихе </w:t>
      </w:r>
      <w:proofErr w:type="spellStart"/>
      <w:r w:rsidR="00CD49CB">
        <w:rPr>
          <w:i/>
          <w:sz w:val="28"/>
          <w:szCs w:val="28"/>
        </w:rPr>
        <w:t>П.Корина</w:t>
      </w:r>
      <w:proofErr w:type="spellEnd"/>
      <w:r w:rsidR="00CD49CB">
        <w:rPr>
          <w:i/>
          <w:sz w:val="28"/>
          <w:szCs w:val="28"/>
        </w:rPr>
        <w:t xml:space="preserve">  рассказ)</w:t>
      </w:r>
      <w:proofErr w:type="gramEnd"/>
    </w:p>
    <w:p w:rsidR="00CD49CB" w:rsidRDefault="00CD49CB" w:rsidP="00185006">
      <w:pPr>
        <w:rPr>
          <w:rFonts w:ascii="Arial" w:hAnsi="Arial" w:cs="Arial"/>
          <w:color w:val="0070C0"/>
          <w:sz w:val="28"/>
          <w:szCs w:val="28"/>
        </w:rPr>
      </w:pPr>
      <w:r w:rsidRPr="009467AD">
        <w:rPr>
          <w:rFonts w:ascii="Arial" w:hAnsi="Arial" w:cs="Arial"/>
          <w:color w:val="0070C0"/>
          <w:sz w:val="28"/>
          <w:szCs w:val="28"/>
        </w:rPr>
        <w:t>Художник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proofErr w:type="spellStart"/>
      <w:r w:rsidRPr="009467AD">
        <w:rPr>
          <w:rFonts w:ascii="Arial" w:hAnsi="Arial" w:cs="Arial"/>
          <w:color w:val="0070C0"/>
          <w:sz w:val="28"/>
          <w:szCs w:val="28"/>
        </w:rPr>
        <w:t>П</w:t>
      </w:r>
      <w:r w:rsidRPr="009467AD">
        <w:rPr>
          <w:rFonts w:ascii="Britannic Bold" w:hAnsi="Britannic Bold"/>
          <w:color w:val="0070C0"/>
          <w:sz w:val="28"/>
          <w:szCs w:val="28"/>
        </w:rPr>
        <w:t>.</w:t>
      </w:r>
      <w:r w:rsidRPr="009467AD">
        <w:rPr>
          <w:rFonts w:ascii="Arial" w:hAnsi="Arial" w:cs="Arial"/>
          <w:color w:val="0070C0"/>
          <w:sz w:val="28"/>
          <w:szCs w:val="28"/>
        </w:rPr>
        <w:t>Корин</w:t>
      </w:r>
      <w:proofErr w:type="spellEnd"/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создал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триптих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«</w:t>
      </w:r>
      <w:r w:rsidRPr="009467AD">
        <w:rPr>
          <w:rFonts w:ascii="Arial" w:hAnsi="Arial" w:cs="Arial"/>
          <w:color w:val="0070C0"/>
          <w:sz w:val="28"/>
          <w:szCs w:val="28"/>
        </w:rPr>
        <w:t>Александр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Невский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», </w:t>
      </w:r>
      <w:r w:rsidRPr="009467AD">
        <w:rPr>
          <w:rFonts w:ascii="Arial" w:hAnsi="Arial" w:cs="Arial"/>
          <w:color w:val="0070C0"/>
          <w:sz w:val="28"/>
          <w:szCs w:val="28"/>
        </w:rPr>
        <w:t>который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состоит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из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трёх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картин</w:t>
      </w:r>
      <w:r w:rsidRPr="009467AD">
        <w:rPr>
          <w:rFonts w:ascii="Britannic Bold" w:hAnsi="Britannic Bold"/>
          <w:color w:val="0070C0"/>
          <w:sz w:val="28"/>
          <w:szCs w:val="28"/>
        </w:rPr>
        <w:t>-</w:t>
      </w:r>
      <w:r w:rsidRPr="009467AD">
        <w:rPr>
          <w:rFonts w:ascii="Arial" w:hAnsi="Arial" w:cs="Arial"/>
          <w:color w:val="0070C0"/>
          <w:sz w:val="28"/>
          <w:szCs w:val="28"/>
        </w:rPr>
        <w:t>частей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образующих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единое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целое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Каждая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часть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картины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имеет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своё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название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Левая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часть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«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Северная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баллада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»,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центр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«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Александр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Невский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»,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правая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часть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«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Старинный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сказ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».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Александр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Невский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изображён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фоне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реки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Волхов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том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берегу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Новгород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со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знаменитым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Софийским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собором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Ещё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дальше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леса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Сбоку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поодаль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войско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готовое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к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походу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«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Северной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балладе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» -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русский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крестьянин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вытянутой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рукой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словно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преграждая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дорогу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врагу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рядом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русская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женщина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выражением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непреклонной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воли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прекрасном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лице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Вокруг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суровая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северная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природа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старинном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сказе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сказительница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сказитель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готовые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запечатлеть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своих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песнях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>-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сказах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величие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и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трагизм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событий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той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поры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ними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рядом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русский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богатырь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кругом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всё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та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же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суровая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русская</w:t>
      </w:r>
      <w:r w:rsidR="00051364"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051364" w:rsidRPr="009467AD">
        <w:rPr>
          <w:rFonts w:ascii="Arial" w:hAnsi="Arial" w:cs="Arial"/>
          <w:color w:val="0070C0"/>
          <w:sz w:val="28"/>
          <w:szCs w:val="28"/>
        </w:rPr>
        <w:t>природа</w:t>
      </w:r>
    </w:p>
    <w:p w:rsidR="00D6113D" w:rsidRPr="001277AC" w:rsidRDefault="00D6113D" w:rsidP="00185006">
      <w:pPr>
        <w:rPr>
          <w:rFonts w:ascii="Arial" w:hAnsi="Arial" w:cs="Arial"/>
          <w:color w:val="C00000"/>
          <w:sz w:val="28"/>
          <w:szCs w:val="28"/>
        </w:rPr>
      </w:pPr>
      <w:r w:rsidRPr="001277AC">
        <w:rPr>
          <w:rFonts w:ascii="Arial" w:hAnsi="Arial" w:cs="Arial"/>
          <w:color w:val="C00000"/>
          <w:sz w:val="28"/>
          <w:szCs w:val="28"/>
        </w:rPr>
        <w:t>© К какой теме обращается художник?</w:t>
      </w:r>
    </w:p>
    <w:p w:rsidR="00D6113D" w:rsidRPr="001277AC" w:rsidRDefault="00D6113D" w:rsidP="00185006">
      <w:pPr>
        <w:rPr>
          <w:rFonts w:ascii="Britannic Bold" w:hAnsi="Britannic Bold"/>
          <w:color w:val="C00000"/>
          <w:sz w:val="28"/>
          <w:szCs w:val="28"/>
        </w:rPr>
      </w:pPr>
      <w:r w:rsidRPr="001277AC">
        <w:rPr>
          <w:rFonts w:ascii="Arial" w:hAnsi="Arial" w:cs="Arial"/>
          <w:color w:val="C00000"/>
          <w:sz w:val="28"/>
          <w:szCs w:val="28"/>
        </w:rPr>
        <w:t>© Какую роль играет образ природы в триптихе?</w:t>
      </w:r>
    </w:p>
    <w:p w:rsidR="00401102" w:rsidRDefault="00083EB9" w:rsidP="00185006">
      <w:pPr>
        <w:rPr>
          <w:i/>
          <w:sz w:val="28"/>
          <w:szCs w:val="28"/>
        </w:rPr>
      </w:pPr>
      <w:r>
        <w:rPr>
          <w:sz w:val="28"/>
          <w:szCs w:val="28"/>
        </w:rPr>
        <w:t>3.Опера А.П. Бородина «Князь Игорь»</w:t>
      </w:r>
      <w:r w:rsidR="00401102">
        <w:rPr>
          <w:sz w:val="28"/>
          <w:szCs w:val="28"/>
        </w:rPr>
        <w:t xml:space="preserve"> </w:t>
      </w:r>
      <w:r w:rsidR="00401102" w:rsidRPr="00401102">
        <w:rPr>
          <w:i/>
          <w:sz w:val="28"/>
          <w:szCs w:val="28"/>
        </w:rPr>
        <w:t>(Слушание арии князя Игоря со второго действия)</w:t>
      </w:r>
      <w:r w:rsidR="00D940FC">
        <w:rPr>
          <w:i/>
          <w:sz w:val="28"/>
          <w:szCs w:val="28"/>
        </w:rPr>
        <w:t>.</w:t>
      </w:r>
      <w:r w:rsidR="00D940FC" w:rsidRPr="00D940FC">
        <w:rPr>
          <w:i/>
          <w:sz w:val="28"/>
          <w:szCs w:val="28"/>
        </w:rPr>
        <w:t xml:space="preserve"> </w:t>
      </w:r>
      <w:proofErr w:type="gramStart"/>
      <w:r w:rsidR="00D940FC">
        <w:rPr>
          <w:i/>
          <w:sz w:val="28"/>
          <w:szCs w:val="28"/>
        </w:rPr>
        <w:t>(Проецируются слайды картин  русского художника В. Васнецова</w:t>
      </w:r>
      <w:r w:rsidR="00D6113D">
        <w:rPr>
          <w:i/>
          <w:sz w:val="28"/>
          <w:szCs w:val="28"/>
        </w:rPr>
        <w:t>.</w:t>
      </w:r>
      <w:proofErr w:type="gramEnd"/>
      <w:r w:rsidR="00D6113D">
        <w:rPr>
          <w:i/>
          <w:sz w:val="28"/>
          <w:szCs w:val="28"/>
        </w:rPr>
        <w:t xml:space="preserve"> </w:t>
      </w:r>
      <w:proofErr w:type="gramStart"/>
      <w:r w:rsidR="00D6113D">
        <w:rPr>
          <w:i/>
          <w:sz w:val="28"/>
          <w:szCs w:val="28"/>
        </w:rPr>
        <w:t>Рассказ о картине «После побоища Игоря Святославовича с половцами»</w:t>
      </w:r>
      <w:r w:rsidR="00D940FC">
        <w:rPr>
          <w:i/>
          <w:sz w:val="28"/>
          <w:szCs w:val="28"/>
        </w:rPr>
        <w:t>).</w:t>
      </w:r>
      <w:proofErr w:type="gramEnd"/>
    </w:p>
    <w:p w:rsidR="00051364" w:rsidRPr="009467AD" w:rsidRDefault="009467AD" w:rsidP="00185006">
      <w:pPr>
        <w:rPr>
          <w:rFonts w:ascii="Britannic Bold" w:hAnsi="Britannic Bold"/>
          <w:color w:val="0070C0"/>
          <w:sz w:val="28"/>
          <w:szCs w:val="28"/>
        </w:rPr>
      </w:pPr>
      <w:r w:rsidRPr="009467AD">
        <w:rPr>
          <w:rFonts w:ascii="Arial" w:hAnsi="Arial" w:cs="Arial"/>
          <w:color w:val="0070C0"/>
          <w:sz w:val="28"/>
          <w:szCs w:val="28"/>
        </w:rPr>
        <w:t>Картина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«</w:t>
      </w:r>
      <w:r w:rsidRPr="009467AD">
        <w:rPr>
          <w:rFonts w:ascii="Arial" w:hAnsi="Arial" w:cs="Arial"/>
          <w:color w:val="0070C0"/>
          <w:sz w:val="28"/>
          <w:szCs w:val="28"/>
        </w:rPr>
        <w:t>После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побоища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Игоря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Святославовича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половцами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» (1880 </w:t>
      </w:r>
      <w:r w:rsidRPr="009467AD">
        <w:rPr>
          <w:rFonts w:ascii="Arial" w:hAnsi="Arial" w:cs="Arial"/>
          <w:color w:val="0070C0"/>
          <w:sz w:val="28"/>
          <w:szCs w:val="28"/>
        </w:rPr>
        <w:t>г</w:t>
      </w:r>
      <w:r w:rsidRPr="009467AD">
        <w:rPr>
          <w:rFonts w:ascii="Britannic Bold" w:hAnsi="Britannic Bold"/>
          <w:color w:val="0070C0"/>
          <w:sz w:val="28"/>
          <w:szCs w:val="28"/>
        </w:rPr>
        <w:t>.)</w:t>
      </w:r>
    </w:p>
    <w:p w:rsidR="009467AD" w:rsidRPr="009467AD" w:rsidRDefault="009467AD" w:rsidP="00185006">
      <w:pPr>
        <w:rPr>
          <w:rFonts w:ascii="Britannic Bold" w:hAnsi="Britannic Bold"/>
          <w:color w:val="0070C0"/>
          <w:sz w:val="28"/>
          <w:szCs w:val="28"/>
        </w:rPr>
      </w:pPr>
      <w:r w:rsidRPr="009467AD">
        <w:rPr>
          <w:rFonts w:ascii="Arial" w:hAnsi="Arial" w:cs="Arial"/>
          <w:color w:val="0070C0"/>
          <w:sz w:val="28"/>
          <w:szCs w:val="28"/>
        </w:rPr>
        <w:t>Мы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видим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поле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недавней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битвы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стальных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доспехах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старинных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одеждах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лежат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убитые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воины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Смерть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сравняла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недавних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врагов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Орлы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="00F512DA">
        <w:rPr>
          <w:rFonts w:ascii="Arial" w:hAnsi="Arial" w:cs="Arial"/>
          <w:color w:val="0070C0"/>
          <w:sz w:val="28"/>
          <w:szCs w:val="28"/>
        </w:rPr>
        <w:t>сх</w:t>
      </w:r>
      <w:r w:rsidRPr="009467AD">
        <w:rPr>
          <w:rFonts w:ascii="Arial" w:hAnsi="Arial" w:cs="Arial"/>
          <w:color w:val="0070C0"/>
          <w:sz w:val="28"/>
          <w:szCs w:val="28"/>
        </w:rPr>
        <w:t>ватились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смертельной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схватке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чувствуя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добычу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густой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зелёной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траве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среди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белых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ромашек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синих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васильков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разбросано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оружие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Среди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полевых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цветов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лежат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два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русских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витязя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Спокойно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лицо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мужественного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князя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Глаза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его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открыты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Pr="009467AD">
        <w:rPr>
          <w:rFonts w:ascii="Arial" w:hAnsi="Arial" w:cs="Arial"/>
          <w:color w:val="0070C0"/>
          <w:sz w:val="28"/>
          <w:szCs w:val="28"/>
        </w:rPr>
        <w:t>словно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вопрошают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чём</w:t>
      </w:r>
      <w:r w:rsidRPr="009467AD">
        <w:rPr>
          <w:rFonts w:ascii="Britannic Bold" w:hAnsi="Britannic Bold"/>
          <w:color w:val="0070C0"/>
          <w:sz w:val="28"/>
          <w:szCs w:val="28"/>
        </w:rPr>
        <w:t>-</w:t>
      </w:r>
      <w:r w:rsidRPr="009467AD">
        <w:rPr>
          <w:rFonts w:ascii="Arial" w:hAnsi="Arial" w:cs="Arial"/>
          <w:color w:val="0070C0"/>
          <w:sz w:val="28"/>
          <w:szCs w:val="28"/>
        </w:rPr>
        <w:t>то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Златокудрый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юный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княжич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пронзённый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стрелой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словно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спит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после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первой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битвы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Художник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с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любовью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пишет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их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лица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одежду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доспехи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Вокруг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густые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зелёные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травы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белые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ромашки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голубые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васильки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– </w:t>
      </w:r>
      <w:r w:rsidRPr="009467AD">
        <w:rPr>
          <w:rFonts w:ascii="Arial" w:hAnsi="Arial" w:cs="Arial"/>
          <w:color w:val="0070C0"/>
          <w:sz w:val="28"/>
          <w:szCs w:val="28"/>
        </w:rPr>
        <w:t>такие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неожиданно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яркие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, </w:t>
      </w:r>
      <w:r w:rsidRPr="009467AD">
        <w:rPr>
          <w:rFonts w:ascii="Arial" w:hAnsi="Arial" w:cs="Arial"/>
          <w:color w:val="0070C0"/>
          <w:sz w:val="28"/>
          <w:szCs w:val="28"/>
        </w:rPr>
        <w:t>певучие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краски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. </w:t>
      </w:r>
      <w:r w:rsidRPr="009467AD">
        <w:rPr>
          <w:rFonts w:ascii="Arial" w:hAnsi="Arial" w:cs="Arial"/>
          <w:color w:val="0070C0"/>
          <w:sz w:val="28"/>
          <w:szCs w:val="28"/>
        </w:rPr>
        <w:t>Жизнь</w:t>
      </w:r>
      <w:r w:rsidRPr="009467AD">
        <w:rPr>
          <w:rFonts w:ascii="Britannic Bold" w:hAnsi="Britannic Bold"/>
          <w:color w:val="0070C0"/>
          <w:sz w:val="28"/>
          <w:szCs w:val="28"/>
        </w:rPr>
        <w:t xml:space="preserve"> </w:t>
      </w:r>
      <w:r w:rsidRPr="009467AD">
        <w:rPr>
          <w:rFonts w:ascii="Arial" w:hAnsi="Arial" w:cs="Arial"/>
          <w:color w:val="0070C0"/>
          <w:sz w:val="28"/>
          <w:szCs w:val="28"/>
        </w:rPr>
        <w:t>продолжается</w:t>
      </w:r>
      <w:r w:rsidRPr="009467AD">
        <w:rPr>
          <w:rFonts w:ascii="Britannic Bold" w:hAnsi="Britannic Bold"/>
          <w:color w:val="0070C0"/>
          <w:sz w:val="28"/>
          <w:szCs w:val="28"/>
        </w:rPr>
        <w:t>…</w:t>
      </w:r>
    </w:p>
    <w:p w:rsidR="009467AD" w:rsidRPr="001277AC" w:rsidRDefault="009467AD" w:rsidP="00185006">
      <w:pPr>
        <w:rPr>
          <w:rFonts w:ascii="Britannic Bold" w:hAnsi="Britannic Bold"/>
          <w:color w:val="C00000"/>
          <w:sz w:val="28"/>
          <w:szCs w:val="28"/>
        </w:rPr>
      </w:pPr>
      <w:r w:rsidRPr="001277AC">
        <w:rPr>
          <w:rFonts w:ascii="Britannic Bold" w:hAnsi="Britannic Bold"/>
          <w:color w:val="C00000"/>
          <w:sz w:val="28"/>
          <w:szCs w:val="28"/>
        </w:rPr>
        <w:t xml:space="preserve">© </w:t>
      </w:r>
      <w:r w:rsidRPr="001277AC">
        <w:rPr>
          <w:rFonts w:ascii="Arial" w:hAnsi="Arial" w:cs="Arial"/>
          <w:color w:val="C00000"/>
          <w:sz w:val="28"/>
          <w:szCs w:val="28"/>
        </w:rPr>
        <w:t>Что</w:t>
      </w:r>
      <w:r w:rsidRPr="001277AC">
        <w:rPr>
          <w:rFonts w:ascii="Britannic Bold" w:hAnsi="Britannic Bold"/>
          <w:color w:val="C00000"/>
          <w:sz w:val="28"/>
          <w:szCs w:val="28"/>
        </w:rPr>
        <w:t xml:space="preserve"> </w:t>
      </w:r>
      <w:r w:rsidRPr="001277AC">
        <w:rPr>
          <w:rFonts w:ascii="Arial" w:hAnsi="Arial" w:cs="Arial"/>
          <w:color w:val="C00000"/>
          <w:sz w:val="28"/>
          <w:szCs w:val="28"/>
        </w:rPr>
        <w:t>вы</w:t>
      </w:r>
      <w:r w:rsidRPr="001277AC">
        <w:rPr>
          <w:rFonts w:ascii="Britannic Bold" w:hAnsi="Britannic Bold"/>
          <w:color w:val="C00000"/>
          <w:sz w:val="28"/>
          <w:szCs w:val="28"/>
        </w:rPr>
        <w:t xml:space="preserve"> </w:t>
      </w:r>
      <w:r w:rsidRPr="001277AC">
        <w:rPr>
          <w:rFonts w:ascii="Arial" w:hAnsi="Arial" w:cs="Arial"/>
          <w:color w:val="C00000"/>
          <w:sz w:val="28"/>
          <w:szCs w:val="28"/>
        </w:rPr>
        <w:t>чувствуете</w:t>
      </w:r>
      <w:r w:rsidRPr="001277AC">
        <w:rPr>
          <w:rFonts w:ascii="Britannic Bold" w:hAnsi="Britannic Bold"/>
          <w:color w:val="C00000"/>
          <w:sz w:val="28"/>
          <w:szCs w:val="28"/>
        </w:rPr>
        <w:t xml:space="preserve">, </w:t>
      </w:r>
      <w:r w:rsidRPr="001277AC">
        <w:rPr>
          <w:rFonts w:ascii="Arial" w:hAnsi="Arial" w:cs="Arial"/>
          <w:color w:val="C00000"/>
          <w:sz w:val="28"/>
          <w:szCs w:val="28"/>
        </w:rPr>
        <w:t>глядя</w:t>
      </w:r>
      <w:r w:rsidRPr="001277AC">
        <w:rPr>
          <w:rFonts w:ascii="Britannic Bold" w:hAnsi="Britannic Bold"/>
          <w:color w:val="C00000"/>
          <w:sz w:val="28"/>
          <w:szCs w:val="28"/>
        </w:rPr>
        <w:t xml:space="preserve"> </w:t>
      </w:r>
      <w:r w:rsidRPr="001277AC">
        <w:rPr>
          <w:rFonts w:ascii="Arial" w:hAnsi="Arial" w:cs="Arial"/>
          <w:color w:val="C00000"/>
          <w:sz w:val="28"/>
          <w:szCs w:val="28"/>
        </w:rPr>
        <w:t>на</w:t>
      </w:r>
      <w:r w:rsidRPr="001277AC">
        <w:rPr>
          <w:rFonts w:ascii="Britannic Bold" w:hAnsi="Britannic Bold"/>
          <w:color w:val="C00000"/>
          <w:sz w:val="28"/>
          <w:szCs w:val="28"/>
        </w:rPr>
        <w:t xml:space="preserve"> </w:t>
      </w:r>
      <w:r w:rsidRPr="001277AC">
        <w:rPr>
          <w:rFonts w:ascii="Arial" w:hAnsi="Arial" w:cs="Arial"/>
          <w:color w:val="C00000"/>
          <w:sz w:val="28"/>
          <w:szCs w:val="28"/>
        </w:rPr>
        <w:t>картину</w:t>
      </w:r>
      <w:r w:rsidRPr="001277AC">
        <w:rPr>
          <w:rFonts w:ascii="Britannic Bold" w:hAnsi="Britannic Bold"/>
          <w:color w:val="C00000"/>
          <w:sz w:val="28"/>
          <w:szCs w:val="28"/>
        </w:rPr>
        <w:t>?</w:t>
      </w:r>
    </w:p>
    <w:p w:rsidR="00D940FC" w:rsidRDefault="00401102" w:rsidP="00D6113D">
      <w:pPr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4.Опера </w:t>
      </w:r>
      <w:r w:rsidR="00D94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М.И. Глинки «Иван Сусанин» </w:t>
      </w:r>
      <w:r w:rsidRPr="00401102">
        <w:rPr>
          <w:i/>
          <w:sz w:val="28"/>
          <w:szCs w:val="28"/>
        </w:rPr>
        <w:t xml:space="preserve">(Исполняет ансамбль пианистов </w:t>
      </w:r>
      <w:proofErr w:type="spellStart"/>
      <w:r w:rsidRPr="00401102">
        <w:rPr>
          <w:i/>
          <w:sz w:val="28"/>
          <w:szCs w:val="28"/>
        </w:rPr>
        <w:t>Цыганко</w:t>
      </w:r>
      <w:proofErr w:type="spellEnd"/>
      <w:r w:rsidRPr="00401102">
        <w:rPr>
          <w:i/>
          <w:sz w:val="28"/>
          <w:szCs w:val="28"/>
        </w:rPr>
        <w:t xml:space="preserve"> Т. и </w:t>
      </w:r>
      <w:proofErr w:type="gramEnd"/>
    </w:p>
    <w:p w:rsidR="00401102" w:rsidRDefault="00D940FC" w:rsidP="00D6113D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Ходак</w:t>
      </w:r>
      <w:proofErr w:type="spellEnd"/>
      <w:r>
        <w:rPr>
          <w:i/>
          <w:sz w:val="28"/>
          <w:szCs w:val="28"/>
        </w:rPr>
        <w:t xml:space="preserve"> А.</w:t>
      </w:r>
      <w:r w:rsidR="00401102" w:rsidRPr="00401102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Pr="00D940FC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(Проецируются слайды фрагментов оперы «Иван Сусанин</w:t>
      </w:r>
      <w:r w:rsidR="00D6113D">
        <w:rPr>
          <w:i/>
          <w:sz w:val="28"/>
          <w:szCs w:val="28"/>
        </w:rPr>
        <w:t>.</w:t>
      </w:r>
      <w:proofErr w:type="gramEnd"/>
      <w:r w:rsidR="00D6113D">
        <w:rPr>
          <w:i/>
          <w:sz w:val="28"/>
          <w:szCs w:val="28"/>
        </w:rPr>
        <w:t xml:space="preserve">  Памятник Минину и Пожарскому. </w:t>
      </w:r>
      <w:proofErr w:type="gramStart"/>
      <w:r w:rsidR="00D6113D">
        <w:rPr>
          <w:i/>
          <w:sz w:val="28"/>
          <w:szCs w:val="28"/>
        </w:rPr>
        <w:t>Рассказ о памятнике</w:t>
      </w:r>
      <w:r>
        <w:rPr>
          <w:i/>
          <w:sz w:val="28"/>
          <w:szCs w:val="28"/>
        </w:rPr>
        <w:t>).</w:t>
      </w:r>
      <w:proofErr w:type="gramEnd"/>
    </w:p>
    <w:p w:rsidR="00D6113D" w:rsidRDefault="00D6113D" w:rsidP="00D6113D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color w:val="0070C0"/>
          <w:sz w:val="28"/>
          <w:szCs w:val="28"/>
        </w:rPr>
        <w:t xml:space="preserve">Памятник  Минину и Пожарскому выполнил скульптор </w:t>
      </w:r>
      <w:r w:rsidR="00DF7A94">
        <w:rPr>
          <w:rFonts w:ascii="Arial" w:hAnsi="Arial" w:cs="Arial"/>
          <w:color w:val="0070C0"/>
          <w:sz w:val="28"/>
          <w:szCs w:val="28"/>
        </w:rPr>
        <w:t xml:space="preserve"> И.П. </w:t>
      </w:r>
      <w:proofErr w:type="spellStart"/>
      <w:r w:rsidR="00DF7A94">
        <w:rPr>
          <w:rFonts w:ascii="Arial" w:hAnsi="Arial" w:cs="Arial"/>
          <w:color w:val="0070C0"/>
          <w:sz w:val="28"/>
          <w:szCs w:val="28"/>
        </w:rPr>
        <w:t>Мартос</w:t>
      </w:r>
      <w:proofErr w:type="spellEnd"/>
      <w:r w:rsidR="00DF7A94">
        <w:rPr>
          <w:rFonts w:ascii="Arial" w:hAnsi="Arial" w:cs="Arial"/>
          <w:color w:val="0070C0"/>
          <w:sz w:val="28"/>
          <w:szCs w:val="28"/>
        </w:rPr>
        <w:t xml:space="preserve">. Он был </w:t>
      </w:r>
      <w:r>
        <w:rPr>
          <w:rFonts w:ascii="Arial" w:hAnsi="Arial" w:cs="Arial"/>
          <w:color w:val="0070C0"/>
          <w:sz w:val="28"/>
          <w:szCs w:val="28"/>
        </w:rPr>
        <w:t>установлен в 1818 году на Красной площади</w:t>
      </w:r>
      <w:r w:rsidR="00DF7A94">
        <w:rPr>
          <w:rFonts w:ascii="Arial" w:hAnsi="Arial" w:cs="Arial"/>
          <w:color w:val="0070C0"/>
          <w:sz w:val="28"/>
          <w:szCs w:val="28"/>
        </w:rPr>
        <w:t xml:space="preserve"> и находится рядом с собором Василия Блаженного. Две бронзовые фигуры. В них запечатлены образы освободителей России от польских захватчиков в 1612 году – Минину и Пожарскому. Кузьму Минина скульптор изобразил в полный рост, одной рукой нижегородец указывает на Москву, другой – вручает князю Дмитрию Пожарскому меч. Князь слаб, ибо не оправился от прежних ран. Однако он принял оружие и готов повести русские полки против врагов отечества.</w:t>
      </w:r>
    </w:p>
    <w:p w:rsidR="00DF7A94" w:rsidRPr="001277AC" w:rsidRDefault="001277AC" w:rsidP="00D6113D">
      <w:pPr>
        <w:rPr>
          <w:i/>
          <w:color w:val="C00000"/>
          <w:sz w:val="28"/>
          <w:szCs w:val="28"/>
        </w:rPr>
      </w:pPr>
      <w:r w:rsidRPr="001277AC">
        <w:rPr>
          <w:rFonts w:ascii="Arial" w:hAnsi="Arial" w:cs="Arial"/>
          <w:color w:val="C00000"/>
          <w:sz w:val="28"/>
          <w:szCs w:val="28"/>
        </w:rPr>
        <w:t>© Дайте несколько слов или словосочетаний характеризующих героев</w:t>
      </w:r>
    </w:p>
    <w:p w:rsidR="00401102" w:rsidRDefault="00401102" w:rsidP="00401102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401102" w:rsidRDefault="00401102" w:rsidP="00185006">
      <w:pPr>
        <w:rPr>
          <w:sz w:val="28"/>
          <w:szCs w:val="28"/>
        </w:rPr>
      </w:pPr>
      <w:r>
        <w:rPr>
          <w:sz w:val="28"/>
          <w:szCs w:val="28"/>
        </w:rPr>
        <w:t>Все эти произведения звучат как сказы, в которых отражаются богатырские, сильные, могучие характеры русских людей, величие и слава Отечества.</w:t>
      </w:r>
    </w:p>
    <w:p w:rsidR="00401102" w:rsidRDefault="00401102" w:rsidP="00401102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401102" w:rsidRDefault="00401102" w:rsidP="0018500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D940FC">
        <w:rPr>
          <w:sz w:val="28"/>
          <w:szCs w:val="28"/>
        </w:rPr>
        <w:t xml:space="preserve"> теперь давайте послушаем, как литература раскрывает нам образы героев.</w:t>
      </w:r>
    </w:p>
    <w:p w:rsidR="00D940FC" w:rsidRDefault="00D940FC" w:rsidP="0018500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(Учащие читают отрывки из произведений:</w:t>
      </w:r>
      <w:proofErr w:type="gramEnd"/>
    </w:p>
    <w:p w:rsidR="00D940FC" w:rsidRDefault="00FA3485" w:rsidP="00185006">
      <w:pPr>
        <w:rPr>
          <w:sz w:val="28"/>
          <w:szCs w:val="28"/>
        </w:rPr>
      </w:pPr>
      <w:r>
        <w:rPr>
          <w:sz w:val="28"/>
          <w:szCs w:val="28"/>
        </w:rPr>
        <w:t>1. Отрывок из произведения М.Ю. Лермонтова «</w:t>
      </w:r>
      <w:proofErr w:type="gramStart"/>
      <w:r>
        <w:rPr>
          <w:sz w:val="28"/>
          <w:szCs w:val="28"/>
        </w:rPr>
        <w:t>Песня про … купца</w:t>
      </w:r>
      <w:proofErr w:type="gramEnd"/>
      <w:r>
        <w:rPr>
          <w:sz w:val="28"/>
          <w:szCs w:val="28"/>
        </w:rPr>
        <w:t xml:space="preserve"> Калашникова».</w:t>
      </w:r>
    </w:p>
    <w:p w:rsidR="00FA3485" w:rsidRDefault="00FA3485" w:rsidP="00185006">
      <w:pPr>
        <w:rPr>
          <w:b/>
          <w:color w:val="FF0000"/>
          <w:sz w:val="28"/>
          <w:szCs w:val="28"/>
        </w:rPr>
      </w:pPr>
      <w:r w:rsidRPr="00FA3485">
        <w:rPr>
          <w:b/>
          <w:color w:val="FF0000"/>
          <w:sz w:val="28"/>
          <w:szCs w:val="28"/>
        </w:rPr>
        <w:t>©  Можно ли назвать Калашникова героем?</w:t>
      </w:r>
    </w:p>
    <w:p w:rsidR="00FA3485" w:rsidRDefault="00FA3485" w:rsidP="00185006">
      <w:pPr>
        <w:rPr>
          <w:color w:val="C00000"/>
          <w:sz w:val="28"/>
          <w:szCs w:val="28"/>
        </w:rPr>
      </w:pPr>
      <w:r w:rsidRPr="00FA3485">
        <w:rPr>
          <w:color w:val="C00000"/>
          <w:sz w:val="28"/>
          <w:szCs w:val="28"/>
        </w:rPr>
        <w:t xml:space="preserve">   </w:t>
      </w:r>
      <w:proofErr w:type="gramStart"/>
      <w:r w:rsidRPr="00FA3485">
        <w:rPr>
          <w:color w:val="C00000"/>
          <w:sz w:val="28"/>
          <w:szCs w:val="28"/>
        </w:rPr>
        <w:t>(Да, потому что  он восстал против царя, его верных слуг опричников, а это каралось смертью.</w:t>
      </w:r>
      <w:proofErr w:type="gramEnd"/>
      <w:r w:rsidRPr="00FA3485">
        <w:rPr>
          <w:color w:val="C00000"/>
          <w:sz w:val="28"/>
          <w:szCs w:val="28"/>
        </w:rPr>
        <w:t xml:space="preserve"> </w:t>
      </w:r>
      <w:proofErr w:type="gramStart"/>
      <w:r w:rsidRPr="00FA3485">
        <w:rPr>
          <w:color w:val="C00000"/>
          <w:sz w:val="28"/>
          <w:szCs w:val="28"/>
        </w:rPr>
        <w:t>Он не только защищал честь своей семьи, но и защищал честь всего русского народа, стонущего от несправедливости).</w:t>
      </w:r>
      <w:proofErr w:type="gramEnd"/>
    </w:p>
    <w:p w:rsidR="00FA3485" w:rsidRDefault="00FA3485" w:rsidP="00185006">
      <w:pPr>
        <w:rPr>
          <w:sz w:val="28"/>
          <w:szCs w:val="28"/>
        </w:rPr>
      </w:pPr>
      <w:r>
        <w:rPr>
          <w:sz w:val="28"/>
          <w:szCs w:val="28"/>
        </w:rPr>
        <w:t>2. Отрывок из стихотворения  М.Ю. Лермонтова  «Бородино».</w:t>
      </w:r>
    </w:p>
    <w:p w:rsidR="00FA3485" w:rsidRPr="00FA3485" w:rsidRDefault="00FA3485" w:rsidP="00185006">
      <w:pPr>
        <w:rPr>
          <w:b/>
          <w:color w:val="FF0000"/>
          <w:sz w:val="28"/>
          <w:szCs w:val="28"/>
        </w:rPr>
      </w:pPr>
      <w:r w:rsidRPr="00FA3485">
        <w:rPr>
          <w:b/>
          <w:color w:val="FF0000"/>
          <w:sz w:val="28"/>
          <w:szCs w:val="28"/>
        </w:rPr>
        <w:t>©Кого в этом стихотворении мы можем назвать героями?</w:t>
      </w:r>
    </w:p>
    <w:p w:rsidR="00FA3485" w:rsidRDefault="00FA3485" w:rsidP="00185006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proofErr w:type="gramStart"/>
      <w:r>
        <w:rPr>
          <w:color w:val="C00000"/>
          <w:sz w:val="28"/>
          <w:szCs w:val="28"/>
        </w:rPr>
        <w:t>(Всех русских солдат, которые шли на смерть, защищая свою Родину, свой народ.</w:t>
      </w:r>
      <w:proofErr w:type="gramEnd"/>
      <w:r>
        <w:rPr>
          <w:color w:val="C00000"/>
          <w:sz w:val="28"/>
          <w:szCs w:val="28"/>
        </w:rPr>
        <w:t xml:space="preserve"> Перед Бородинским сражением бойцы искупались, надели чистое бельё, тем самым как бы говоря, что готовы умереть. </w:t>
      </w:r>
      <w:proofErr w:type="gramStart"/>
      <w:r>
        <w:rPr>
          <w:color w:val="C00000"/>
          <w:sz w:val="28"/>
          <w:szCs w:val="28"/>
        </w:rPr>
        <w:t>Ведь обычно купают и надевают всё чистое на покойников).</w:t>
      </w:r>
      <w:proofErr w:type="gramEnd"/>
    </w:p>
    <w:p w:rsidR="005B0BA7" w:rsidRDefault="005B0BA7" w:rsidP="005B0BA7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FA3485" w:rsidRDefault="005B0BA7" w:rsidP="00185006">
      <w:pPr>
        <w:rPr>
          <w:sz w:val="28"/>
          <w:szCs w:val="28"/>
        </w:rPr>
      </w:pPr>
      <w:r>
        <w:rPr>
          <w:sz w:val="28"/>
          <w:szCs w:val="28"/>
        </w:rPr>
        <w:t>А какие ещё литературные произведения, относящиеся к теме урока, вы можете назвать?</w:t>
      </w:r>
    </w:p>
    <w:p w:rsidR="005B0BA7" w:rsidRPr="005B0BA7" w:rsidRDefault="005B0BA7" w:rsidP="00185006">
      <w:pP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( А.С. Пушкин «Полтава», памятник древнерусской литературы «Слово о полку Игореве», дума Рылеева «Иван Сусанин», стихи Белгородских поэтов…</w:t>
      </w:r>
      <w:proofErr w:type="gramEnd"/>
    </w:p>
    <w:p w:rsidR="00CF6710" w:rsidRDefault="00CF6710" w:rsidP="00CF6710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092DF2" w:rsidRPr="00CF6710" w:rsidRDefault="00CF6710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основе полученных </w:t>
      </w:r>
      <w:r w:rsidRPr="00CF6710">
        <w:rPr>
          <w:sz w:val="28"/>
          <w:szCs w:val="28"/>
        </w:rPr>
        <w:t xml:space="preserve"> знаний я хочу предложить вам работу в группах, </w:t>
      </w:r>
      <w:r>
        <w:rPr>
          <w:sz w:val="28"/>
          <w:szCs w:val="28"/>
        </w:rPr>
        <w:t>где вы сможете проявить свои творческие способности.</w:t>
      </w:r>
    </w:p>
    <w:p w:rsidR="00CF6710" w:rsidRDefault="00CF6710" w:rsidP="00CF6710">
      <w:pPr>
        <w:rPr>
          <w:sz w:val="28"/>
          <w:szCs w:val="28"/>
        </w:rPr>
      </w:pPr>
      <w:r>
        <w:rPr>
          <w:i/>
          <w:sz w:val="28"/>
          <w:szCs w:val="28"/>
        </w:rPr>
        <w:t>ЗАДАНИЕ№1.</w:t>
      </w:r>
      <w:r>
        <w:rPr>
          <w:sz w:val="28"/>
          <w:szCs w:val="28"/>
        </w:rPr>
        <w:t>Создайте свой художественный фильм, слайд-шоу, рекламу, видеоклип о героях, богатырях, защитниках Отечества, используя данную схему.</w:t>
      </w:r>
    </w:p>
    <w:p w:rsidR="00CF6710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1. Название.</w:t>
      </w:r>
    </w:p>
    <w:p w:rsidR="00CF6710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2. Идея.</w:t>
      </w:r>
    </w:p>
    <w:p w:rsidR="00CF6710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3. Эпиграф.</w:t>
      </w:r>
    </w:p>
    <w:p w:rsidR="00CF6710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4. Музыка (лейтмотив).</w:t>
      </w:r>
    </w:p>
    <w:p w:rsidR="00CF6710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5. Литературный источник.</w:t>
      </w:r>
    </w:p>
    <w:p w:rsidR="00CF6710" w:rsidRPr="00DF170D" w:rsidRDefault="00CF6710" w:rsidP="00CF6710">
      <w:pPr>
        <w:rPr>
          <w:sz w:val="28"/>
          <w:szCs w:val="28"/>
        </w:rPr>
      </w:pPr>
      <w:r>
        <w:rPr>
          <w:sz w:val="28"/>
          <w:szCs w:val="28"/>
        </w:rPr>
        <w:t>6. Художественная заставка (изображение)</w:t>
      </w:r>
    </w:p>
    <w:p w:rsidR="00092DF2" w:rsidRPr="00CF6710" w:rsidRDefault="00092DF2" w:rsidP="00185006">
      <w:pPr>
        <w:rPr>
          <w:sz w:val="28"/>
          <w:szCs w:val="28"/>
        </w:rPr>
      </w:pPr>
    </w:p>
    <w:p w:rsidR="00092DF2" w:rsidRDefault="00092DF2" w:rsidP="00185006">
      <w:pPr>
        <w:rPr>
          <w:i/>
          <w:sz w:val="28"/>
          <w:szCs w:val="28"/>
        </w:rPr>
      </w:pPr>
    </w:p>
    <w:p w:rsidR="00092DF2" w:rsidRPr="00CF6710" w:rsidRDefault="00CF6710" w:rsidP="00185006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CF6710" w:rsidRPr="00D940FC" w:rsidRDefault="00CF6710" w:rsidP="00CF671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нашем селе тоже есть свои герои – ветераны Великой Отечественной войны </w:t>
      </w:r>
      <w:proofErr w:type="spellStart"/>
      <w:r>
        <w:rPr>
          <w:i/>
          <w:sz w:val="28"/>
          <w:szCs w:val="28"/>
        </w:rPr>
        <w:t>Пташкограй</w:t>
      </w:r>
      <w:proofErr w:type="spellEnd"/>
      <w:r>
        <w:rPr>
          <w:i/>
          <w:sz w:val="28"/>
          <w:szCs w:val="28"/>
        </w:rPr>
        <w:t xml:space="preserve"> Александр Александрович и </w:t>
      </w:r>
      <w:proofErr w:type="spellStart"/>
      <w:r>
        <w:rPr>
          <w:i/>
          <w:sz w:val="28"/>
          <w:szCs w:val="28"/>
        </w:rPr>
        <w:t>Воргуль</w:t>
      </w:r>
      <w:proofErr w:type="spellEnd"/>
      <w:r>
        <w:rPr>
          <w:i/>
          <w:sz w:val="28"/>
          <w:szCs w:val="28"/>
        </w:rPr>
        <w:t xml:space="preserve"> Николай Фёдорович, которые на протяжении долгих лет войны стояли на защите нашей Родины с оружием в руках, защищая свой народ, нас с вами от врага. Спасибо им за их подвиги, силу и мужество.</w:t>
      </w:r>
    </w:p>
    <w:p w:rsidR="00092DF2" w:rsidRPr="002C1B0D" w:rsidRDefault="002C1B0D" w:rsidP="00185006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Учитель литературы</w:t>
      </w:r>
      <w:r w:rsidRPr="00185006">
        <w:rPr>
          <w:i/>
          <w:color w:val="0070C0"/>
          <w:sz w:val="28"/>
          <w:szCs w:val="28"/>
        </w:rPr>
        <w:t>:</w:t>
      </w:r>
    </w:p>
    <w:p w:rsidR="00092DF2" w:rsidRDefault="00DC7B31" w:rsidP="00185006">
      <w:pPr>
        <w:rPr>
          <w:sz w:val="28"/>
          <w:szCs w:val="28"/>
        </w:rPr>
      </w:pPr>
      <w:r w:rsidRPr="00DC7B31">
        <w:rPr>
          <w:sz w:val="28"/>
          <w:szCs w:val="28"/>
        </w:rPr>
        <w:t>Сегодня на уроке с помощью самых древних видов искусств музыки, литературы и живописи мы пронаблюдали  с вами за образами</w:t>
      </w:r>
      <w:r w:rsidR="00CF6710">
        <w:rPr>
          <w:sz w:val="28"/>
          <w:szCs w:val="28"/>
        </w:rPr>
        <w:t>,</w:t>
      </w:r>
      <w:r w:rsidRPr="00DC7B31">
        <w:rPr>
          <w:sz w:val="28"/>
          <w:szCs w:val="28"/>
        </w:rPr>
        <w:t xml:space="preserve">  взывающими к героическим </w:t>
      </w:r>
      <w:r w:rsidR="00CF6710">
        <w:rPr>
          <w:sz w:val="28"/>
          <w:szCs w:val="28"/>
        </w:rPr>
        <w:t>страницам отечественной истории</w:t>
      </w:r>
      <w:r w:rsidRPr="00DC7B31">
        <w:rPr>
          <w:sz w:val="28"/>
          <w:szCs w:val="28"/>
        </w:rPr>
        <w:t>,</w:t>
      </w:r>
      <w:r w:rsidR="00BA21A0">
        <w:rPr>
          <w:sz w:val="28"/>
          <w:szCs w:val="28"/>
        </w:rPr>
        <w:t xml:space="preserve"> </w:t>
      </w:r>
      <w:r w:rsidRPr="00DC7B31">
        <w:rPr>
          <w:sz w:val="28"/>
          <w:szCs w:val="28"/>
        </w:rPr>
        <w:t>к её лучшим началам в человеке – патриотизму, душевной силе, способности к сопереживанию. Я уверена, что</w:t>
      </w:r>
      <w:r w:rsidR="005B0BA7">
        <w:rPr>
          <w:sz w:val="28"/>
          <w:szCs w:val="28"/>
        </w:rPr>
        <w:t xml:space="preserve"> эти героические образы нашли  </w:t>
      </w:r>
      <w:r w:rsidRPr="00DC7B31">
        <w:rPr>
          <w:sz w:val="28"/>
          <w:szCs w:val="28"/>
        </w:rPr>
        <w:t>отклик в вашей душе  своей жизненностью, глубокой ху</w:t>
      </w:r>
      <w:r w:rsidR="001C5F05">
        <w:rPr>
          <w:sz w:val="28"/>
          <w:szCs w:val="28"/>
        </w:rPr>
        <w:t>дожественной цельностью</w:t>
      </w:r>
      <w:r w:rsidR="002C1B0D">
        <w:rPr>
          <w:sz w:val="28"/>
          <w:szCs w:val="28"/>
        </w:rPr>
        <w:t>.</w:t>
      </w:r>
    </w:p>
    <w:p w:rsidR="002C1B0D" w:rsidRPr="002C1B0D" w:rsidRDefault="002C1B0D" w:rsidP="00185006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1C5F05" w:rsidRDefault="002C1B0D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 В финальной части </w:t>
      </w:r>
      <w:r w:rsidR="005B0BA7">
        <w:rPr>
          <w:sz w:val="28"/>
          <w:szCs w:val="28"/>
        </w:rPr>
        <w:t xml:space="preserve"> </w:t>
      </w:r>
      <w:r w:rsidR="001C5F05">
        <w:rPr>
          <w:sz w:val="28"/>
          <w:szCs w:val="28"/>
        </w:rPr>
        <w:t xml:space="preserve">урока  пусть прозвучит современная песня русского барда А. </w:t>
      </w:r>
      <w:proofErr w:type="spellStart"/>
      <w:r w:rsidR="001C5F05">
        <w:rPr>
          <w:sz w:val="28"/>
          <w:szCs w:val="28"/>
        </w:rPr>
        <w:t>Городницкого</w:t>
      </w:r>
      <w:proofErr w:type="spellEnd"/>
      <w:r w:rsidR="001C5F05">
        <w:rPr>
          <w:sz w:val="28"/>
          <w:szCs w:val="28"/>
        </w:rPr>
        <w:t xml:space="preserve">  «Атланты», которая мне кажется, будет созвучна теме нашего урока.</w:t>
      </w:r>
    </w:p>
    <w:p w:rsidR="002C1B0D" w:rsidRDefault="002C1B0D" w:rsidP="001850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Хоровое исполнение песня «Атланты» </w:t>
      </w:r>
      <w:proofErr w:type="spellStart"/>
      <w:r>
        <w:rPr>
          <w:i/>
          <w:sz w:val="28"/>
          <w:szCs w:val="28"/>
        </w:rPr>
        <w:t>А.Городницкого</w:t>
      </w:r>
      <w:proofErr w:type="spellEnd"/>
      <w:r>
        <w:rPr>
          <w:i/>
          <w:sz w:val="28"/>
          <w:szCs w:val="28"/>
        </w:rPr>
        <w:t>).</w:t>
      </w:r>
    </w:p>
    <w:p w:rsidR="002C1B0D" w:rsidRPr="002C1B0D" w:rsidRDefault="002C1B0D" w:rsidP="002C1B0D">
      <w:pPr>
        <w:rPr>
          <w:i/>
          <w:color w:val="0070C0"/>
          <w:sz w:val="28"/>
          <w:szCs w:val="28"/>
        </w:rPr>
      </w:pPr>
      <w:r w:rsidRPr="00185006">
        <w:rPr>
          <w:i/>
          <w:color w:val="0070C0"/>
          <w:sz w:val="28"/>
          <w:szCs w:val="28"/>
        </w:rPr>
        <w:t>Учитель музыки:</w:t>
      </w:r>
    </w:p>
    <w:p w:rsidR="002C1B0D" w:rsidRPr="002C1B0D" w:rsidRDefault="002C1B0D" w:rsidP="00185006">
      <w:pPr>
        <w:rPr>
          <w:sz w:val="28"/>
          <w:szCs w:val="28"/>
        </w:rPr>
      </w:pPr>
      <w:r w:rsidRPr="002C1B0D">
        <w:rPr>
          <w:sz w:val="28"/>
          <w:szCs w:val="28"/>
        </w:rPr>
        <w:t xml:space="preserve">Предлагаю закончить наш урок </w:t>
      </w:r>
      <w:proofErr w:type="spellStart"/>
      <w:r w:rsidRPr="002C1B0D">
        <w:rPr>
          <w:sz w:val="28"/>
          <w:szCs w:val="28"/>
        </w:rPr>
        <w:t>синквейном</w:t>
      </w:r>
      <w:proofErr w:type="spellEnd"/>
      <w:r w:rsidRPr="002C1B0D">
        <w:rPr>
          <w:sz w:val="28"/>
          <w:szCs w:val="28"/>
        </w:rPr>
        <w:t>. Если кто-то забыл</w:t>
      </w:r>
      <w:r>
        <w:rPr>
          <w:sz w:val="28"/>
          <w:szCs w:val="28"/>
        </w:rPr>
        <w:t>,</w:t>
      </w:r>
      <w:r w:rsidRPr="002C1B0D">
        <w:rPr>
          <w:sz w:val="28"/>
          <w:szCs w:val="28"/>
        </w:rPr>
        <w:t xml:space="preserve"> как он выстраивается</w:t>
      </w:r>
      <w:r w:rsidR="005B0BA7">
        <w:rPr>
          <w:sz w:val="28"/>
          <w:szCs w:val="28"/>
        </w:rPr>
        <w:t>,</w:t>
      </w:r>
      <w:r w:rsidRPr="002C1B0D">
        <w:rPr>
          <w:sz w:val="28"/>
          <w:szCs w:val="28"/>
        </w:rPr>
        <w:t xml:space="preserve"> напоминаю</w:t>
      </w:r>
      <w:r>
        <w:rPr>
          <w:sz w:val="28"/>
          <w:szCs w:val="28"/>
        </w:rPr>
        <w:t xml:space="preserve"> </w:t>
      </w:r>
      <w:r w:rsidRPr="002C1B0D">
        <w:rPr>
          <w:i/>
          <w:sz w:val="28"/>
          <w:szCs w:val="28"/>
        </w:rPr>
        <w:t xml:space="preserve">(высвечивается на слайде порядок выполнения </w:t>
      </w:r>
      <w:proofErr w:type="spellStart"/>
      <w:r w:rsidRPr="002C1B0D">
        <w:rPr>
          <w:i/>
          <w:sz w:val="28"/>
          <w:szCs w:val="28"/>
        </w:rPr>
        <w:t>синквейна</w:t>
      </w:r>
      <w:proofErr w:type="spellEnd"/>
      <w:r w:rsidRPr="002C1B0D">
        <w:rPr>
          <w:i/>
          <w:sz w:val="28"/>
          <w:szCs w:val="28"/>
        </w:rPr>
        <w:t>).</w:t>
      </w:r>
    </w:p>
    <w:p w:rsidR="00F40D26" w:rsidRPr="00F40D26" w:rsidRDefault="00F40D26" w:rsidP="00185006">
      <w:pP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АЛГОРИТМ СИНКВЕЙНА (</w:t>
      </w:r>
      <w:r>
        <w:rPr>
          <w:i/>
          <w:sz w:val="28"/>
          <w:szCs w:val="28"/>
        </w:rPr>
        <w:t>Фр.) – стихотворение, состоящее из пяти строк, содержит изложение учебной информации в кратких выражениях.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1-строка – название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;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2 – строка – два прилагательных;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3-строка – три глагола;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4-строка – фраза на тему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;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5-строка –</w:t>
      </w:r>
      <w:r w:rsidR="002C1B0D">
        <w:rPr>
          <w:sz w:val="28"/>
          <w:szCs w:val="28"/>
        </w:rPr>
        <w:t xml:space="preserve"> существительное</w:t>
      </w:r>
    </w:p>
    <w:p w:rsidR="005B0BA7" w:rsidRDefault="005B0BA7" w:rsidP="00185006">
      <w:pPr>
        <w:rPr>
          <w:sz w:val="28"/>
          <w:szCs w:val="28"/>
        </w:rPr>
      </w:pPr>
    </w:p>
    <w:p w:rsidR="00F40D26" w:rsidRPr="002C1B0D" w:rsidRDefault="00F40D26" w:rsidP="00185006">
      <w:pPr>
        <w:rPr>
          <w:b/>
          <w:i/>
          <w:sz w:val="28"/>
          <w:szCs w:val="28"/>
        </w:rPr>
      </w:pPr>
      <w:r w:rsidRPr="002C1B0D">
        <w:rPr>
          <w:b/>
          <w:i/>
          <w:sz w:val="28"/>
          <w:szCs w:val="28"/>
        </w:rPr>
        <w:t>НАПРИМЕР: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1. Героическая тема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2. Нравственная, необходимая;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3. Воспитывает, учит, развивает;</w:t>
      </w:r>
    </w:p>
    <w:p w:rsidR="00F40D26" w:rsidRDefault="00DF170D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4. Будем </w:t>
      </w:r>
      <w:r w:rsidR="00F40D26">
        <w:rPr>
          <w:sz w:val="28"/>
          <w:szCs w:val="28"/>
        </w:rPr>
        <w:t xml:space="preserve"> патриотами Отечества;</w:t>
      </w:r>
    </w:p>
    <w:p w:rsidR="00F40D26" w:rsidRDefault="00DF170D" w:rsidP="00185006">
      <w:pPr>
        <w:rPr>
          <w:sz w:val="28"/>
          <w:szCs w:val="28"/>
        </w:rPr>
      </w:pPr>
      <w:r>
        <w:rPr>
          <w:sz w:val="28"/>
          <w:szCs w:val="28"/>
        </w:rPr>
        <w:t>5. Сила</w:t>
      </w:r>
      <w:r w:rsidR="00F40D26">
        <w:rPr>
          <w:sz w:val="28"/>
          <w:szCs w:val="28"/>
        </w:rPr>
        <w:t>.</w:t>
      </w:r>
    </w:p>
    <w:p w:rsidR="00F40D26" w:rsidRDefault="00F40D26" w:rsidP="00185006">
      <w:pPr>
        <w:rPr>
          <w:sz w:val="28"/>
          <w:szCs w:val="28"/>
        </w:rPr>
      </w:pP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1. Народный патриотизм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2. Поучительный, значимый</w:t>
      </w:r>
    </w:p>
    <w:p w:rsidR="00F40D26" w:rsidRDefault="00DF170D" w:rsidP="00185006">
      <w:pPr>
        <w:rPr>
          <w:sz w:val="28"/>
          <w:szCs w:val="28"/>
        </w:rPr>
      </w:pPr>
      <w:r>
        <w:rPr>
          <w:sz w:val="28"/>
          <w:szCs w:val="28"/>
        </w:rPr>
        <w:t>3.Изучаем, ценим, сохраняем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4. Слава героям Отечества</w:t>
      </w:r>
    </w:p>
    <w:p w:rsidR="00F40D26" w:rsidRDefault="00F40D26" w:rsidP="00185006">
      <w:pPr>
        <w:rPr>
          <w:sz w:val="28"/>
          <w:szCs w:val="28"/>
        </w:rPr>
      </w:pPr>
      <w:r>
        <w:rPr>
          <w:sz w:val="28"/>
          <w:szCs w:val="28"/>
        </w:rPr>
        <w:t>5. Память</w:t>
      </w:r>
    </w:p>
    <w:p w:rsidR="00F40D26" w:rsidRDefault="00F40D26" w:rsidP="00185006">
      <w:pPr>
        <w:rPr>
          <w:sz w:val="28"/>
          <w:szCs w:val="28"/>
        </w:rPr>
      </w:pPr>
    </w:p>
    <w:p w:rsidR="00F40D26" w:rsidRPr="00F40D26" w:rsidRDefault="00F40D26" w:rsidP="00185006">
      <w:pPr>
        <w:rPr>
          <w:sz w:val="28"/>
          <w:szCs w:val="28"/>
        </w:rPr>
      </w:pPr>
    </w:p>
    <w:p w:rsidR="00F40D26" w:rsidRPr="00F40D26" w:rsidRDefault="00F40D26" w:rsidP="00185006">
      <w:pPr>
        <w:rPr>
          <w:sz w:val="28"/>
          <w:szCs w:val="28"/>
        </w:rPr>
      </w:pPr>
      <w:r w:rsidRPr="00F40D26">
        <w:rPr>
          <w:sz w:val="28"/>
          <w:szCs w:val="28"/>
        </w:rPr>
        <w:t>1. Образ героя в искусстве</w:t>
      </w:r>
    </w:p>
    <w:p w:rsidR="00F40D26" w:rsidRPr="00F40D26" w:rsidRDefault="00DF170D" w:rsidP="00185006">
      <w:pPr>
        <w:rPr>
          <w:sz w:val="28"/>
          <w:szCs w:val="28"/>
        </w:rPr>
      </w:pPr>
      <w:r>
        <w:rPr>
          <w:sz w:val="28"/>
          <w:szCs w:val="28"/>
        </w:rPr>
        <w:t>2. Непобедимый</w:t>
      </w:r>
      <w:r w:rsidR="00F40D26" w:rsidRPr="00F40D26">
        <w:rPr>
          <w:sz w:val="28"/>
          <w:szCs w:val="28"/>
        </w:rPr>
        <w:t>, сильный</w:t>
      </w:r>
    </w:p>
    <w:p w:rsidR="00F40D26" w:rsidRPr="00F40D26" w:rsidRDefault="00F40D26" w:rsidP="00185006">
      <w:pPr>
        <w:rPr>
          <w:sz w:val="28"/>
          <w:szCs w:val="28"/>
        </w:rPr>
      </w:pPr>
      <w:r w:rsidRPr="00F40D26">
        <w:rPr>
          <w:sz w:val="28"/>
          <w:szCs w:val="28"/>
        </w:rPr>
        <w:t xml:space="preserve">3. </w:t>
      </w:r>
      <w:r w:rsidR="00DF170D">
        <w:rPr>
          <w:sz w:val="28"/>
          <w:szCs w:val="28"/>
        </w:rPr>
        <w:t>Рисует, раскрывает, акцентирует</w:t>
      </w:r>
    </w:p>
    <w:p w:rsidR="00F40D26" w:rsidRDefault="00DF170D" w:rsidP="00185006">
      <w:pPr>
        <w:rPr>
          <w:sz w:val="28"/>
          <w:szCs w:val="28"/>
        </w:rPr>
      </w:pPr>
      <w:r w:rsidRPr="00DF170D">
        <w:rPr>
          <w:sz w:val="28"/>
          <w:szCs w:val="28"/>
        </w:rPr>
        <w:t>4. Искусство</w:t>
      </w:r>
      <w:r>
        <w:rPr>
          <w:sz w:val="28"/>
          <w:szCs w:val="28"/>
        </w:rPr>
        <w:t xml:space="preserve"> знает своих</w:t>
      </w:r>
      <w:r w:rsidRPr="00DF170D">
        <w:rPr>
          <w:sz w:val="28"/>
          <w:szCs w:val="28"/>
        </w:rPr>
        <w:t xml:space="preserve"> героев</w:t>
      </w:r>
    </w:p>
    <w:p w:rsidR="00DF170D" w:rsidRPr="00DF170D" w:rsidRDefault="00DF170D" w:rsidP="00185006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A21A0">
        <w:rPr>
          <w:sz w:val="28"/>
          <w:szCs w:val="28"/>
        </w:rPr>
        <w:t>Духовность.</w:t>
      </w:r>
    </w:p>
    <w:p w:rsidR="00F40D26" w:rsidRDefault="00F40D26" w:rsidP="00185006">
      <w:pPr>
        <w:rPr>
          <w:i/>
          <w:sz w:val="28"/>
          <w:szCs w:val="28"/>
        </w:rPr>
      </w:pPr>
    </w:p>
    <w:p w:rsidR="00BA21A0" w:rsidRDefault="00BA21A0" w:rsidP="00185006">
      <w:pPr>
        <w:rPr>
          <w:i/>
          <w:sz w:val="28"/>
          <w:szCs w:val="28"/>
        </w:rPr>
      </w:pPr>
    </w:p>
    <w:p w:rsidR="00F40D26" w:rsidRDefault="00F40D26" w:rsidP="00185006">
      <w:pPr>
        <w:rPr>
          <w:i/>
          <w:sz w:val="28"/>
          <w:szCs w:val="28"/>
        </w:rPr>
      </w:pPr>
    </w:p>
    <w:p w:rsidR="00F40D26" w:rsidRDefault="00F40D26" w:rsidP="00185006">
      <w:pPr>
        <w:rPr>
          <w:i/>
          <w:sz w:val="28"/>
          <w:szCs w:val="28"/>
        </w:rPr>
      </w:pPr>
    </w:p>
    <w:p w:rsidR="001B51ED" w:rsidRDefault="001B51ED" w:rsidP="0018500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конец урока предложить каждому обучающемуся продолжить фразу</w:t>
      </w:r>
    </w:p>
    <w:p w:rsidR="001B51ED" w:rsidRDefault="001B51ED" w:rsidP="00185006">
      <w:pPr>
        <w:rPr>
          <w:i/>
          <w:sz w:val="28"/>
          <w:szCs w:val="28"/>
        </w:rPr>
      </w:pPr>
      <w:r>
        <w:rPr>
          <w:i/>
          <w:sz w:val="28"/>
          <w:szCs w:val="28"/>
        </w:rPr>
        <w:t>Я ХОТЕЛ БЫ, ЧТОБЫ…</w:t>
      </w:r>
    </w:p>
    <w:p w:rsidR="00CF6710" w:rsidRDefault="00CF6710" w:rsidP="00185006">
      <w:pPr>
        <w:rPr>
          <w:i/>
          <w:sz w:val="28"/>
          <w:szCs w:val="28"/>
        </w:rPr>
      </w:pPr>
    </w:p>
    <w:p w:rsidR="00BA3945" w:rsidRDefault="00BA3945" w:rsidP="00185006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Я хотела бы, чтобы на русской земле не переводились герои… (Звучит хор из оперы «Иван Сусанин» «Славься»</w:t>
      </w:r>
      <w:proofErr w:type="gramEnd"/>
    </w:p>
    <w:p w:rsidR="00CF6710" w:rsidRDefault="00CF6710" w:rsidP="00185006">
      <w:pPr>
        <w:rPr>
          <w:i/>
          <w:sz w:val="28"/>
          <w:szCs w:val="28"/>
        </w:rPr>
      </w:pPr>
    </w:p>
    <w:p w:rsidR="00CF6710" w:rsidRDefault="00CF6710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0F6001">
      <w:pPr>
        <w:rPr>
          <w:sz w:val="28"/>
          <w:szCs w:val="28"/>
        </w:rPr>
      </w:pPr>
      <w:r>
        <w:rPr>
          <w:i/>
          <w:sz w:val="28"/>
          <w:szCs w:val="28"/>
        </w:rPr>
        <w:t>ЗАДАНИЕ№1.</w:t>
      </w:r>
      <w:r>
        <w:rPr>
          <w:sz w:val="28"/>
          <w:szCs w:val="28"/>
        </w:rPr>
        <w:t>Создайте свой художественный фильм, слайд-шоу, рекламу, видеоклип о героях, богатырях, защитниках Отечества, используя данную схему.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1. Название.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2. Идея.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3. Эпиграф.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4. Музыка (лейтмотив).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5. Литературный источник.</w:t>
      </w:r>
    </w:p>
    <w:p w:rsidR="000F6001" w:rsidRPr="00DF170D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6. Художественная заставка (изображение)</w:t>
      </w: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0F6001" w:rsidRPr="00F40D26" w:rsidRDefault="000F6001" w:rsidP="000F6001">
      <w:pPr>
        <w:rPr>
          <w:i/>
          <w:sz w:val="28"/>
          <w:szCs w:val="28"/>
        </w:rPr>
      </w:pPr>
      <w:r>
        <w:rPr>
          <w:b/>
          <w:sz w:val="28"/>
          <w:szCs w:val="28"/>
        </w:rPr>
        <w:t>АЛГОРИТМ СИНКВЕЙНА (</w:t>
      </w:r>
      <w:r>
        <w:rPr>
          <w:i/>
          <w:sz w:val="28"/>
          <w:szCs w:val="28"/>
        </w:rPr>
        <w:t>Фр.) – стихотворение, состоящее из пяти строк, содержит изложение учебной информации в кратких выражениях.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 xml:space="preserve">1-строка – название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;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2 – строка – два прилагательных;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3-строка – три глагола;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 xml:space="preserve">4-строка – фраза на тему </w:t>
      </w:r>
      <w:proofErr w:type="spellStart"/>
      <w:r>
        <w:rPr>
          <w:sz w:val="28"/>
          <w:szCs w:val="28"/>
        </w:rPr>
        <w:t>синквейна</w:t>
      </w:r>
      <w:proofErr w:type="spellEnd"/>
      <w:r>
        <w:rPr>
          <w:sz w:val="28"/>
          <w:szCs w:val="28"/>
        </w:rPr>
        <w:t>;</w:t>
      </w:r>
    </w:p>
    <w:p w:rsidR="000F6001" w:rsidRDefault="000F6001" w:rsidP="000F6001">
      <w:pPr>
        <w:rPr>
          <w:sz w:val="28"/>
          <w:szCs w:val="28"/>
        </w:rPr>
      </w:pPr>
      <w:r>
        <w:rPr>
          <w:sz w:val="28"/>
          <w:szCs w:val="28"/>
        </w:rPr>
        <w:t>5-строка – существительное</w:t>
      </w:r>
    </w:p>
    <w:p w:rsidR="000F6001" w:rsidRDefault="000F6001" w:rsidP="00185006">
      <w:pPr>
        <w:rPr>
          <w:i/>
          <w:sz w:val="28"/>
          <w:szCs w:val="28"/>
        </w:rPr>
      </w:pPr>
    </w:p>
    <w:p w:rsidR="000F6001" w:rsidRDefault="000F6001" w:rsidP="00185006">
      <w:pPr>
        <w:rPr>
          <w:i/>
          <w:sz w:val="28"/>
          <w:szCs w:val="28"/>
        </w:rPr>
      </w:pPr>
    </w:p>
    <w:p w:rsidR="00C12A40" w:rsidRPr="000A5D52" w:rsidRDefault="00C12A40" w:rsidP="00C12A40">
      <w:pPr>
        <w:spacing w:before="100" w:beforeAutospacing="1" w:after="100" w:afterAutospacing="1"/>
        <w:rPr>
          <w:sz w:val="28"/>
          <w:szCs w:val="28"/>
        </w:rPr>
      </w:pPr>
      <w:r w:rsidRPr="000A5D52">
        <w:rPr>
          <w:sz w:val="28"/>
          <w:szCs w:val="28"/>
        </w:rPr>
        <w:t>     Назовите, пожалуйста, произведения разных видов искусства, непосредственно связанных с героической темой, отражающих патриотические чувства, вызывающие желание встать на защиту Родины.</w:t>
      </w:r>
    </w:p>
    <w:p w:rsidR="00C12A40" w:rsidRPr="000A5D52" w:rsidRDefault="00C12A40" w:rsidP="00C12A40">
      <w:pPr>
        <w:spacing w:before="100" w:beforeAutospacing="1" w:after="100" w:afterAutospacing="1"/>
        <w:rPr>
          <w:color w:val="C00000"/>
          <w:sz w:val="28"/>
          <w:szCs w:val="28"/>
        </w:rPr>
      </w:pPr>
      <w:proofErr w:type="gramStart"/>
      <w:r w:rsidRPr="000A5D52">
        <w:rPr>
          <w:color w:val="C00000"/>
          <w:sz w:val="28"/>
          <w:szCs w:val="28"/>
        </w:rPr>
        <w:t>(Учащиеся могут назвать изученные ранее оперы «Иван Сусанин» М. И. Глинки, «Князь Игорь» А. П. Бородина, балет «Ярославна» Б. И. Тищенко, Симфонию №2 «Богатырскую» А. П. Бородина, кантату «Александр Невский» С. С. Прокофьева, а так же могут назвать известные им репродукции</w:t>
      </w:r>
      <w:r>
        <w:rPr>
          <w:color w:val="C00000"/>
          <w:sz w:val="28"/>
          <w:szCs w:val="28"/>
        </w:rPr>
        <w:t xml:space="preserve"> картин В. Васнецова «Богатыри», «Витязь на распутье», «После побоища Игоря Святославовича с </w:t>
      </w:r>
      <w:proofErr w:type="spellStart"/>
      <w:r>
        <w:rPr>
          <w:color w:val="C00000"/>
          <w:sz w:val="28"/>
          <w:szCs w:val="28"/>
        </w:rPr>
        <w:t>полловцами</w:t>
      </w:r>
      <w:proofErr w:type="spellEnd"/>
      <w:r>
        <w:rPr>
          <w:color w:val="C00000"/>
          <w:sz w:val="28"/>
          <w:szCs w:val="28"/>
        </w:rPr>
        <w:t>)</w:t>
      </w:r>
      <w:r w:rsidRPr="000A5D52">
        <w:rPr>
          <w:color w:val="C00000"/>
          <w:sz w:val="28"/>
          <w:szCs w:val="28"/>
        </w:rPr>
        <w:t xml:space="preserve"> И. Глазунова «Два князя», П. </w:t>
      </w:r>
      <w:proofErr w:type="spellStart"/>
      <w:r w:rsidRPr="000A5D52">
        <w:rPr>
          <w:color w:val="C00000"/>
          <w:sz w:val="28"/>
          <w:szCs w:val="28"/>
        </w:rPr>
        <w:t>Корина</w:t>
      </w:r>
      <w:proofErr w:type="spellEnd"/>
      <w:proofErr w:type="gramEnd"/>
      <w:r w:rsidRPr="000A5D52">
        <w:rPr>
          <w:color w:val="C00000"/>
          <w:sz w:val="28"/>
          <w:szCs w:val="28"/>
        </w:rPr>
        <w:t xml:space="preserve"> «</w:t>
      </w:r>
      <w:proofErr w:type="gramStart"/>
      <w:r w:rsidRPr="000A5D52">
        <w:rPr>
          <w:color w:val="C00000"/>
          <w:sz w:val="28"/>
          <w:szCs w:val="28"/>
        </w:rPr>
        <w:t xml:space="preserve">Александр Невский» и литературные произведения, например, «Бородино» М. Ю. Лермонтова). </w:t>
      </w:r>
      <w:proofErr w:type="gramEnd"/>
    </w:p>
    <w:p w:rsidR="000F6001" w:rsidRDefault="000F6001" w:rsidP="00185006">
      <w:pPr>
        <w:rPr>
          <w:i/>
          <w:sz w:val="28"/>
          <w:szCs w:val="28"/>
        </w:rPr>
      </w:pPr>
    </w:p>
    <w:sectPr w:rsidR="000F6001" w:rsidSect="00436F2F">
      <w:pgSz w:w="11906" w:h="16838"/>
      <w:pgMar w:top="284" w:right="14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950"/>
    <w:multiLevelType w:val="hybridMultilevel"/>
    <w:tmpl w:val="14A2F36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1FBB09F0"/>
    <w:multiLevelType w:val="hybridMultilevel"/>
    <w:tmpl w:val="CD2246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8F6D7C"/>
    <w:multiLevelType w:val="hybridMultilevel"/>
    <w:tmpl w:val="D4B84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27279"/>
    <w:multiLevelType w:val="hybridMultilevel"/>
    <w:tmpl w:val="4800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D"/>
    <w:rsid w:val="0003323D"/>
    <w:rsid w:val="00051364"/>
    <w:rsid w:val="00077948"/>
    <w:rsid w:val="00083EB9"/>
    <w:rsid w:val="00092DF2"/>
    <w:rsid w:val="000A2779"/>
    <w:rsid w:val="000A5D52"/>
    <w:rsid w:val="000F6001"/>
    <w:rsid w:val="001277AC"/>
    <w:rsid w:val="00147EE4"/>
    <w:rsid w:val="00185006"/>
    <w:rsid w:val="001B51ED"/>
    <w:rsid w:val="001C5F05"/>
    <w:rsid w:val="001E283D"/>
    <w:rsid w:val="001F21F6"/>
    <w:rsid w:val="002103C8"/>
    <w:rsid w:val="00284F75"/>
    <w:rsid w:val="002C1B0D"/>
    <w:rsid w:val="00401102"/>
    <w:rsid w:val="00436F2F"/>
    <w:rsid w:val="0051287A"/>
    <w:rsid w:val="005838D0"/>
    <w:rsid w:val="005B0BA7"/>
    <w:rsid w:val="007E2345"/>
    <w:rsid w:val="008163C5"/>
    <w:rsid w:val="008718AC"/>
    <w:rsid w:val="00902EA3"/>
    <w:rsid w:val="009467AD"/>
    <w:rsid w:val="00957B54"/>
    <w:rsid w:val="00BA21A0"/>
    <w:rsid w:val="00BA3945"/>
    <w:rsid w:val="00C12A40"/>
    <w:rsid w:val="00C17FAD"/>
    <w:rsid w:val="00C96CE8"/>
    <w:rsid w:val="00CB1D64"/>
    <w:rsid w:val="00CC7946"/>
    <w:rsid w:val="00CD49CB"/>
    <w:rsid w:val="00CF6710"/>
    <w:rsid w:val="00D14CBF"/>
    <w:rsid w:val="00D6113D"/>
    <w:rsid w:val="00D940FC"/>
    <w:rsid w:val="00DC7B31"/>
    <w:rsid w:val="00DF170D"/>
    <w:rsid w:val="00DF7A94"/>
    <w:rsid w:val="00F40D26"/>
    <w:rsid w:val="00F512DA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2012-10-16T19:18:00Z</cp:lastPrinted>
  <dcterms:created xsi:type="dcterms:W3CDTF">2012-10-15T05:32:00Z</dcterms:created>
  <dcterms:modified xsi:type="dcterms:W3CDTF">2013-09-07T18:18:00Z</dcterms:modified>
</cp:coreProperties>
</file>