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042F4" w:rsidRPr="005E5203" w:rsidTr="005E5203">
        <w:tc>
          <w:tcPr>
            <w:tcW w:w="10421" w:type="dxa"/>
          </w:tcPr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037BBC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Технология проблемного - диалоги</w:t>
            </w:r>
            <w:r w:rsidR="00D646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ческого обучения как средство повышения мотивации обучающихся к изучению географии</w:t>
            </w:r>
          </w:p>
          <w:p w:rsidR="003042F4" w:rsidRPr="005E5203" w:rsidRDefault="003042F4" w:rsidP="005E52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3042F4" w:rsidRPr="005E5203" w:rsidRDefault="003042F4" w:rsidP="005E52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Выполнила:</w:t>
            </w:r>
          </w:p>
          <w:p w:rsidR="003042F4" w:rsidRPr="005E5203" w:rsidRDefault="0051614A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</w:t>
            </w:r>
            <w:r w:rsidR="003042F4"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читель географии</w:t>
            </w:r>
            <w:r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МОУ</w:t>
            </w:r>
          </w:p>
          <w:p w:rsidR="0051614A" w:rsidRPr="005E5203" w:rsidRDefault="0051614A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«СОШ пос.Уральский»</w:t>
            </w:r>
          </w:p>
          <w:p w:rsidR="0051614A" w:rsidRPr="005E5203" w:rsidRDefault="0051614A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Томилина И.В.</w:t>
            </w:r>
          </w:p>
          <w:p w:rsidR="003042F4" w:rsidRPr="005E5203" w:rsidRDefault="003042F4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042F4" w:rsidRPr="005E5203" w:rsidRDefault="003042F4" w:rsidP="005E520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042F4" w:rsidRPr="005E5203" w:rsidRDefault="003042F4" w:rsidP="005E52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01727" w:rsidRDefault="00801727" w:rsidP="00801727">
            <w:pPr>
              <w:tabs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A35B7" w:rsidRDefault="008A35B7" w:rsidP="00801727">
            <w:pPr>
              <w:tabs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A35B7" w:rsidRDefault="008A35B7" w:rsidP="00801727">
            <w:pPr>
              <w:tabs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A35B7" w:rsidRDefault="008A35B7" w:rsidP="00801727">
            <w:pPr>
              <w:tabs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E5203" w:rsidRDefault="0051614A" w:rsidP="008A35B7">
            <w:pPr>
              <w:tabs>
                <w:tab w:val="left" w:pos="4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E52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2011г.</w:t>
            </w:r>
          </w:p>
          <w:p w:rsidR="005E5203" w:rsidRPr="005E5203" w:rsidRDefault="005E5203" w:rsidP="00801727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3019C7" w:rsidRDefault="003019C7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4A" w:rsidRDefault="0051614A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4A" w:rsidRDefault="0051614A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4A" w:rsidRDefault="0051614A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5E5203" w:rsidRDefault="005E5203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03" w:rsidRDefault="005E5203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4A" w:rsidRPr="00801727" w:rsidRDefault="0051614A" w:rsidP="002900E0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80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72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……………………………………………………………….. 3</w:t>
      </w:r>
    </w:p>
    <w:p w:rsidR="0051614A" w:rsidRDefault="0051614A" w:rsidP="002900E0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2900E0" w:rsidRPr="00801727" w:rsidRDefault="002900E0" w:rsidP="002900E0">
      <w:pPr>
        <w:tabs>
          <w:tab w:val="center" w:pos="5102"/>
          <w:tab w:val="left" w:pos="7035"/>
        </w:tabs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2900E0">
        <w:rPr>
          <w:rFonts w:ascii="Times New Roman" w:hAnsi="Times New Roman" w:cs="Times New Roman"/>
          <w:b/>
          <w:bCs/>
          <w:sz w:val="28"/>
          <w:szCs w:val="28"/>
        </w:rPr>
        <w:t>1. Проблемно-диалогическое обучение: общая характеристика</w:t>
      </w:r>
      <w:r w:rsidR="0080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727">
        <w:rPr>
          <w:rFonts w:ascii="Times New Roman" w:hAnsi="Times New Roman" w:cs="Times New Roman"/>
          <w:bCs/>
          <w:sz w:val="28"/>
          <w:szCs w:val="28"/>
        </w:rPr>
        <w:t>………………… 5</w:t>
      </w:r>
    </w:p>
    <w:p w:rsidR="0051614A" w:rsidRPr="00801727" w:rsidRDefault="002900E0" w:rsidP="002900E0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215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614A" w:rsidRPr="003215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32CF9" w:rsidRPr="003215FE">
        <w:rPr>
          <w:rFonts w:ascii="Times New Roman" w:hAnsi="Times New Roman" w:cs="Times New Roman"/>
          <w:b/>
          <w:sz w:val="28"/>
          <w:szCs w:val="28"/>
        </w:rPr>
        <w:t>Мониторинг мотивации обучающихся к изучению географии</w:t>
      </w:r>
      <w:r w:rsidR="0080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727" w:rsidRPr="003215FE">
        <w:rPr>
          <w:rFonts w:ascii="Times New Roman" w:hAnsi="Times New Roman" w:cs="Times New Roman"/>
          <w:bCs/>
          <w:sz w:val="28"/>
          <w:szCs w:val="28"/>
        </w:rPr>
        <w:t>…...</w:t>
      </w:r>
      <w:r w:rsidR="003215FE" w:rsidRPr="003215FE">
        <w:rPr>
          <w:rFonts w:ascii="Times New Roman" w:hAnsi="Times New Roman" w:cs="Times New Roman"/>
          <w:bCs/>
          <w:sz w:val="28"/>
          <w:szCs w:val="28"/>
        </w:rPr>
        <w:t>..................</w:t>
      </w:r>
      <w:r w:rsidR="00801727" w:rsidRPr="00321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727">
        <w:rPr>
          <w:rFonts w:ascii="Times New Roman" w:hAnsi="Times New Roman" w:cs="Times New Roman"/>
          <w:bCs/>
          <w:sz w:val="28"/>
          <w:szCs w:val="28"/>
        </w:rPr>
        <w:t>7</w:t>
      </w:r>
    </w:p>
    <w:p w:rsidR="0051614A" w:rsidRPr="00801727" w:rsidRDefault="002900E0" w:rsidP="002900E0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1614A" w:rsidRPr="0051614A">
        <w:rPr>
          <w:rFonts w:ascii="Times New Roman" w:hAnsi="Times New Roman" w:cs="Times New Roman"/>
          <w:b/>
          <w:bCs/>
          <w:sz w:val="28"/>
          <w:szCs w:val="28"/>
        </w:rPr>
        <w:t xml:space="preserve">. Разработки </w:t>
      </w:r>
      <w:r w:rsidR="0051614A">
        <w:rPr>
          <w:rFonts w:ascii="Times New Roman" w:hAnsi="Times New Roman" w:cs="Times New Roman"/>
          <w:b/>
          <w:bCs/>
          <w:sz w:val="28"/>
          <w:szCs w:val="28"/>
        </w:rPr>
        <w:t xml:space="preserve">фрагментов </w:t>
      </w:r>
      <w:r w:rsidR="0051614A" w:rsidRPr="0051614A">
        <w:rPr>
          <w:rFonts w:ascii="Times New Roman" w:hAnsi="Times New Roman" w:cs="Times New Roman"/>
          <w:b/>
          <w:bCs/>
          <w:sz w:val="28"/>
          <w:szCs w:val="28"/>
        </w:rPr>
        <w:t>уроков географии с применением технологии проблемно</w:t>
      </w:r>
      <w:r w:rsidR="008A35B7">
        <w:rPr>
          <w:rFonts w:ascii="Times New Roman" w:hAnsi="Times New Roman" w:cs="Times New Roman"/>
          <w:b/>
          <w:bCs/>
          <w:sz w:val="28"/>
          <w:szCs w:val="28"/>
        </w:rPr>
        <w:t xml:space="preserve"> –диалогического </w:t>
      </w:r>
      <w:r w:rsidR="0051614A" w:rsidRPr="0051614A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="0080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5B7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="003215FE">
        <w:rPr>
          <w:rFonts w:ascii="Times New Roman" w:hAnsi="Times New Roman" w:cs="Times New Roman"/>
          <w:bCs/>
          <w:sz w:val="28"/>
          <w:szCs w:val="28"/>
        </w:rPr>
        <w:t>. 10</w:t>
      </w:r>
    </w:p>
    <w:p w:rsidR="003215FE" w:rsidRPr="00801727" w:rsidRDefault="002900E0" w:rsidP="002900E0">
      <w:pPr>
        <w:pStyle w:val="a3"/>
        <w:spacing w:before="0" w:beforeAutospacing="0" w:after="0" w:afterAutospacing="0"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1614A">
        <w:rPr>
          <w:b/>
          <w:bCs/>
          <w:sz w:val="28"/>
          <w:szCs w:val="28"/>
        </w:rPr>
        <w:t>.1. Фрагмент урока географии по теме «Подземные воды» (6 класс)</w:t>
      </w:r>
      <w:r w:rsidR="00801727">
        <w:rPr>
          <w:b/>
          <w:bCs/>
          <w:sz w:val="28"/>
          <w:szCs w:val="28"/>
        </w:rPr>
        <w:t xml:space="preserve"> </w:t>
      </w:r>
      <w:r w:rsidR="00801727">
        <w:rPr>
          <w:bCs/>
          <w:sz w:val="28"/>
          <w:szCs w:val="28"/>
        </w:rPr>
        <w:t>………</w:t>
      </w:r>
      <w:r w:rsidR="003215FE">
        <w:rPr>
          <w:bCs/>
          <w:sz w:val="28"/>
          <w:szCs w:val="28"/>
        </w:rPr>
        <w:t>…10</w:t>
      </w:r>
    </w:p>
    <w:p w:rsidR="0051614A" w:rsidRPr="00801727" w:rsidRDefault="002900E0" w:rsidP="002900E0">
      <w:pPr>
        <w:pStyle w:val="a3"/>
        <w:spacing w:before="0" w:beforeAutospacing="0" w:after="0" w:afterAutospacing="0"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1614A">
        <w:rPr>
          <w:b/>
          <w:bCs/>
          <w:sz w:val="28"/>
          <w:szCs w:val="28"/>
        </w:rPr>
        <w:t>.2. Фрагмент урока географии по теме «Восточная Сибирь» (9 класс)</w:t>
      </w:r>
      <w:r w:rsidR="00801727">
        <w:rPr>
          <w:b/>
          <w:bCs/>
          <w:sz w:val="28"/>
          <w:szCs w:val="28"/>
        </w:rPr>
        <w:t xml:space="preserve"> </w:t>
      </w:r>
      <w:r w:rsidR="003215FE">
        <w:rPr>
          <w:bCs/>
          <w:sz w:val="28"/>
          <w:szCs w:val="28"/>
        </w:rPr>
        <w:t>……….15</w:t>
      </w:r>
    </w:p>
    <w:p w:rsidR="0051614A" w:rsidRPr="00801727" w:rsidRDefault="002900E0" w:rsidP="002900E0">
      <w:pPr>
        <w:pStyle w:val="a3"/>
        <w:spacing w:before="0" w:beforeAutospacing="0" w:after="0" w:afterAutospacing="0"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1614A">
        <w:rPr>
          <w:b/>
          <w:bCs/>
          <w:sz w:val="28"/>
          <w:szCs w:val="28"/>
        </w:rPr>
        <w:t>.3. Фрагмент урока географии по теме «Ветер» (6 класс)</w:t>
      </w:r>
      <w:r w:rsidR="00801727">
        <w:rPr>
          <w:b/>
          <w:bCs/>
          <w:sz w:val="28"/>
          <w:szCs w:val="28"/>
        </w:rPr>
        <w:t xml:space="preserve"> </w:t>
      </w:r>
      <w:r w:rsidR="003215FE">
        <w:rPr>
          <w:bCs/>
          <w:sz w:val="28"/>
          <w:szCs w:val="28"/>
        </w:rPr>
        <w:t>……………………… 18</w:t>
      </w:r>
    </w:p>
    <w:p w:rsidR="005A27A2" w:rsidRPr="00801727" w:rsidRDefault="005A27A2" w:rsidP="002900E0">
      <w:pPr>
        <w:pStyle w:val="a3"/>
        <w:spacing w:before="0" w:beforeAutospacing="0" w:after="0" w:afterAutospacing="0"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 w:rsidR="00801727">
        <w:rPr>
          <w:b/>
          <w:bCs/>
          <w:sz w:val="28"/>
          <w:szCs w:val="28"/>
        </w:rPr>
        <w:t xml:space="preserve"> </w:t>
      </w:r>
      <w:r w:rsidR="00801727">
        <w:rPr>
          <w:bCs/>
          <w:sz w:val="28"/>
          <w:szCs w:val="28"/>
        </w:rPr>
        <w:t>…</w:t>
      </w:r>
      <w:r w:rsidR="003215FE">
        <w:rPr>
          <w:bCs/>
          <w:sz w:val="28"/>
          <w:szCs w:val="28"/>
        </w:rPr>
        <w:t>…………………………………………………………………………. 22</w:t>
      </w:r>
    </w:p>
    <w:p w:rsidR="005A27A2" w:rsidRPr="00801727" w:rsidRDefault="005A27A2" w:rsidP="002900E0">
      <w:pPr>
        <w:pStyle w:val="a3"/>
        <w:spacing w:before="0" w:beforeAutospacing="0" w:after="0" w:afterAutospacing="0"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 w:rsidR="00801727">
        <w:rPr>
          <w:b/>
          <w:bCs/>
          <w:sz w:val="28"/>
          <w:szCs w:val="28"/>
        </w:rPr>
        <w:t xml:space="preserve"> </w:t>
      </w:r>
      <w:r w:rsidR="003215FE">
        <w:rPr>
          <w:bCs/>
          <w:sz w:val="28"/>
          <w:szCs w:val="28"/>
        </w:rPr>
        <w:t>…………………………………………………………………... 23</w:t>
      </w:r>
    </w:p>
    <w:p w:rsidR="005A27A2" w:rsidRPr="00801727" w:rsidRDefault="005A27A2" w:rsidP="002900E0">
      <w:pPr>
        <w:pStyle w:val="a3"/>
        <w:spacing w:before="0" w:beforeAutospacing="0" w:after="0" w:afterAutospacing="0" w:line="48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 w:rsidR="00801727">
        <w:rPr>
          <w:b/>
          <w:bCs/>
          <w:sz w:val="28"/>
          <w:szCs w:val="28"/>
        </w:rPr>
        <w:t xml:space="preserve"> </w:t>
      </w:r>
      <w:r w:rsidR="003215FE">
        <w:rPr>
          <w:bCs/>
          <w:sz w:val="28"/>
          <w:szCs w:val="28"/>
        </w:rPr>
        <w:t>…………………………………………………………………………… 24</w:t>
      </w:r>
    </w:p>
    <w:p w:rsidR="0051614A" w:rsidRDefault="0051614A" w:rsidP="0051614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C7" w:rsidRDefault="003019C7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C7" w:rsidRDefault="003019C7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C7" w:rsidRDefault="003019C7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C7" w:rsidRDefault="003019C7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C7" w:rsidRDefault="003019C7" w:rsidP="00524D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27" w:rsidRDefault="00FE7659" w:rsidP="00AC5E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220.8pt;margin-top:26.8pt;width:75pt;height:40.5pt;z-index:1" stroked="f"/>
        </w:pict>
      </w:r>
    </w:p>
    <w:p w:rsidR="00EB01E4" w:rsidRDefault="0051614A" w:rsidP="003215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61872" w:rsidRDefault="00290899" w:rsidP="00211D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2C5">
        <w:rPr>
          <w:rFonts w:ascii="Times New Roman" w:hAnsi="Times New Roman" w:cs="Times New Roman"/>
          <w:sz w:val="28"/>
          <w:szCs w:val="28"/>
        </w:rPr>
        <w:t>География – это предмет, котор</w:t>
      </w:r>
      <w:r w:rsidR="003019C7">
        <w:rPr>
          <w:rFonts w:ascii="Times New Roman" w:hAnsi="Times New Roman" w:cs="Times New Roman"/>
          <w:sz w:val="28"/>
          <w:szCs w:val="28"/>
        </w:rPr>
        <w:t>ый изучает целостность картины м</w:t>
      </w:r>
      <w:r w:rsidRPr="009512C5">
        <w:rPr>
          <w:rFonts w:ascii="Times New Roman" w:hAnsi="Times New Roman" w:cs="Times New Roman"/>
          <w:sz w:val="28"/>
          <w:szCs w:val="28"/>
        </w:rPr>
        <w:t xml:space="preserve">ира, образование нашей планеты, её геологическую историю, разнообразие природы планеты Земля, население, хозяйственную деятельность человека в разных уголках планеты, жизнь и занятия различных </w:t>
      </w:r>
      <w:r>
        <w:rPr>
          <w:rFonts w:ascii="Times New Roman" w:hAnsi="Times New Roman" w:cs="Times New Roman"/>
          <w:sz w:val="28"/>
          <w:szCs w:val="28"/>
        </w:rPr>
        <w:t>народов мира, стихийные явления,</w:t>
      </w:r>
      <w:r w:rsidRPr="009512C5">
        <w:rPr>
          <w:rFonts w:ascii="Times New Roman" w:hAnsi="Times New Roman" w:cs="Times New Roman"/>
          <w:sz w:val="28"/>
          <w:szCs w:val="28"/>
        </w:rPr>
        <w:t xml:space="preserve"> происходящие в оболочках Земли</w:t>
      </w:r>
      <w:r w:rsidR="008A35B7">
        <w:rPr>
          <w:rFonts w:ascii="Times New Roman" w:hAnsi="Times New Roman" w:cs="Times New Roman"/>
          <w:sz w:val="28"/>
          <w:szCs w:val="28"/>
        </w:rPr>
        <w:t>,</w:t>
      </w:r>
      <w:r w:rsidRPr="009512C5">
        <w:rPr>
          <w:rFonts w:ascii="Times New Roman" w:hAnsi="Times New Roman" w:cs="Times New Roman"/>
          <w:sz w:val="28"/>
          <w:szCs w:val="28"/>
        </w:rPr>
        <w:t xml:space="preserve"> и я всегда была уверена, что </w:t>
      </w:r>
      <w:r w:rsidR="008A35B7">
        <w:rPr>
          <w:rFonts w:ascii="Times New Roman" w:hAnsi="Times New Roman" w:cs="Times New Roman"/>
          <w:sz w:val="28"/>
          <w:szCs w:val="28"/>
        </w:rPr>
        <w:t xml:space="preserve">изучать данный предмет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9512C5">
        <w:rPr>
          <w:rFonts w:ascii="Times New Roman" w:hAnsi="Times New Roman" w:cs="Times New Roman"/>
          <w:sz w:val="28"/>
          <w:szCs w:val="28"/>
        </w:rPr>
        <w:t xml:space="preserve"> быть интересно. Но</w:t>
      </w:r>
      <w:r w:rsidR="00211D06">
        <w:rPr>
          <w:rFonts w:ascii="Times New Roman" w:hAnsi="Times New Roman" w:cs="Times New Roman"/>
          <w:sz w:val="28"/>
          <w:szCs w:val="28"/>
        </w:rPr>
        <w:t xml:space="preserve"> при обучении </w:t>
      </w:r>
      <w:r w:rsidRPr="009512C5">
        <w:rPr>
          <w:rFonts w:ascii="Times New Roman" w:hAnsi="Times New Roman" w:cs="Times New Roman"/>
          <w:sz w:val="28"/>
          <w:szCs w:val="28"/>
        </w:rPr>
        <w:t xml:space="preserve"> географии возникла </w:t>
      </w:r>
      <w:r w:rsidRPr="009512C5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9512C5">
        <w:rPr>
          <w:rFonts w:ascii="Times New Roman" w:hAnsi="Times New Roman" w:cs="Times New Roman"/>
          <w:sz w:val="28"/>
          <w:szCs w:val="28"/>
        </w:rPr>
        <w:t xml:space="preserve"> недостаточно сформированная внутренняя</w:t>
      </w:r>
      <w:r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8A35B7">
        <w:rPr>
          <w:rFonts w:ascii="Times New Roman" w:hAnsi="Times New Roman" w:cs="Times New Roman"/>
          <w:sz w:val="28"/>
          <w:szCs w:val="28"/>
        </w:rPr>
        <w:t xml:space="preserve">я у обучающихся к изучению </w:t>
      </w:r>
      <w:r w:rsidR="00DC3E94">
        <w:rPr>
          <w:rFonts w:ascii="Times New Roman" w:hAnsi="Times New Roman" w:cs="Times New Roman"/>
          <w:sz w:val="28"/>
          <w:szCs w:val="28"/>
        </w:rPr>
        <w:t>предмета</w:t>
      </w:r>
      <w:r w:rsidRPr="00951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31" w:rsidRDefault="00561872" w:rsidP="002E7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250F">
        <w:rPr>
          <w:rFonts w:ascii="Times New Roman" w:hAnsi="Times New Roman" w:cs="Times New Roman"/>
          <w:sz w:val="28"/>
          <w:szCs w:val="28"/>
        </w:rPr>
        <w:t>ез мотивации учебная деятельность, как и любая другая, практически невозможна. Как говорил еще Г.</w:t>
      </w:r>
      <w:r w:rsidRPr="00330C0F">
        <w:rPr>
          <w:rFonts w:ascii="Times New Roman" w:hAnsi="Times New Roman" w:cs="Times New Roman"/>
          <w:sz w:val="28"/>
          <w:szCs w:val="28"/>
        </w:rPr>
        <w:t xml:space="preserve"> </w:t>
      </w:r>
      <w:r w:rsidRPr="0091250F">
        <w:rPr>
          <w:rFonts w:ascii="Times New Roman" w:hAnsi="Times New Roman" w:cs="Times New Roman"/>
          <w:sz w:val="28"/>
          <w:szCs w:val="28"/>
        </w:rPr>
        <w:t>Галилей, «вы не в состоянии научить человека чему-либо. Вы можете лишь помочь ему обнаружить это внутри себя».</w:t>
      </w:r>
      <w:r w:rsidR="00D50E31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мной были рассмотрены возможности различных современных образо- </w:t>
      </w:r>
      <w:r w:rsidR="00211D06">
        <w:rPr>
          <w:rFonts w:ascii="Times New Roman" w:hAnsi="Times New Roman" w:cs="Times New Roman"/>
          <w:sz w:val="28"/>
          <w:szCs w:val="28"/>
        </w:rPr>
        <w:t>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повышении мотивации обучающихся к изучению предмета.</w:t>
      </w:r>
      <w:r w:rsidR="002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31" w:rsidRDefault="00D50E31" w:rsidP="00D50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последствии я пришла к выводу, что и</w:t>
      </w:r>
      <w:r w:rsidR="00561872">
        <w:rPr>
          <w:rFonts w:ascii="Times New Roman" w:hAnsi="Times New Roman" w:cs="Times New Roman"/>
          <w:sz w:val="28"/>
          <w:szCs w:val="28"/>
        </w:rPr>
        <w:t xml:space="preserve">спользование многих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61872">
        <w:rPr>
          <w:rFonts w:ascii="Times New Roman" w:hAnsi="Times New Roman" w:cs="Times New Roman"/>
          <w:sz w:val="28"/>
          <w:szCs w:val="28"/>
        </w:rPr>
        <w:t>технологий позволяет повысить мотивацию обучающихся, но для примене</w:t>
      </w:r>
      <w:r w:rsidR="002E7194">
        <w:rPr>
          <w:rFonts w:ascii="Times New Roman" w:hAnsi="Times New Roman" w:cs="Times New Roman"/>
          <w:sz w:val="28"/>
          <w:szCs w:val="28"/>
        </w:rPr>
        <w:t>н</w:t>
      </w:r>
      <w:r w:rsidR="00561872">
        <w:rPr>
          <w:rFonts w:ascii="Times New Roman" w:hAnsi="Times New Roman" w:cs="Times New Roman"/>
          <w:sz w:val="28"/>
          <w:szCs w:val="28"/>
        </w:rPr>
        <w:t xml:space="preserve">ия </w:t>
      </w:r>
      <w:r w:rsidR="002E7194">
        <w:rPr>
          <w:rFonts w:ascii="Times New Roman" w:hAnsi="Times New Roman" w:cs="Times New Roman"/>
          <w:sz w:val="28"/>
          <w:szCs w:val="28"/>
        </w:rPr>
        <w:t>мной была выбрана технология проблемно-диалогического обучения</w:t>
      </w:r>
      <w:r w:rsidR="00211D06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250F">
        <w:rPr>
          <w:rFonts w:ascii="Times New Roman" w:hAnsi="Times New Roman" w:cs="Times New Roman"/>
          <w:sz w:val="28"/>
          <w:szCs w:val="28"/>
        </w:rPr>
        <w:t>остоянная постановка и решение проблемных задач</w:t>
      </w:r>
      <w:r>
        <w:rPr>
          <w:rFonts w:ascii="Times New Roman" w:hAnsi="Times New Roman" w:cs="Times New Roman"/>
          <w:sz w:val="28"/>
          <w:szCs w:val="28"/>
        </w:rPr>
        <w:t>, на мой взгляд,</w:t>
      </w:r>
      <w:r w:rsidRPr="0091250F">
        <w:rPr>
          <w:rFonts w:ascii="Times New Roman" w:hAnsi="Times New Roman" w:cs="Times New Roman"/>
          <w:sz w:val="28"/>
          <w:szCs w:val="28"/>
        </w:rPr>
        <w:t xml:space="preserve"> является более приемлемой для поддержания неослабевающего интереса и активности учащихся.</w:t>
      </w:r>
    </w:p>
    <w:p w:rsidR="00290899" w:rsidRDefault="00D50E31" w:rsidP="00D50E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данная технология </w:t>
      </w:r>
      <w:r w:rsidR="002E7194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194">
        <w:rPr>
          <w:rFonts w:ascii="Times New Roman" w:hAnsi="Times New Roman" w:cs="Times New Roman"/>
          <w:sz w:val="28"/>
          <w:szCs w:val="28"/>
        </w:rPr>
        <w:t xml:space="preserve"> </w:t>
      </w:r>
      <w:r w:rsidR="00211D06" w:rsidRPr="0091250F">
        <w:rPr>
          <w:rFonts w:ascii="Times New Roman" w:hAnsi="Times New Roman" w:cs="Times New Roman"/>
          <w:sz w:val="28"/>
          <w:szCs w:val="28"/>
        </w:rPr>
        <w:t>эффективно</w:t>
      </w:r>
      <w:r w:rsidR="002E7194">
        <w:rPr>
          <w:rFonts w:ascii="Times New Roman" w:hAnsi="Times New Roman" w:cs="Times New Roman"/>
          <w:sz w:val="28"/>
          <w:szCs w:val="28"/>
        </w:rPr>
        <w:t>му развитию твор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194">
        <w:rPr>
          <w:rFonts w:ascii="Times New Roman" w:hAnsi="Times New Roman" w:cs="Times New Roman"/>
          <w:sz w:val="28"/>
          <w:szCs w:val="28"/>
        </w:rPr>
        <w:t>ческих</w:t>
      </w:r>
      <w:r w:rsidR="00211D06" w:rsidRPr="0091250F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2E7194">
        <w:rPr>
          <w:rFonts w:ascii="Times New Roman" w:hAnsi="Times New Roman" w:cs="Times New Roman"/>
          <w:sz w:val="28"/>
          <w:szCs w:val="28"/>
        </w:rPr>
        <w:t xml:space="preserve">бностей учащихся, </w:t>
      </w:r>
      <w:r w:rsidR="00E32CF9">
        <w:rPr>
          <w:rFonts w:ascii="Times New Roman" w:hAnsi="Times New Roman" w:cs="Times New Roman"/>
          <w:sz w:val="28"/>
          <w:szCs w:val="28"/>
        </w:rPr>
        <w:t xml:space="preserve">их </w:t>
      </w:r>
      <w:r w:rsidR="00211D06" w:rsidRPr="0091250F">
        <w:rPr>
          <w:rFonts w:ascii="Times New Roman" w:hAnsi="Times New Roman" w:cs="Times New Roman"/>
          <w:sz w:val="28"/>
          <w:szCs w:val="28"/>
        </w:rPr>
        <w:t>интеллект</w:t>
      </w:r>
      <w:r w:rsidR="002E7194">
        <w:rPr>
          <w:rFonts w:ascii="Times New Roman" w:hAnsi="Times New Roman" w:cs="Times New Roman"/>
          <w:sz w:val="28"/>
          <w:szCs w:val="28"/>
        </w:rPr>
        <w:t xml:space="preserve">а, </w:t>
      </w:r>
      <w:r w:rsidR="00211D06" w:rsidRPr="0091250F">
        <w:rPr>
          <w:rFonts w:ascii="Times New Roman" w:hAnsi="Times New Roman" w:cs="Times New Roman"/>
          <w:sz w:val="28"/>
          <w:szCs w:val="28"/>
        </w:rPr>
        <w:t xml:space="preserve">качественному усвоению знаний, умений и навыков. </w:t>
      </w:r>
      <w:r>
        <w:rPr>
          <w:rFonts w:ascii="Times New Roman" w:hAnsi="Times New Roman" w:cs="Times New Roman"/>
          <w:sz w:val="28"/>
          <w:szCs w:val="28"/>
        </w:rPr>
        <w:t xml:space="preserve">А это для меня как для учителя тоже </w:t>
      </w:r>
      <w:r w:rsidR="002E7194">
        <w:rPr>
          <w:rFonts w:ascii="Times New Roman" w:hAnsi="Times New Roman" w:cs="Times New Roman"/>
          <w:sz w:val="28"/>
          <w:szCs w:val="28"/>
        </w:rPr>
        <w:t>ч</w:t>
      </w:r>
      <w:r w:rsidR="00211D06" w:rsidRPr="0091250F">
        <w:rPr>
          <w:rFonts w:ascii="Times New Roman" w:hAnsi="Times New Roman" w:cs="Times New Roman"/>
          <w:sz w:val="28"/>
          <w:szCs w:val="28"/>
        </w:rPr>
        <w:t>резвыч</w:t>
      </w:r>
      <w:r>
        <w:rPr>
          <w:rFonts w:ascii="Times New Roman" w:hAnsi="Times New Roman" w:cs="Times New Roman"/>
          <w:sz w:val="28"/>
          <w:szCs w:val="28"/>
        </w:rPr>
        <w:t>айно важно.</w:t>
      </w:r>
      <w:r w:rsidR="002E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899" w:rsidRPr="00DC3E94" w:rsidRDefault="00D6466C" w:rsidP="002E719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0E6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290899" w:rsidRPr="00E370E6">
        <w:rPr>
          <w:rFonts w:ascii="Times New Roman" w:hAnsi="Times New Roman" w:cs="Times New Roman"/>
          <w:sz w:val="28"/>
          <w:szCs w:val="28"/>
          <w:u w:val="single"/>
        </w:rPr>
        <w:t>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290899" w:rsidRPr="00E370E6">
        <w:rPr>
          <w:rFonts w:ascii="Times New Roman" w:hAnsi="Times New Roman" w:cs="Times New Roman"/>
          <w:sz w:val="28"/>
          <w:szCs w:val="28"/>
        </w:rPr>
        <w:t>: п</w:t>
      </w:r>
      <w:r w:rsidR="008A35B7">
        <w:rPr>
          <w:rFonts w:ascii="Times New Roman" w:hAnsi="Times New Roman" w:cs="Times New Roman"/>
          <w:sz w:val="28"/>
          <w:szCs w:val="28"/>
        </w:rPr>
        <w:t>овысить интерес обучающи</w:t>
      </w:r>
      <w:r w:rsidR="00290899" w:rsidRPr="00E370E6">
        <w:rPr>
          <w:rFonts w:ascii="Times New Roman" w:hAnsi="Times New Roman" w:cs="Times New Roman"/>
          <w:sz w:val="28"/>
          <w:szCs w:val="28"/>
        </w:rPr>
        <w:t xml:space="preserve">хся </w:t>
      </w:r>
      <w:r w:rsidR="00065E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 w:rsidR="00065E41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8A35B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290899">
        <w:rPr>
          <w:rFonts w:ascii="Times New Roman" w:hAnsi="Times New Roman" w:cs="Times New Roman"/>
          <w:sz w:val="28"/>
          <w:szCs w:val="28"/>
        </w:rPr>
        <w:t xml:space="preserve"> </w:t>
      </w:r>
      <w:r w:rsidR="008A35B7" w:rsidRPr="00DC3E94">
        <w:rPr>
          <w:rFonts w:ascii="Times New Roman" w:hAnsi="Times New Roman" w:cs="Times New Roman"/>
          <w:sz w:val="28"/>
          <w:szCs w:val="28"/>
        </w:rPr>
        <w:t>применения технологии проблемно-диалогического</w:t>
      </w:r>
      <w:r w:rsidR="00290899" w:rsidRPr="00DC3E94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290899" w:rsidRDefault="002E7194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290899" w:rsidRPr="00F15566">
        <w:rPr>
          <w:rFonts w:ascii="Times New Roman" w:hAnsi="Times New Roman" w:cs="Times New Roman"/>
          <w:sz w:val="28"/>
          <w:szCs w:val="28"/>
          <w:u w:val="single"/>
        </w:rPr>
        <w:t>адачи:</w:t>
      </w:r>
    </w:p>
    <w:p w:rsidR="00290899" w:rsidRDefault="00290899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изучить литературу по данной теме;</w:t>
      </w:r>
    </w:p>
    <w:p w:rsidR="00290899" w:rsidRDefault="00211D06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осуществить мониторинг мотивации обучающихся</w:t>
      </w:r>
      <w:r w:rsidR="00290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изучению географии</w:t>
      </w:r>
      <w:r w:rsidR="00290899">
        <w:rPr>
          <w:rFonts w:ascii="Times New Roman" w:hAnsi="Times New Roman" w:cs="Times New Roman"/>
          <w:sz w:val="28"/>
          <w:szCs w:val="28"/>
        </w:rPr>
        <w:t>;</w:t>
      </w:r>
    </w:p>
    <w:p w:rsidR="003215FE" w:rsidRDefault="003215FE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разработать и провести систему уроков географии с применением технологии</w:t>
      </w:r>
    </w:p>
    <w:p w:rsidR="00290899" w:rsidRDefault="00DC3E94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проблемно-диалогического</w:t>
      </w:r>
      <w:r w:rsidR="0029089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11D06">
        <w:rPr>
          <w:rFonts w:ascii="Times New Roman" w:hAnsi="Times New Roman" w:cs="Times New Roman"/>
          <w:sz w:val="28"/>
          <w:szCs w:val="28"/>
        </w:rPr>
        <w:t>.</w:t>
      </w:r>
    </w:p>
    <w:p w:rsidR="00290899" w:rsidRPr="00211D06" w:rsidRDefault="00344964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06">
        <w:rPr>
          <w:rFonts w:ascii="Times New Roman" w:hAnsi="Times New Roman" w:cs="Times New Roman"/>
          <w:sz w:val="28"/>
          <w:szCs w:val="28"/>
          <w:u w:val="single"/>
        </w:rPr>
        <w:lastRenderedPageBreak/>
        <w:t>Объект</w:t>
      </w:r>
      <w:r w:rsidR="00290899" w:rsidRPr="00211D06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r w:rsidRPr="00211D06">
        <w:rPr>
          <w:rFonts w:ascii="Times New Roman" w:hAnsi="Times New Roman" w:cs="Times New Roman"/>
          <w:sz w:val="28"/>
          <w:szCs w:val="28"/>
        </w:rPr>
        <w:t>: мотивация учащихся к изучению географии</w:t>
      </w:r>
      <w:r w:rsidR="00290899" w:rsidRPr="00211D06">
        <w:rPr>
          <w:rFonts w:ascii="Times New Roman" w:hAnsi="Times New Roman" w:cs="Times New Roman"/>
          <w:sz w:val="28"/>
          <w:szCs w:val="28"/>
        </w:rPr>
        <w:t>.</w:t>
      </w:r>
    </w:p>
    <w:p w:rsidR="00290899" w:rsidRPr="00211D06" w:rsidRDefault="00290899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06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="00344964" w:rsidRPr="00211D06">
        <w:rPr>
          <w:rFonts w:ascii="Times New Roman" w:hAnsi="Times New Roman" w:cs="Times New Roman"/>
          <w:sz w:val="28"/>
          <w:szCs w:val="28"/>
        </w:rPr>
        <w:t xml:space="preserve"> технология проблемно-диалогического обучения</w:t>
      </w:r>
      <w:r w:rsidRPr="00211D06">
        <w:rPr>
          <w:rFonts w:ascii="Times New Roman" w:hAnsi="Times New Roman" w:cs="Times New Roman"/>
          <w:sz w:val="28"/>
          <w:szCs w:val="28"/>
        </w:rPr>
        <w:t>.</w:t>
      </w:r>
    </w:p>
    <w:p w:rsidR="00290899" w:rsidRDefault="00290899" w:rsidP="00F15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06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Pr="00211D06">
        <w:rPr>
          <w:rFonts w:ascii="Times New Roman" w:hAnsi="Times New Roman" w:cs="Times New Roman"/>
          <w:sz w:val="28"/>
          <w:szCs w:val="28"/>
        </w:rPr>
        <w:t>, используемые</w:t>
      </w:r>
      <w:r w:rsidRPr="005B0DE3">
        <w:rPr>
          <w:rFonts w:ascii="Times New Roman" w:hAnsi="Times New Roman" w:cs="Times New Roman"/>
          <w:sz w:val="28"/>
          <w:szCs w:val="28"/>
        </w:rPr>
        <w:t xml:space="preserve"> для реализации данного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899" w:rsidRDefault="00290899" w:rsidP="0029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290899" w:rsidRDefault="00290899" w:rsidP="0029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290899" w:rsidRDefault="00290899" w:rsidP="0029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сопоставление;</w:t>
      </w:r>
    </w:p>
    <w:p w:rsidR="005E5203" w:rsidRDefault="005E5203" w:rsidP="0029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обобщение;</w:t>
      </w:r>
    </w:p>
    <w:p w:rsidR="00344964" w:rsidRDefault="00344964" w:rsidP="0029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анализ;</w:t>
      </w:r>
    </w:p>
    <w:p w:rsidR="00290899" w:rsidRPr="002900E0" w:rsidRDefault="00211D06" w:rsidP="00290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</w:t>
      </w:r>
      <w:r w:rsidR="002900E0">
        <w:rPr>
          <w:rFonts w:ascii="Times New Roman" w:hAnsi="Times New Roman" w:cs="Times New Roman"/>
          <w:sz w:val="28"/>
          <w:szCs w:val="28"/>
        </w:rPr>
        <w:t>.</w:t>
      </w:r>
    </w:p>
    <w:p w:rsidR="00290899" w:rsidRPr="005B0DE3" w:rsidRDefault="00290899">
      <w:pPr>
        <w:rPr>
          <w:rFonts w:ascii="Times New Roman" w:hAnsi="Times New Roman" w:cs="Times New Roman"/>
          <w:sz w:val="28"/>
          <w:szCs w:val="28"/>
        </w:rPr>
      </w:pPr>
      <w:r w:rsidRPr="005B0DE3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  <w:r w:rsidRPr="005B0DE3">
        <w:rPr>
          <w:rFonts w:ascii="Times New Roman" w:hAnsi="Times New Roman" w:cs="Times New Roman"/>
          <w:sz w:val="28"/>
          <w:szCs w:val="28"/>
        </w:rPr>
        <w:t xml:space="preserve"> повышение мотивации учащихся к </w:t>
      </w:r>
      <w:r w:rsidR="00344964">
        <w:rPr>
          <w:rFonts w:ascii="Times New Roman" w:hAnsi="Times New Roman" w:cs="Times New Roman"/>
          <w:sz w:val="28"/>
          <w:szCs w:val="28"/>
        </w:rPr>
        <w:t>изучению</w:t>
      </w:r>
      <w:r w:rsidRPr="005B0DE3">
        <w:rPr>
          <w:rFonts w:ascii="Times New Roman" w:hAnsi="Times New Roman" w:cs="Times New Roman"/>
          <w:sz w:val="28"/>
          <w:szCs w:val="28"/>
        </w:rPr>
        <w:t xml:space="preserve"> географии.</w:t>
      </w:r>
    </w:p>
    <w:p w:rsidR="00290899" w:rsidRPr="00524D7A" w:rsidRDefault="00290899">
      <w:pPr>
        <w:rPr>
          <w:b/>
          <w:bCs/>
        </w:rPr>
      </w:pPr>
    </w:p>
    <w:p w:rsidR="00290899" w:rsidRPr="00524D7A" w:rsidRDefault="00290899">
      <w:pPr>
        <w:rPr>
          <w:b/>
          <w:bCs/>
        </w:rPr>
      </w:pPr>
    </w:p>
    <w:p w:rsidR="00290899" w:rsidRPr="00524D7A" w:rsidRDefault="00290899">
      <w:pPr>
        <w:rPr>
          <w:b/>
          <w:bCs/>
        </w:rPr>
      </w:pPr>
    </w:p>
    <w:p w:rsidR="00290899" w:rsidRPr="00524D7A" w:rsidRDefault="00290899">
      <w:pPr>
        <w:rPr>
          <w:b/>
          <w:bCs/>
        </w:rPr>
      </w:pPr>
    </w:p>
    <w:p w:rsidR="00290899" w:rsidRPr="00524D7A" w:rsidRDefault="00290899">
      <w:pPr>
        <w:rPr>
          <w:b/>
          <w:bCs/>
        </w:rPr>
      </w:pPr>
    </w:p>
    <w:p w:rsidR="002900E0" w:rsidRDefault="002900E0" w:rsidP="002900E0">
      <w:pPr>
        <w:tabs>
          <w:tab w:val="center" w:pos="5102"/>
          <w:tab w:val="left" w:pos="70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E5203" w:rsidRPr="008A35B7" w:rsidRDefault="005E5203" w:rsidP="005E5203">
      <w:pPr>
        <w:tabs>
          <w:tab w:val="center" w:pos="5102"/>
          <w:tab w:val="left" w:pos="70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CF9" w:rsidRDefault="00E32CF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5FE" w:rsidRDefault="003215FE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5FE" w:rsidRDefault="003215FE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899" w:rsidRDefault="00290899" w:rsidP="002900E0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:rsidR="002900E0" w:rsidRPr="002900E0" w:rsidRDefault="002900E0" w:rsidP="003019C7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 w:rsidRPr="002900E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Проблемно-диалогическое обучение: общая характеристика</w:t>
      </w:r>
    </w:p>
    <w:p w:rsidR="005A27A2" w:rsidRPr="005A27A2" w:rsidRDefault="005A27A2" w:rsidP="005A27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Проблемно-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диалогическое обуч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ение – тип обучения, обеспечива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ющий творческое усвоение знаний учениками посредством специально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организованного учителем диалога. В сложном прилагательном «проб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лемно-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диалогическое» первая часть означает, что на уроке изучения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нового материала должны быть проработаны два звена: постановка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учебной проблемы и поиск решения. Постановка учебной проблемы –</w:t>
      </w:r>
      <w:r w:rsidR="00B156A5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это этап формулирования темы урока или вопроса для исследования.</w:t>
      </w:r>
    </w:p>
    <w:p w:rsidR="005A27A2" w:rsidRPr="005A27A2" w:rsidRDefault="005A27A2" w:rsidP="005A2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Поиск решения – это этап формулирования нового знания.</w:t>
      </w:r>
    </w:p>
    <w:p w:rsidR="005A27A2" w:rsidRPr="005A27A2" w:rsidRDefault="005A27A2" w:rsidP="005A27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Слово «диалогическое» означает, что постановку учебной проблемы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и поиск ее решения осуществляют у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ченики в ходе специально органи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зованного учителем диалога. Мы ра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зличаем два вида диалога: побуж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дающий и подводящий. Они имеют разную структуру, обеспечивают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разную учебную деятельность и развивают разные стороны психики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учащихся.</w:t>
      </w:r>
    </w:p>
    <w:p w:rsidR="005A27A2" w:rsidRPr="005A27A2" w:rsidRDefault="005A27A2" w:rsidP="005A27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Побуждающий диалог состоит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из отдельных стимулирующих реп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лик, котор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ые помогают ученику работать по-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настоящему творчески, и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поэтому развивает творческие спосо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бности учащихся. На этапе поста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новки проблемы этот метод выглядит следующим образом. Сначала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учителем создается проблемная сит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уация, а затем произносятся спе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циальные реплики для осознания противоречия и формулирования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проблемы учениками. На этапе поиска решения учитель побужда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учеников выдвинуть и проверить гип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отезы, т.е. обеспечивает «откры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тие» знаний путем проб и ошибок.</w:t>
      </w:r>
    </w:p>
    <w:p w:rsidR="005E5203" w:rsidRDefault="005A27A2" w:rsidP="005E52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Подводящий диалог представляе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т собой систему посильных учени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кам вопросов и заданий, которая акт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ивно задействует и соответствен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но развивает логическое мышление учеников. На этапе постановки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проблемы учитель пошагово подводит учеников к формулированию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темы. На этапе поиска решения он выстраивает логическую цепочку к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новому знанию, т. е. ведет к «открытию» прямой дорогой. При этом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подведение к знанию может осуществляться как от поставленной</w:t>
      </w:r>
      <w:r w:rsidR="00B156A5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п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робле</w:t>
      </w:r>
      <w:r w:rsidR="00B156A5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мы, так и без нее.</w:t>
      </w:r>
    </w:p>
    <w:p w:rsidR="005A27A2" w:rsidRPr="005A27A2" w:rsidRDefault="005A27A2" w:rsidP="005E52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Таким образом, на проблемно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диалогических уроках учитель сначала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посред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ством диалога (иногда побужда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ющего, иногда подводящего) помо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гает ученикам поставить учебную проблему, т.е. сформулировать тему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урока или вопрос для исследования (в крайнем случае педагог сообщает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тему с мотивирующим приемом). Тем самым у школьников вызывается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интерес к новому материалу, бескорыстная познавательная мотивация.</w:t>
      </w:r>
      <w:r w:rsidR="002900E0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Затем учитель посредством побуждающего или подводя</w:t>
      </w:r>
      <w:r w:rsidR="002900E0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щего диалога</w:t>
      </w:r>
      <w:r w:rsidR="002900E0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организует поиск решения, т.е. «открытие» знания школьниками. При</w:t>
      </w:r>
      <w:r w:rsidR="002900E0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этом достигается подлинное понимание материала учениками, ибо нельзя</w:t>
      </w:r>
      <w:r w:rsidR="002900E0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не пони</w:t>
      </w:r>
      <w:r w:rsidR="002900E0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5A27A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мать то, до чего додумался лично.</w:t>
      </w:r>
    </w:p>
    <w:p w:rsidR="005A27A2" w:rsidRDefault="005A27A2" w:rsidP="003019C7">
      <w:pPr>
        <w:tabs>
          <w:tab w:val="center" w:pos="5102"/>
          <w:tab w:val="left" w:pos="70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0E0" w:rsidRDefault="002900E0" w:rsidP="005B0D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5ED1" w:rsidRPr="008A35B7" w:rsidRDefault="00AC5ED1" w:rsidP="00AC5E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899" w:rsidRPr="00E32CF9" w:rsidRDefault="002900E0" w:rsidP="00AC5E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CF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 </w:t>
      </w:r>
      <w:r w:rsidR="00E32CF9" w:rsidRPr="00E32CF9">
        <w:rPr>
          <w:rFonts w:ascii="Times New Roman" w:hAnsi="Times New Roman" w:cs="Times New Roman"/>
          <w:b/>
          <w:sz w:val="28"/>
          <w:szCs w:val="28"/>
          <w:u w:val="single"/>
        </w:rPr>
        <w:t>Мониторинг мотивации обучающихся к изучению географии</w:t>
      </w:r>
    </w:p>
    <w:p w:rsidR="00290899" w:rsidRDefault="00290899" w:rsidP="00841B9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1B92">
        <w:rPr>
          <w:sz w:val="28"/>
          <w:szCs w:val="28"/>
        </w:rPr>
        <w:t>Мотивация в обучении – это установка на деятельность, которая обеспечивает эту деятельность с психологической точки зрения. Ученик должен осознавать, для чего ему необходимы предлагаемые к усвоению знания. Поэтому в обучении надо идти от мотивов – к целевым задачам, а от них к содержанию.</w:t>
      </w:r>
    </w:p>
    <w:p w:rsidR="00290899" w:rsidRPr="00841B92" w:rsidRDefault="00290899" w:rsidP="00B91B4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Мотивы – это</w:t>
      </w:r>
      <w:r w:rsidRPr="00841B92">
        <w:rPr>
          <w:sz w:val="28"/>
          <w:szCs w:val="28"/>
        </w:rPr>
        <w:t xml:space="preserve"> побудительная сила, заставляющая человека переходить к дей</w:t>
      </w:r>
      <w:r>
        <w:rPr>
          <w:sz w:val="28"/>
          <w:szCs w:val="28"/>
        </w:rPr>
        <w:t xml:space="preserve">- </w:t>
      </w:r>
      <w:r w:rsidRPr="00841B92">
        <w:rPr>
          <w:sz w:val="28"/>
          <w:szCs w:val="28"/>
        </w:rPr>
        <w:t>ствию. В учебной деятельности – это желание, стремление школьников учиться.</w:t>
      </w:r>
    </w:p>
    <w:p w:rsidR="00290899" w:rsidRDefault="00290899" w:rsidP="00B91B4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91B48">
        <w:rPr>
          <w:sz w:val="28"/>
          <w:szCs w:val="28"/>
        </w:rPr>
        <w:t>Внешние мотивы</w:t>
      </w:r>
      <w:r w:rsidRPr="00B91B48">
        <w:rPr>
          <w:b/>
          <w:bCs/>
          <w:sz w:val="28"/>
          <w:szCs w:val="28"/>
        </w:rPr>
        <w:t xml:space="preserve"> </w:t>
      </w:r>
      <w:r w:rsidRPr="00B91B48">
        <w:rPr>
          <w:sz w:val="28"/>
          <w:szCs w:val="28"/>
        </w:rPr>
        <w:t>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родных, учителя и др. Если ученик решает задачу, то внешними мотивами этого действия могут быть: желание получить хорошую отметку, показать своим товарищам свое умение решать задачи, добиться похв</w:t>
      </w:r>
      <w:r>
        <w:rPr>
          <w:sz w:val="28"/>
          <w:szCs w:val="28"/>
        </w:rPr>
        <w:t>алы учителя и т.д.</w:t>
      </w:r>
    </w:p>
    <w:p w:rsidR="00290899" w:rsidRPr="00B91B48" w:rsidRDefault="00290899" w:rsidP="00B91B4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91B48">
        <w:rPr>
          <w:sz w:val="28"/>
          <w:szCs w:val="28"/>
        </w:rPr>
        <w:t>Внутренними мотивами в данном случае являются: интерес к процессу решения задачи, к поиску способа решения, результату и т.д. Необходимо учитывать, что мотив всегда является, с одной стороны, внутренней характеристи</w:t>
      </w:r>
      <w:r>
        <w:rPr>
          <w:sz w:val="28"/>
          <w:szCs w:val="28"/>
        </w:rPr>
        <w:t xml:space="preserve">- </w:t>
      </w:r>
      <w:r w:rsidRPr="00B91B48">
        <w:rPr>
          <w:sz w:val="28"/>
          <w:szCs w:val="28"/>
        </w:rPr>
        <w:t>кой сознания ученика, побуждением его к деятельности. С другой стороны, такое побуждение может исходить извне, от другого человека. Если без контроля и напоминания взрослого мотив не актуализируется, то, следовательно, он является внешним для ученика. В ходе обучения учителю необходимо стремиться к тому, чтобы у учащихся формировались</w:t>
      </w:r>
      <w:r>
        <w:rPr>
          <w:sz w:val="28"/>
          <w:szCs w:val="28"/>
        </w:rPr>
        <w:t>,</w:t>
      </w:r>
      <w:r w:rsidRPr="00B91B4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B91B48">
        <w:rPr>
          <w:sz w:val="28"/>
          <w:szCs w:val="28"/>
        </w:rPr>
        <w:t xml:space="preserve"> внутренние мотивы.</w:t>
      </w:r>
    </w:p>
    <w:p w:rsidR="00290899" w:rsidRPr="00841B92" w:rsidRDefault="00290899" w:rsidP="00841B9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1B92">
        <w:rPr>
          <w:sz w:val="28"/>
          <w:szCs w:val="28"/>
        </w:rPr>
        <w:t>Учебная деятельность, как и любая другая, определяется мотивами, которые во внутреннем плане выражены через познавательный интерес, который определяется как особая избирательная направленность личности на процесс познания. К критериям познавательного интереса относят: особенность поведения обучающихся, активное включение в учебную деятельность, сильную сосредоточенность на этой деятельности, появление вопросов у школьников, которые они ставят учителю.</w:t>
      </w:r>
    </w:p>
    <w:p w:rsidR="00290899" w:rsidRPr="00330C0F" w:rsidRDefault="00290899" w:rsidP="00330C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1B92">
        <w:rPr>
          <w:sz w:val="28"/>
          <w:szCs w:val="28"/>
        </w:rPr>
        <w:t>Работа, которой человек увлечён, спорится, не тяготит его, выполняется быстро и даёт хороший результат. Поэтому учебная деятельность должна осуществляться с подъёмом, сопровождаться положительными эмоциями, доставлять радость.</w:t>
      </w:r>
    </w:p>
    <w:p w:rsidR="00290899" w:rsidRPr="00C30FBB" w:rsidRDefault="00290899" w:rsidP="00330C0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91B48">
        <w:rPr>
          <w:sz w:val="28"/>
          <w:szCs w:val="28"/>
        </w:rPr>
        <w:lastRenderedPageBreak/>
        <w:t>У многих учащихся в подростковом возрасте возникают проблемы с успевае</w:t>
      </w:r>
      <w:r>
        <w:rPr>
          <w:sz w:val="28"/>
          <w:szCs w:val="28"/>
        </w:rPr>
        <w:t xml:space="preserve">- </w:t>
      </w:r>
      <w:r w:rsidRPr="00B91B48">
        <w:rPr>
          <w:sz w:val="28"/>
          <w:szCs w:val="28"/>
        </w:rPr>
        <w:t>мостью. Зачастую это связано не с работоспособностью ребенка или его интеллек</w:t>
      </w:r>
      <w:r>
        <w:rPr>
          <w:sz w:val="28"/>
          <w:szCs w:val="28"/>
        </w:rPr>
        <w:t xml:space="preserve">- </w:t>
      </w:r>
      <w:r w:rsidRPr="00B91B48">
        <w:rPr>
          <w:sz w:val="28"/>
          <w:szCs w:val="28"/>
        </w:rPr>
        <w:t xml:space="preserve">туальными возможностями, а с резким падением интереса к учению, снижением учебной мотивации. </w:t>
      </w:r>
      <w:r>
        <w:rPr>
          <w:sz w:val="28"/>
          <w:szCs w:val="28"/>
        </w:rPr>
        <w:t>В моей практике данная проблема тоже существует. Попробо- вать повысить мотивацию учащихся к изучению географии я решила через</w:t>
      </w:r>
      <w:r w:rsidR="00E32CF9">
        <w:rPr>
          <w:sz w:val="28"/>
          <w:szCs w:val="28"/>
        </w:rPr>
        <w:t xml:space="preserve"> использование технологии проблемно-диалогического обучения. Для реализации </w:t>
      </w:r>
      <w:r>
        <w:rPr>
          <w:sz w:val="28"/>
          <w:szCs w:val="28"/>
        </w:rPr>
        <w:t xml:space="preserve"> цели проекта </w:t>
      </w:r>
      <w:r w:rsidR="00E32CF9">
        <w:rPr>
          <w:sz w:val="28"/>
          <w:szCs w:val="28"/>
        </w:rPr>
        <w:t>необходимо решить одну из поставленных задач</w:t>
      </w:r>
      <w:r>
        <w:rPr>
          <w:sz w:val="28"/>
          <w:szCs w:val="28"/>
        </w:rPr>
        <w:t xml:space="preserve">: </w:t>
      </w:r>
      <w:r w:rsidR="00E32CF9">
        <w:rPr>
          <w:sz w:val="28"/>
          <w:szCs w:val="28"/>
        </w:rPr>
        <w:t>осуществить мониторинг мотивации обучающихся к изучению географии</w:t>
      </w:r>
      <w:r>
        <w:rPr>
          <w:sz w:val="28"/>
          <w:szCs w:val="28"/>
        </w:rPr>
        <w:t>.</w:t>
      </w:r>
    </w:p>
    <w:p w:rsidR="00290899" w:rsidRPr="00B91B48" w:rsidRDefault="00290899" w:rsidP="00C30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недостаточной </w:t>
      </w:r>
      <w:r w:rsidRPr="00C30FBB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сформированности учебной мотивации у каждого </w:t>
      </w:r>
      <w:r w:rsidR="00E32CF9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C30FBB">
        <w:rPr>
          <w:rFonts w:ascii="Times New Roman" w:hAnsi="Times New Roman" w:cs="Times New Roman"/>
          <w:sz w:val="28"/>
          <w:szCs w:val="28"/>
          <w:lang w:eastAsia="ru-RU"/>
        </w:rPr>
        <w:t xml:space="preserve">свои. 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этих причин – дело трудоемкое. </w:t>
      </w:r>
      <w:r w:rsidRPr="00C30FBB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 по изуче</w:t>
      </w:r>
      <w:r w:rsidR="00D231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>нию возмож</w:t>
      </w:r>
      <w:r w:rsidR="00D23153">
        <w:rPr>
          <w:rFonts w:ascii="Times New Roman" w:hAnsi="Times New Roman" w:cs="Times New Roman"/>
          <w:sz w:val="28"/>
          <w:szCs w:val="28"/>
          <w:lang w:eastAsia="ru-RU"/>
        </w:rPr>
        <w:t>ностей обучающихся и созданию условий для их</w:t>
      </w:r>
      <w:r w:rsidRPr="00C30FBB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оптимального разви</w:t>
      </w:r>
      <w:r w:rsidR="00D231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30FBB">
        <w:rPr>
          <w:rFonts w:ascii="Times New Roman" w:hAnsi="Times New Roman" w:cs="Times New Roman"/>
          <w:sz w:val="28"/>
          <w:szCs w:val="28"/>
          <w:lang w:eastAsia="ru-RU"/>
        </w:rPr>
        <w:t>тия проводилась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 поэтапно:</w:t>
      </w:r>
    </w:p>
    <w:p w:rsidR="00290899" w:rsidRPr="00B91B48" w:rsidRDefault="00290899" w:rsidP="00D23153">
      <w:pPr>
        <w:numPr>
          <w:ilvl w:val="0"/>
          <w:numId w:val="5"/>
        </w:numPr>
        <w:tabs>
          <w:tab w:val="clear" w:pos="720"/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1-й этап – сбор предварительных данных об ученике (наблюдение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поведе- ни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ем на уроке и во внеурочной деятельности); </w:t>
      </w:r>
    </w:p>
    <w:p w:rsidR="00290899" w:rsidRPr="00B91B48" w:rsidRDefault="00D23153" w:rsidP="00D23153">
      <w:pPr>
        <w:numPr>
          <w:ilvl w:val="0"/>
          <w:numId w:val="5"/>
        </w:numPr>
        <w:tabs>
          <w:tab w:val="clear" w:pos="720"/>
          <w:tab w:val="num" w:pos="-269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2-й этап – анкетирование</w:t>
      </w:r>
      <w:r w:rsidR="00290899"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90899" w:rsidRPr="00B91B48" w:rsidRDefault="00290899" w:rsidP="00D23153">
      <w:pPr>
        <w:numPr>
          <w:ilvl w:val="0"/>
          <w:numId w:val="5"/>
        </w:numPr>
        <w:tabs>
          <w:tab w:val="clear" w:pos="720"/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B48">
        <w:rPr>
          <w:rFonts w:ascii="Times New Roman" w:hAnsi="Times New Roman" w:cs="Times New Roman"/>
          <w:sz w:val="28"/>
          <w:szCs w:val="28"/>
          <w:lang w:eastAsia="ru-RU"/>
        </w:rPr>
        <w:t>3-й этап – сопоставление</w:t>
      </w:r>
      <w:r w:rsidR="00D23153">
        <w:rPr>
          <w:rFonts w:ascii="Times New Roman" w:hAnsi="Times New Roman" w:cs="Times New Roman"/>
          <w:sz w:val="28"/>
          <w:szCs w:val="28"/>
          <w:lang w:eastAsia="ru-RU"/>
        </w:rPr>
        <w:t>, анализ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данных и определение возмож</w:t>
      </w:r>
      <w:r w:rsidR="00D2315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30FBB">
        <w:rPr>
          <w:rFonts w:ascii="Times New Roman" w:hAnsi="Times New Roman" w:cs="Times New Roman"/>
          <w:sz w:val="28"/>
          <w:szCs w:val="28"/>
          <w:lang w:eastAsia="ru-RU"/>
        </w:rPr>
        <w:t>ных причин низкой мотивации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90899" w:rsidRPr="00B91B48" w:rsidRDefault="00290899" w:rsidP="00D23153">
      <w:pPr>
        <w:numPr>
          <w:ilvl w:val="0"/>
          <w:numId w:val="5"/>
        </w:numPr>
        <w:tabs>
          <w:tab w:val="clear" w:pos="720"/>
          <w:tab w:val="num" w:pos="-269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91B48">
        <w:rPr>
          <w:rFonts w:ascii="Times New Roman" w:hAnsi="Times New Roman" w:cs="Times New Roman"/>
          <w:sz w:val="28"/>
          <w:szCs w:val="28"/>
          <w:lang w:eastAsia="ru-RU"/>
        </w:rPr>
        <w:t>4-й этап – выбор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 для совершенствования учебной деятельности. </w:t>
      </w:r>
    </w:p>
    <w:p w:rsidR="00290899" w:rsidRDefault="00B156A5" w:rsidP="00D23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90899" w:rsidRPr="00B91B4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90899">
        <w:rPr>
          <w:rFonts w:ascii="Times New Roman" w:hAnsi="Times New Roman" w:cs="Times New Roman"/>
          <w:sz w:val="28"/>
          <w:szCs w:val="28"/>
          <w:lang w:eastAsia="ru-RU"/>
        </w:rPr>
        <w:t>я определения причин низкой учебной мотивации с помощью классного руководителя было изучено</w:t>
      </w:r>
      <w:r w:rsidR="00290899"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учащихся к учебным предметам. Для эт</w:t>
      </w:r>
      <w:r w:rsidR="00290899">
        <w:rPr>
          <w:rFonts w:ascii="Times New Roman" w:hAnsi="Times New Roman" w:cs="Times New Roman"/>
          <w:sz w:val="28"/>
          <w:szCs w:val="28"/>
          <w:lang w:eastAsia="ru-RU"/>
        </w:rPr>
        <w:t>ого я воспользовалась</w:t>
      </w:r>
      <w:r w:rsidR="00290899" w:rsidRPr="00B91B48">
        <w:rPr>
          <w:rFonts w:ascii="Times New Roman" w:hAnsi="Times New Roman" w:cs="Times New Roman"/>
          <w:sz w:val="28"/>
          <w:szCs w:val="28"/>
          <w:lang w:eastAsia="ru-RU"/>
        </w:rPr>
        <w:t xml:space="preserve"> анкетами для определения </w:t>
      </w:r>
      <w:r w:rsidR="00290899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</w:t>
      </w:r>
      <w:r w:rsidR="00290899" w:rsidRPr="00B91B48">
        <w:rPr>
          <w:rFonts w:ascii="Times New Roman" w:hAnsi="Times New Roman" w:cs="Times New Roman"/>
          <w:sz w:val="28"/>
          <w:szCs w:val="28"/>
          <w:lang w:eastAsia="ru-RU"/>
        </w:rPr>
        <w:t>мотивации (приложения 1, 2, 3).</w:t>
      </w:r>
    </w:p>
    <w:p w:rsidR="00AC5ED1" w:rsidRPr="008A35B7" w:rsidRDefault="00290899" w:rsidP="00E068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проведённого </w:t>
      </w:r>
      <w:r w:rsidR="00D23153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sz w:val="28"/>
          <w:szCs w:val="28"/>
        </w:rPr>
        <w:t xml:space="preserve"> </w:t>
      </w:r>
      <w:r w:rsidRPr="00F7085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причин низкой мотивации </w:t>
      </w:r>
      <w:r w:rsidRPr="00F7085F">
        <w:rPr>
          <w:rFonts w:ascii="Times New Roman" w:hAnsi="Times New Roman" w:cs="Times New Roman"/>
          <w:sz w:val="28"/>
          <w:szCs w:val="28"/>
        </w:rPr>
        <w:t>удалось</w:t>
      </w:r>
      <w:r w:rsidRPr="00F7085F">
        <w:rPr>
          <w:rFonts w:ascii="Times New Roman" w:hAnsi="Times New Roman" w:cs="Times New Roman"/>
          <w:spacing w:val="-6"/>
          <w:sz w:val="28"/>
          <w:szCs w:val="28"/>
        </w:rPr>
        <w:t xml:space="preserve"> выяснить, что </w:t>
      </w:r>
      <w:r w:rsidRPr="00F7085F">
        <w:rPr>
          <w:rFonts w:ascii="Times New Roman" w:hAnsi="Times New Roman" w:cs="Times New Roman"/>
          <w:spacing w:val="-2"/>
          <w:sz w:val="28"/>
          <w:szCs w:val="28"/>
        </w:rPr>
        <w:t xml:space="preserve">представляет собой познавательный интерес учащихся класса, какие предметы вызывают у учащихся трудности, с чем или с кем связаны </w:t>
      </w:r>
      <w:r w:rsidRPr="00F7085F">
        <w:rPr>
          <w:rFonts w:ascii="Times New Roman" w:hAnsi="Times New Roman" w:cs="Times New Roman"/>
          <w:sz w:val="28"/>
          <w:szCs w:val="28"/>
        </w:rPr>
        <w:t>учебные трудности детей.</w:t>
      </w:r>
      <w:r>
        <w:rPr>
          <w:rFonts w:ascii="Times New Roman" w:hAnsi="Times New Roman" w:cs="Times New Roman"/>
          <w:sz w:val="28"/>
          <w:szCs w:val="28"/>
        </w:rPr>
        <w:t xml:space="preserve"> В анкетирование были включены </w:t>
      </w:r>
      <w:r w:rsidRPr="00F7085F">
        <w:rPr>
          <w:rFonts w:ascii="Times New Roman" w:hAnsi="Times New Roman" w:cs="Times New Roman"/>
          <w:spacing w:val="-2"/>
          <w:sz w:val="28"/>
          <w:szCs w:val="28"/>
        </w:rPr>
        <w:t>вопросы, кото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7085F">
        <w:rPr>
          <w:rFonts w:ascii="Times New Roman" w:hAnsi="Times New Roman" w:cs="Times New Roman"/>
          <w:spacing w:val="-2"/>
          <w:sz w:val="28"/>
          <w:szCs w:val="28"/>
        </w:rPr>
        <w:t>рые объединены способами познавательной деятельности, характером отношений между учащи</w:t>
      </w:r>
      <w:r w:rsidRPr="00F7085F"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мися и учителем, </w:t>
      </w:r>
      <w:r w:rsidRPr="00F7085F">
        <w:rPr>
          <w:rFonts w:ascii="Times New Roman" w:hAnsi="Times New Roman" w:cs="Times New Roman"/>
          <w:spacing w:val="-4"/>
          <w:sz w:val="28"/>
          <w:szCs w:val="28"/>
        </w:rPr>
        <w:t xml:space="preserve"> характером отношений внутри классного коллектива </w:t>
      </w:r>
      <w:r w:rsidRPr="00F7085F">
        <w:rPr>
          <w:rFonts w:ascii="Times New Roman" w:hAnsi="Times New Roman" w:cs="Times New Roman"/>
          <w:sz w:val="28"/>
          <w:szCs w:val="28"/>
        </w:rPr>
        <w:t>и вне его.</w:t>
      </w:r>
      <w:r>
        <w:rPr>
          <w:rFonts w:ascii="Times New Roman" w:hAnsi="Times New Roman" w:cs="Times New Roman"/>
          <w:sz w:val="28"/>
          <w:szCs w:val="28"/>
        </w:rPr>
        <w:t xml:space="preserve"> Кроме этого была определена значимость предмета для класса в целом и для</w:t>
      </w:r>
      <w:r w:rsidR="00AC5ED1" w:rsidRPr="00AC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ED1" w:rsidRPr="008A35B7" w:rsidRDefault="00290899" w:rsidP="00AC5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каждого учащегося в отдельности. </w:t>
      </w:r>
    </w:p>
    <w:p w:rsidR="00290899" w:rsidRDefault="00290899" w:rsidP="00AC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способа ассоциаций было выявлено, что у большинства учащихся сформировано пол</w:t>
      </w:r>
      <w:r w:rsidR="00D23153">
        <w:rPr>
          <w:rFonts w:ascii="Times New Roman" w:hAnsi="Times New Roman" w:cs="Times New Roman"/>
          <w:sz w:val="28"/>
          <w:szCs w:val="28"/>
        </w:rPr>
        <w:t>ожительное отношение к предмету, а это значит, что существуют хорошие предпосылки для повышения мотивации обучающихся.</w:t>
      </w:r>
    </w:p>
    <w:p w:rsidR="002C1753" w:rsidRPr="002C1753" w:rsidRDefault="002C1753" w:rsidP="00430C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средства</w:t>
      </w:r>
      <w:r w:rsidRPr="002C1753">
        <w:rPr>
          <w:rFonts w:ascii="Times New Roman" w:hAnsi="Times New Roman" w:cs="Times New Roman"/>
          <w:bCs/>
          <w:sz w:val="28"/>
          <w:szCs w:val="28"/>
        </w:rPr>
        <w:t xml:space="preserve"> повышения мотивации обучающихся к изучению геогра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1753">
        <w:rPr>
          <w:rFonts w:ascii="Times New Roman" w:hAnsi="Times New Roman" w:cs="Times New Roman"/>
          <w:bCs/>
          <w:sz w:val="28"/>
          <w:szCs w:val="28"/>
        </w:rPr>
        <w:t xml:space="preserve">фии </w:t>
      </w:r>
      <w:r>
        <w:rPr>
          <w:rFonts w:ascii="Times New Roman" w:hAnsi="Times New Roman" w:cs="Times New Roman"/>
          <w:bCs/>
          <w:sz w:val="28"/>
          <w:szCs w:val="28"/>
        </w:rPr>
        <w:t>мной была выбрана т</w:t>
      </w:r>
      <w:r w:rsidRPr="002C1753">
        <w:rPr>
          <w:rFonts w:ascii="Times New Roman" w:hAnsi="Times New Roman" w:cs="Times New Roman"/>
          <w:bCs/>
          <w:sz w:val="28"/>
          <w:szCs w:val="28"/>
        </w:rPr>
        <w:t>ехнология проблемно</w:t>
      </w:r>
      <w:r>
        <w:rPr>
          <w:rFonts w:ascii="Times New Roman" w:hAnsi="Times New Roman" w:cs="Times New Roman"/>
          <w:bCs/>
          <w:sz w:val="28"/>
          <w:szCs w:val="28"/>
        </w:rPr>
        <w:t>го - диалогического обучения, в связи с этим в проекте представлены р</w:t>
      </w:r>
      <w:r w:rsidRPr="002C1753">
        <w:rPr>
          <w:rFonts w:ascii="Times New Roman" w:hAnsi="Times New Roman" w:cs="Times New Roman"/>
          <w:bCs/>
          <w:sz w:val="28"/>
          <w:szCs w:val="28"/>
        </w:rPr>
        <w:t>азработки фрагментов уроков географии с пр</w:t>
      </w:r>
      <w:r>
        <w:rPr>
          <w:rFonts w:ascii="Times New Roman" w:hAnsi="Times New Roman" w:cs="Times New Roman"/>
          <w:bCs/>
          <w:sz w:val="28"/>
          <w:szCs w:val="28"/>
        </w:rPr>
        <w:t>именением технологии проблемно-диалогического</w:t>
      </w:r>
      <w:r w:rsidRPr="002C1753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 w:rsidR="00430CB7">
        <w:rPr>
          <w:rFonts w:ascii="Times New Roman" w:hAnsi="Times New Roman" w:cs="Times New Roman"/>
          <w:bCs/>
          <w:sz w:val="28"/>
          <w:szCs w:val="28"/>
        </w:rPr>
        <w:t>. После проведения системы подобных уроков я планирую повторно провести анкетирование обучаю- щихся с целью изучения мотивации к изучению географии.</w:t>
      </w:r>
    </w:p>
    <w:p w:rsidR="002C1753" w:rsidRPr="002C1753" w:rsidRDefault="002C1753" w:rsidP="002C175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3153" w:rsidRPr="00E06855" w:rsidRDefault="00D23153" w:rsidP="00AC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0CB7" w:rsidRDefault="00430CB7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90899" w:rsidRPr="000B5AD0" w:rsidRDefault="002900E0" w:rsidP="000B5A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3. </w:t>
      </w:r>
      <w:r w:rsidR="00290899" w:rsidRPr="000B5A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Разработки </w:t>
      </w:r>
      <w:r w:rsidR="005161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фрагментов </w:t>
      </w:r>
      <w:r w:rsidR="00290899" w:rsidRPr="000B5AD0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уроков географии с пр</w:t>
      </w:r>
      <w:r w:rsidR="00430CB7">
        <w:rPr>
          <w:rFonts w:ascii="Times New Roman" w:hAnsi="Times New Roman" w:cs="Times New Roman"/>
          <w:b/>
          <w:bCs/>
          <w:sz w:val="28"/>
          <w:szCs w:val="28"/>
          <w:u w:val="single"/>
        </w:rPr>
        <w:t>именением технологии проблемно-диалогического</w:t>
      </w:r>
      <w:r w:rsidR="00290899" w:rsidRPr="000B5A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обучения</w:t>
      </w:r>
    </w:p>
    <w:p w:rsidR="00290899" w:rsidRDefault="00290899" w:rsidP="000B5AD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1B92">
        <w:rPr>
          <w:sz w:val="28"/>
          <w:szCs w:val="28"/>
        </w:rPr>
        <w:t>География обладает большими возможностями для привлечения внимания школьников к необычным фактам, процессам, феноменам природы. Она широко использует аналогии, ассоциации, всё то, что возбуждает активное мышление, вызывает чувство нового, интерес к новому, радость удовлетворения любознатель</w:t>
      </w:r>
      <w:r>
        <w:rPr>
          <w:sz w:val="28"/>
          <w:szCs w:val="28"/>
        </w:rPr>
        <w:t xml:space="preserve">- </w:t>
      </w:r>
      <w:r w:rsidRPr="00841B92">
        <w:rPr>
          <w:sz w:val="28"/>
          <w:szCs w:val="28"/>
        </w:rPr>
        <w:t>ности, возбуждает эмоциональную сферу личности школьника и, как итог, возбуж</w:t>
      </w:r>
      <w:r>
        <w:rPr>
          <w:sz w:val="28"/>
          <w:szCs w:val="28"/>
        </w:rPr>
        <w:t>- дает любовь к знаниям.</w:t>
      </w:r>
      <w:r w:rsidRPr="00841B92">
        <w:rPr>
          <w:sz w:val="28"/>
          <w:szCs w:val="28"/>
        </w:rPr>
        <w:t xml:space="preserve"> Именно </w:t>
      </w:r>
      <w:r>
        <w:rPr>
          <w:sz w:val="28"/>
          <w:szCs w:val="28"/>
        </w:rPr>
        <w:t>на основе этого благодатного материала в совокуп</w:t>
      </w:r>
      <w:r w:rsidR="00430CB7">
        <w:rPr>
          <w:sz w:val="28"/>
          <w:szCs w:val="28"/>
        </w:rPr>
        <w:t>ности с технологией проблемно-диалогического</w:t>
      </w:r>
      <w:r>
        <w:rPr>
          <w:sz w:val="28"/>
          <w:szCs w:val="28"/>
        </w:rPr>
        <w:t xml:space="preserve"> обучения возможно, на мой взгляд, повышение мотивации учащихся к изучению предмета. </w:t>
      </w:r>
    </w:p>
    <w:p w:rsidR="00290899" w:rsidRDefault="00290899" w:rsidP="007D14A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91B48">
        <w:rPr>
          <w:sz w:val="28"/>
          <w:szCs w:val="28"/>
        </w:rPr>
        <w:t>Форми</w:t>
      </w:r>
      <w:r>
        <w:rPr>
          <w:sz w:val="28"/>
          <w:szCs w:val="28"/>
        </w:rPr>
        <w:t>рование мотивации</w:t>
      </w:r>
      <w:r w:rsidRPr="00B91B48">
        <w:rPr>
          <w:sz w:val="28"/>
          <w:szCs w:val="28"/>
        </w:rPr>
        <w:t xml:space="preserve"> учащихся требует длительной и </w:t>
      </w:r>
      <w:r>
        <w:rPr>
          <w:sz w:val="28"/>
          <w:szCs w:val="28"/>
        </w:rPr>
        <w:t>целенаправленной работы,</w:t>
      </w:r>
      <w:r w:rsidRPr="00B91B48">
        <w:rPr>
          <w:sz w:val="28"/>
          <w:szCs w:val="28"/>
        </w:rPr>
        <w:t xml:space="preserve"> эпизод</w:t>
      </w:r>
      <w:r>
        <w:rPr>
          <w:sz w:val="28"/>
          <w:szCs w:val="28"/>
        </w:rPr>
        <w:t xml:space="preserve">ическое использование </w:t>
      </w:r>
      <w:r w:rsidR="00430CB7">
        <w:rPr>
          <w:sz w:val="28"/>
          <w:szCs w:val="28"/>
        </w:rPr>
        <w:t>технологи проблемно-диалогического</w:t>
      </w:r>
      <w:r>
        <w:rPr>
          <w:sz w:val="28"/>
          <w:szCs w:val="28"/>
        </w:rPr>
        <w:t xml:space="preserve"> обучения</w:t>
      </w:r>
      <w:r w:rsidRPr="00B91B48">
        <w:rPr>
          <w:sz w:val="28"/>
          <w:szCs w:val="28"/>
        </w:rPr>
        <w:t xml:space="preserve"> не принесет желаемого результата.</w:t>
      </w:r>
      <w:r w:rsidRPr="007D14AD">
        <w:rPr>
          <w:sz w:val="28"/>
          <w:szCs w:val="28"/>
        </w:rPr>
        <w:t xml:space="preserve"> </w:t>
      </w:r>
      <w:r w:rsidRPr="00841B92">
        <w:rPr>
          <w:sz w:val="28"/>
          <w:szCs w:val="28"/>
        </w:rPr>
        <w:t>Чтобы повысить интерес к предмету, каждый урок как бы это ни было сложно, должен быть ярким событием в жизни ученика.</w:t>
      </w:r>
    </w:p>
    <w:p w:rsidR="00290899" w:rsidRDefault="00290899" w:rsidP="007D14A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проекте представлены фрагменты уроков, направленные на </w:t>
      </w:r>
      <w:r w:rsidR="00E973DE">
        <w:rPr>
          <w:sz w:val="28"/>
          <w:szCs w:val="28"/>
        </w:rPr>
        <w:t>повыше- ние мотивации учащихся к изучению</w:t>
      </w:r>
      <w:r>
        <w:rPr>
          <w:sz w:val="28"/>
          <w:szCs w:val="28"/>
        </w:rPr>
        <w:t xml:space="preserve"> географии </w:t>
      </w:r>
      <w:r w:rsidR="00E973DE">
        <w:rPr>
          <w:sz w:val="28"/>
          <w:szCs w:val="28"/>
        </w:rPr>
        <w:t>посредством применения технологии проблемно-диалогического</w:t>
      </w:r>
      <w:r>
        <w:rPr>
          <w:sz w:val="28"/>
          <w:szCs w:val="28"/>
        </w:rPr>
        <w:t xml:space="preserve"> обучения.</w:t>
      </w:r>
    </w:p>
    <w:p w:rsidR="00290899" w:rsidRDefault="002900E0" w:rsidP="006916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290899">
        <w:rPr>
          <w:b/>
          <w:bCs/>
          <w:sz w:val="28"/>
          <w:szCs w:val="28"/>
        </w:rPr>
        <w:t xml:space="preserve">Фрагмент урока географии по теме </w:t>
      </w:r>
    </w:p>
    <w:p w:rsidR="00290899" w:rsidRDefault="00290899" w:rsidP="006916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«Подземные воды»</w:t>
      </w:r>
    </w:p>
    <w:p w:rsidR="00290899" w:rsidRDefault="00290899" w:rsidP="006916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 класс)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542"/>
        <w:gridCol w:w="3718"/>
        <w:gridCol w:w="1457"/>
      </w:tblGrid>
      <w:tr w:rsidR="00290899" w:rsidRPr="007857F4" w:rsidTr="00B5732D">
        <w:tc>
          <w:tcPr>
            <w:tcW w:w="1668" w:type="dxa"/>
          </w:tcPr>
          <w:p w:rsidR="00290899" w:rsidRPr="007857F4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Этап урока</w:t>
            </w:r>
          </w:p>
        </w:tc>
        <w:tc>
          <w:tcPr>
            <w:tcW w:w="3542" w:type="dxa"/>
          </w:tcPr>
          <w:p w:rsidR="00290899" w:rsidRPr="007857F4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Деятельность учителя</w:t>
            </w:r>
          </w:p>
        </w:tc>
        <w:tc>
          <w:tcPr>
            <w:tcW w:w="3718" w:type="dxa"/>
          </w:tcPr>
          <w:p w:rsidR="00290899" w:rsidRPr="007857F4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Деятельность учащихся</w:t>
            </w:r>
          </w:p>
        </w:tc>
        <w:tc>
          <w:tcPr>
            <w:tcW w:w="1457" w:type="dxa"/>
          </w:tcPr>
          <w:p w:rsidR="00290899" w:rsidRPr="007857F4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Временные затраты</w:t>
            </w:r>
          </w:p>
        </w:tc>
      </w:tr>
      <w:tr w:rsidR="00290899" w:rsidRPr="007857F4" w:rsidTr="00B5732D">
        <w:tc>
          <w:tcPr>
            <w:tcW w:w="1668" w:type="dxa"/>
          </w:tcPr>
          <w:p w:rsidR="00290899" w:rsidRPr="00D5668A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668A">
              <w:rPr>
                <w:b/>
                <w:bCs/>
              </w:rPr>
              <w:t>Изучение нового</w:t>
            </w: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D5668A">
              <w:rPr>
                <w:b/>
                <w:bCs/>
              </w:rPr>
              <w:t>атериала</w:t>
            </w: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E5203" w:rsidRDefault="005E5203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E5203" w:rsidRDefault="005E5203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Pr="007857F4" w:rsidRDefault="00290899" w:rsidP="0072515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90899" w:rsidRPr="00AC5ED1" w:rsidRDefault="00290899" w:rsidP="00AC5ED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lastRenderedPageBreak/>
              <w:t xml:space="preserve">Изучение нового материала начинается с вопроса: 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«Куда исчезают лужи после дождя?»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Вопрос: «Знаете ли вы, как называются воды, которые находятся в земной коре?»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lastRenderedPageBreak/>
              <w:t>Следует вопрос: «А почему на асфальте лужи стоят дольше, чем на почве?»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Обозначает свойства водопроницаемых горных пород: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- пропускают воду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- состоят из крупных частиц, между ними много пустот и трещин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- насыщаются водами (пески, галечники)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B5732D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>Предлагает учащимся применить правило противоположностей и самостоятельно определить свойства водонепроницаемых пород.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lastRenderedPageBreak/>
              <w:t>Затем  задаётся следующий проблемный вопрос: «Может ли случиться так, что вода просочится очень глубоко, вплоть до мантии?».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t xml:space="preserve">Подводит итог: </w:t>
            </w:r>
            <w:r w:rsidRPr="00D5668A">
              <w:rPr>
                <w:color w:val="000000"/>
              </w:rPr>
              <w:t xml:space="preserve">предлагает </w:t>
            </w:r>
            <w:r>
              <w:rPr>
                <w:color w:val="000000"/>
              </w:rPr>
              <w:t>определить</w:t>
            </w:r>
            <w:r w:rsidRPr="00330C0F">
              <w:rPr>
                <w:color w:val="000000"/>
              </w:rPr>
              <w:t xml:space="preserve"> условия образования подземных вод.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  <w:r w:rsidRPr="00F23473">
              <w:t>Предлагает</w:t>
            </w:r>
            <w:r>
              <w:rPr>
                <w:b/>
                <w:bCs/>
              </w:rPr>
              <w:t xml:space="preserve"> </w:t>
            </w:r>
            <w:r>
              <w:t>превратиться ненадолго в гидрогеологов, которые занимаются изучением подземных вод. Ставит перед учениками задача - обеспечить животноводче</w:t>
            </w:r>
            <w:r>
              <w:softHyphen/>
              <w:t>скую ферму чистой водой, пригодной для водоснабжения. Ручьев или родников в округе нет.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shd w:val="clear" w:color="auto" w:fill="FFFFFF"/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5">
              <w:rPr>
                <w:rFonts w:ascii="Times New Roman" w:hAnsi="Times New Roman" w:cs="Times New Roman"/>
                <w:sz w:val="24"/>
                <w:szCs w:val="24"/>
              </w:rPr>
              <w:t>Через два-три метра на дне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5E5">
              <w:rPr>
                <w:rFonts w:ascii="Times New Roman" w:hAnsi="Times New Roman" w:cs="Times New Roman"/>
                <w:sz w:val="24"/>
                <w:szCs w:val="24"/>
              </w:rPr>
              <w:t>лодца появилась вода.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5E5">
              <w:rPr>
                <w:rFonts w:ascii="Times New Roman" w:hAnsi="Times New Roman" w:cs="Times New Roman"/>
                <w:sz w:val="24"/>
                <w:szCs w:val="24"/>
              </w:rPr>
              <w:t xml:space="preserve">Однако вы заметили в стенках колодца и на его дне песок.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будете делать? </w:t>
            </w:r>
          </w:p>
          <w:p w:rsidR="00290899" w:rsidRDefault="00290899" w:rsidP="00B5732D">
            <w:pPr>
              <w:shd w:val="clear" w:color="auto" w:fill="FFFFFF"/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99" w:rsidRDefault="00290899" w:rsidP="00B5732D">
            <w:pPr>
              <w:shd w:val="clear" w:color="auto" w:fill="FFFFFF"/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E5">
              <w:rPr>
                <w:rFonts w:ascii="Times New Roman" w:hAnsi="Times New Roman" w:cs="Times New Roman"/>
                <w:sz w:val="24"/>
                <w:szCs w:val="24"/>
              </w:rPr>
              <w:t>Кроме того, вода на дне колод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5E5">
              <w:rPr>
                <w:rFonts w:ascii="Times New Roman" w:hAnsi="Times New Roman" w:cs="Times New Roman"/>
                <w:sz w:val="24"/>
                <w:szCs w:val="24"/>
              </w:rPr>
              <w:t>ца быстро убывает.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  <w:r w:rsidRPr="0093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899" w:rsidRDefault="00290899" w:rsidP="00B5732D">
            <w:pPr>
              <w:shd w:val="clear" w:color="auto" w:fill="FFFFFF"/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99" w:rsidRPr="009305E5" w:rsidRDefault="00290899" w:rsidP="00B5732D">
            <w:pPr>
              <w:shd w:val="clear" w:color="auto" w:fill="FFFFFF"/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будете делать дальше?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  <w:r>
              <w:t xml:space="preserve"> «Зачем? — возража</w:t>
            </w:r>
            <w:r>
              <w:softHyphen/>
              <w:t>ет учитель — ведь вы</w:t>
            </w:r>
            <w:r w:rsidRPr="009305E5">
              <w:t xml:space="preserve"> же нашли хороший горизонт грунтовых вод». 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</w:p>
          <w:p w:rsidR="00290899" w:rsidRPr="00B979C0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Хорошо, копаем колодец глуб- же. Укрепляем стенки деревян- ными брусьями. Стало трудно копать, лопата упирается в твердую породу. Подняли ее в ведре наверх — темная плотная глина. Какой слой горных по- род вы вскрыли на дне колодца -водопроницаемый или водоупорный? </w:t>
            </w:r>
          </w:p>
          <w:p w:rsidR="00290899" w:rsidRDefault="00290899" w:rsidP="00B5732D">
            <w:pPr>
              <w:shd w:val="clear" w:color="auto" w:fill="FFFFFF"/>
              <w:spacing w:before="5" w:line="254" w:lineRule="exact"/>
              <w:ind w:left="34" w:right="10"/>
              <w:jc w:val="both"/>
            </w:pPr>
          </w:p>
          <w:p w:rsidR="00290899" w:rsidRDefault="00290899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0">
              <w:rPr>
                <w:rFonts w:ascii="Times New Roman" w:hAnsi="Times New Roman" w:cs="Times New Roman"/>
                <w:sz w:val="24"/>
                <w:szCs w:val="24"/>
              </w:rPr>
              <w:t>Верно. Вы вскрыли водоупорный слой. Над ним накапливаются грунтовые воды. Они образуют первый от поверхности посто</w:t>
            </w:r>
            <w:r w:rsidRPr="00B979C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янный водоносный горизонт. Грунтовые воды не прикрыты сверху водоупорными породами. Уровень их зависит от атмосферных осадков. В </w:t>
            </w:r>
            <w:r w:rsidRPr="00B9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время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он должен повышаться?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</w:pPr>
            <w:r>
              <w:t>В слоях горных пород между двумя водоупорными гори</w:t>
            </w:r>
            <w:r>
              <w:softHyphen/>
              <w:t>зонтами залегают межпластовые  воды. Эти воды также питаются атмосферными осадками, но в основном лишь в тех местах, где на поверхности обнажаются водоупорные и во- допро</w:t>
            </w:r>
            <w:r>
              <w:softHyphen/>
              <w:t>ницаемые слои. Иногда горизонт межпластовых вод за- легает чашеобразно. Если про- бурить скважину в центральной части такой чаши, скрытой в земной коре, то что будет происходить с водой?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5732D">
              <w:rPr>
                <w:color w:val="000000"/>
              </w:rPr>
              <w:t>Урок заканчивается выяснением значения подземных вод.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Учитель задаёт домашнее задание: ответьте письменно на следующие проблемные вопросы</w:t>
            </w:r>
          </w:p>
          <w:p w:rsidR="00290899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1) Как вы думаете, почему лю- ди стараются брать воду из колодцев, а не из рек?</w:t>
            </w:r>
          </w:p>
          <w:p w:rsidR="00290899" w:rsidRPr="00B5732D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2) Что произойдёт с подземны- ми водами, если их расход бу- дет превышать пополнение за- пасов?</w:t>
            </w:r>
          </w:p>
        </w:tc>
        <w:tc>
          <w:tcPr>
            <w:tcW w:w="3718" w:type="dxa"/>
          </w:tcPr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30C0F">
              <w:rPr>
                <w:color w:val="000000"/>
              </w:rPr>
              <w:lastRenderedPageBreak/>
              <w:t xml:space="preserve">Отвечают: </w:t>
            </w:r>
          </w:p>
          <w:p w:rsidR="00290899" w:rsidRPr="00330C0F" w:rsidRDefault="00290899" w:rsidP="00B5732D">
            <w:pPr>
              <w:pStyle w:val="a3"/>
              <w:spacing w:before="0" w:beforeAutospacing="0" w:after="0" w:afterAutospacing="0" w:line="360" w:lineRule="auto"/>
              <w:rPr>
                <w:b/>
                <w:bCs/>
                <w:color w:val="000000"/>
              </w:rPr>
            </w:pPr>
            <w:r w:rsidRPr="00330C0F">
              <w:rPr>
                <w:color w:val="000000"/>
              </w:rPr>
              <w:t>«Впитываются в почву».</w:t>
            </w: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Отвечают: «Подземные»</w:t>
            </w: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ходе рассуждений приходят к выводу о том, что разная поверхность по-разному впитывает воду, отсюда формулируют понятия «водопроницаемые» и «водонепроницаемые породы».</w:t>
            </w:r>
          </w:p>
          <w:p w:rsidR="00290899" w:rsidRPr="00B5732D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B5732D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таблицу (первый столбик)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13"/>
              <w:gridCol w:w="1679"/>
            </w:tblGrid>
            <w:tr w:rsidR="00290899" w:rsidRPr="00330C0F" w:rsidTr="00D5668A">
              <w:trPr>
                <w:jc w:val="center"/>
              </w:trPr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Водопрони-цаемые породы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Водонепрони-цаемые породы</w:t>
                  </w:r>
                </w:p>
              </w:tc>
            </w:tr>
            <w:tr w:rsidR="00290899" w:rsidRPr="00330C0F" w:rsidTr="00D5668A">
              <w:trPr>
                <w:jc w:val="center"/>
              </w:trPr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 Пропускают воду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0899" w:rsidRPr="00330C0F" w:rsidTr="00D5668A">
              <w:trPr>
                <w:jc w:val="center"/>
              </w:trPr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Состоят из крупных частиц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0899" w:rsidRPr="00330C0F" w:rsidTr="00D5668A">
              <w:trPr>
                <w:jc w:val="center"/>
              </w:trPr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Насыщаются водами (песок, галечник)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B5732D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таблицу (второй столбик)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748"/>
              <w:gridCol w:w="1679"/>
            </w:tblGrid>
            <w:tr w:rsidR="00290899" w:rsidRPr="00330C0F" w:rsidTr="00D5668A">
              <w:trPr>
                <w:jc w:val="center"/>
              </w:trPr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Водопрони-цаемые породы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Водонепрони-цаемые породы</w:t>
                  </w:r>
                </w:p>
              </w:tc>
            </w:tr>
            <w:tr w:rsidR="00290899" w:rsidRPr="00330C0F" w:rsidTr="00D5668A">
              <w:trPr>
                <w:jc w:val="center"/>
              </w:trPr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D56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Пропускают воду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пропус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кают воду</w:t>
                  </w:r>
                </w:p>
              </w:tc>
            </w:tr>
            <w:tr w:rsidR="00290899" w:rsidRPr="00330C0F" w:rsidTr="00D5668A">
              <w:trPr>
                <w:jc w:val="center"/>
              </w:trPr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Состоят из крупных частиц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Состоят из мелких частиц, не имеют пор и трещин</w:t>
                  </w:r>
                </w:p>
              </w:tc>
            </w:tr>
            <w:tr w:rsidR="00290899" w:rsidRPr="00330C0F" w:rsidTr="00D5668A">
              <w:trPr>
                <w:jc w:val="center"/>
              </w:trPr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D56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Насыщают</w:t>
                  </w:r>
                  <w:r w:rsidRPr="00D56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ся водами (песок, галечник)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899" w:rsidRPr="00330C0F" w:rsidRDefault="00290899" w:rsidP="00037BB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0C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Не насыщаются водами (глины, граниты)</w:t>
                  </w:r>
                </w:p>
              </w:tc>
            </w:tr>
          </w:tbl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Зная строение земной коры, учащиеся отвечают, что это невозможно.</w:t>
            </w: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6A5" w:rsidRDefault="00B156A5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пределяют </w:t>
            </w: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образования подземных вод</w:t>
            </w: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0899" w:rsidRPr="00330C0F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атмосферные осадки, выпадающие в достаточном количестве;</w:t>
            </w: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способность горных пород, слагающих поверхность, пропускать воду</w:t>
            </w: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принимают решение: «Будем копать колодец».</w:t>
            </w: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899" w:rsidRDefault="00290899" w:rsidP="00B573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предлагают закрепить его брусьями.</w:t>
            </w:r>
          </w:p>
          <w:p w:rsidR="00290899" w:rsidRPr="009305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9305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«Вскрыли водопрни- цаемый слой».</w:t>
            </w: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предлагают копать глубже.</w:t>
            </w:r>
          </w:p>
          <w:p w:rsidR="00290899" w:rsidRPr="009305E5" w:rsidRDefault="00290899" w:rsidP="00B5732D">
            <w:pPr>
              <w:pStyle w:val="a3"/>
              <w:spacing w:before="0" w:beforeAutospacing="0" w:after="0" w:afterAutospacing="0" w:line="360" w:lineRule="auto"/>
            </w:pPr>
            <w:r w:rsidRPr="009305E5">
              <w:t>«Эт</w:t>
            </w:r>
            <w:r>
              <w:t>о не грунтовые воды,— объясняют учащиеся – а верховодка</w:t>
            </w:r>
            <w:r w:rsidRPr="009305E5">
              <w:t>, сезонные подземные воды. Они залегают близко к поверхности. Уровень их зависит от погоды. Прошли дожди — обводнился горизонт верховодки. Наступила сухая погода — и иссякли ее воды».</w:t>
            </w: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B979C0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6A5" w:rsidRDefault="00B156A5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6A5" w:rsidRDefault="00B156A5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6A5" w:rsidRDefault="00B156A5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6A5" w:rsidRDefault="00B156A5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«Мы вскрыли водоупорный слой».</w:t>
            </w: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Отвечают: «Уровень грунтовых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вод будет повышаться в сезон дождей».</w:t>
            </w: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1D0EE5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B573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6A5" w:rsidRDefault="00B156A5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A5" w:rsidRDefault="00B156A5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A5" w:rsidRDefault="00B156A5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A5" w:rsidRDefault="00B156A5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A5" w:rsidRDefault="00B156A5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A5" w:rsidRDefault="00B156A5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99" w:rsidRDefault="00290899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E5">
              <w:rPr>
                <w:rFonts w:ascii="Times New Roman" w:hAnsi="Times New Roman" w:cs="Times New Roman"/>
                <w:sz w:val="24"/>
                <w:szCs w:val="24"/>
              </w:rPr>
              <w:t>Отвечают: «Вода будет подниматься по скважине, а иногда и фонтанировать из нее».</w:t>
            </w:r>
          </w:p>
          <w:p w:rsidR="00290899" w:rsidRDefault="00290899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99" w:rsidRDefault="00290899" w:rsidP="00B5732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делают записи в тетради.</w:t>
            </w:r>
          </w:p>
          <w:p w:rsidR="00290899" w:rsidRPr="009F4E00" w:rsidRDefault="00290899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9F4E00" w:rsidRDefault="00290899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9F4E00" w:rsidRDefault="00290899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5155" w:rsidRDefault="00725155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5155" w:rsidRDefault="00725155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9F4E00" w:rsidRDefault="00290899" w:rsidP="009F4E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1457" w:type="dxa"/>
          </w:tcPr>
          <w:p w:rsidR="00290899" w:rsidRPr="003019C7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19C7">
              <w:rPr>
                <w:b/>
                <w:bCs/>
              </w:rPr>
              <w:lastRenderedPageBreak/>
              <w:t>20 мин.</w:t>
            </w:r>
          </w:p>
          <w:p w:rsidR="00290899" w:rsidRPr="003019C7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минут</w:t>
            </w: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725155" w:rsidRDefault="00725155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725155" w:rsidRDefault="00725155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725155" w:rsidRDefault="00725155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минуты</w:t>
            </w:r>
          </w:p>
          <w:p w:rsidR="00290899" w:rsidRDefault="00290899" w:rsidP="00B5732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290899" w:rsidRPr="00B5732D" w:rsidRDefault="00290899" w:rsidP="00B5732D">
            <w:pPr>
              <w:rPr>
                <w:lang w:eastAsia="ru-RU"/>
              </w:rPr>
            </w:pPr>
          </w:p>
        </w:tc>
      </w:tr>
    </w:tbl>
    <w:p w:rsidR="00725155" w:rsidRDefault="00725155" w:rsidP="00AC5ED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0899" w:rsidRDefault="002900E0" w:rsidP="00E97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3.2. </w:t>
      </w:r>
      <w:r w:rsidR="00290899">
        <w:rPr>
          <w:b/>
          <w:bCs/>
          <w:sz w:val="28"/>
          <w:szCs w:val="28"/>
        </w:rPr>
        <w:t>Фрагмент урока географии по теме</w:t>
      </w:r>
    </w:p>
    <w:p w:rsidR="00290899" w:rsidRDefault="00290899" w:rsidP="00FC1B1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«Восточная Сибирь»</w:t>
      </w:r>
    </w:p>
    <w:p w:rsidR="00290899" w:rsidRDefault="00290899" w:rsidP="00FC1B1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(9 класс)</w:t>
      </w:r>
    </w:p>
    <w:p w:rsidR="00290899" w:rsidRPr="00FC1B1C" w:rsidRDefault="00290899" w:rsidP="00FC1B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1B1C">
        <w:rPr>
          <w:sz w:val="28"/>
          <w:szCs w:val="28"/>
        </w:rPr>
        <w:t>На изучение данной темы отводится два урока:</w:t>
      </w:r>
    </w:p>
    <w:p w:rsidR="00290899" w:rsidRPr="00FC1B1C" w:rsidRDefault="00290899" w:rsidP="00FC1B1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1B1C">
        <w:rPr>
          <w:rFonts w:ascii="Times New Roman" w:hAnsi="Times New Roman" w:cs="Times New Roman"/>
          <w:sz w:val="28"/>
          <w:szCs w:val="28"/>
          <w:lang w:eastAsia="ru-RU"/>
        </w:rPr>
        <w:t>1 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B1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C1B1C">
        <w:rPr>
          <w:rFonts w:ascii="Times New Roman" w:hAnsi="Times New Roman" w:cs="Times New Roman"/>
          <w:sz w:val="28"/>
          <w:szCs w:val="28"/>
          <w:lang w:eastAsia="ru-RU"/>
        </w:rPr>
        <w:t>арактеристика района по плану (сбор информации)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0899" w:rsidRPr="00FC1B1C" w:rsidRDefault="00290899" w:rsidP="00FC1B1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1B1C">
        <w:rPr>
          <w:rFonts w:ascii="Times New Roman" w:hAnsi="Times New Roman" w:cs="Times New Roman"/>
          <w:sz w:val="28"/>
          <w:szCs w:val="28"/>
          <w:lang w:eastAsia="ru-RU"/>
        </w:rPr>
        <w:t>2 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B1C">
        <w:rPr>
          <w:rFonts w:ascii="Times New Roman" w:hAnsi="Times New Roman" w:cs="Times New Roman"/>
          <w:sz w:val="28"/>
          <w:szCs w:val="28"/>
          <w:lang w:eastAsia="ru-RU"/>
        </w:rPr>
        <w:t>- постановка проблемы, её проявления и пути решения проблемы.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542"/>
        <w:gridCol w:w="3718"/>
        <w:gridCol w:w="1457"/>
      </w:tblGrid>
      <w:tr w:rsidR="00290899" w:rsidRPr="007857F4" w:rsidTr="00D273AB">
        <w:tc>
          <w:tcPr>
            <w:tcW w:w="1668" w:type="dxa"/>
          </w:tcPr>
          <w:p w:rsidR="00290899" w:rsidRPr="007857F4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Этап урока</w:t>
            </w:r>
          </w:p>
        </w:tc>
        <w:tc>
          <w:tcPr>
            <w:tcW w:w="3542" w:type="dxa"/>
          </w:tcPr>
          <w:p w:rsidR="00290899" w:rsidRPr="007857F4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Деятельность учителя</w:t>
            </w:r>
          </w:p>
        </w:tc>
        <w:tc>
          <w:tcPr>
            <w:tcW w:w="3718" w:type="dxa"/>
          </w:tcPr>
          <w:p w:rsidR="00290899" w:rsidRPr="007857F4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Деятельность учащихся</w:t>
            </w:r>
          </w:p>
        </w:tc>
        <w:tc>
          <w:tcPr>
            <w:tcW w:w="1457" w:type="dxa"/>
          </w:tcPr>
          <w:p w:rsidR="00290899" w:rsidRPr="007857F4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857F4">
              <w:rPr>
                <w:b/>
                <w:bCs/>
              </w:rPr>
              <w:t>Временные затраты</w:t>
            </w:r>
          </w:p>
        </w:tc>
      </w:tr>
      <w:tr w:rsidR="00290899" w:rsidRPr="007857F4">
        <w:tc>
          <w:tcPr>
            <w:tcW w:w="1668" w:type="dxa"/>
          </w:tcPr>
          <w:p w:rsidR="00290899" w:rsidRPr="007857F4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Постановка проблемы</w:t>
            </w:r>
          </w:p>
        </w:tc>
        <w:tc>
          <w:tcPr>
            <w:tcW w:w="3542" w:type="dxa"/>
          </w:tcPr>
          <w:p w:rsidR="00290899" w:rsidRDefault="00290899" w:rsidP="005A3A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районе отсутствуют дорожно- транспортные магистрали и крупные железные дороги.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сюда нарушается связь с дру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районами, затрудняется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варооборот, район несёт убыт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ки. Молодёжь не в состоянии выехать на учёбу, т.к. дорого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обходится 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авиаперелет. Недос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таток магистралей и ж/д ведёт к отдалению района от остальной России. Отсюда недовольство людей органами власти, жела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изменить как внутреннюю так и внешнюю политику, что пагубно скажется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экономии-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и политической стабиль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в районе.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вы можете предложить для решения дан-ной проблемы?</w:t>
            </w:r>
          </w:p>
          <w:p w:rsidR="00290899" w:rsidRDefault="00290899" w:rsidP="005A3A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разделиться на группы и решить следующие проблемные вопросы:</w:t>
            </w: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группа:</w:t>
            </w: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необходимо сделать для реализации данного проекта?</w:t>
            </w:r>
          </w:p>
          <w:p w:rsidR="00290899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группа:</w:t>
            </w:r>
          </w:p>
          <w:p w:rsidR="00E973DE" w:rsidRDefault="00E973DE" w:rsidP="00E973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уже сделано для решения данной проблемы?</w:t>
            </w:r>
          </w:p>
          <w:p w:rsidR="00290899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группа:</w:t>
            </w:r>
          </w:p>
          <w:p w:rsidR="00E973DE" w:rsidRPr="0021026F" w:rsidRDefault="00E973DE" w:rsidP="00E973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Докажите, что данный проект действительно улучшит сложившуюся ситуацию в районе.</w:t>
            </w: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проблемных вопросов:</w:t>
            </w:r>
          </w:p>
          <w:p w:rsidR="00E973DE" w:rsidRDefault="00E973DE" w:rsidP="00E973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необходимо сделать для реализации данного проекта?</w:t>
            </w: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уже сделано для решения данной проблемы?</w:t>
            </w: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Pr="0021026F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Докажите, что данный проект действительно улучшит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сложившуюся ситуацию в районе.</w:t>
            </w:r>
          </w:p>
          <w:p w:rsidR="00290899" w:rsidRPr="007857F4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718" w:type="dxa"/>
          </w:tcPr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lastRenderedPageBreak/>
              <w:t>Учащиеся предлагают следующее  решение: с</w:t>
            </w:r>
            <w:r w:rsidRPr="0021026F">
              <w:t>оздать проект по стро</w:t>
            </w:r>
            <w:r>
              <w:t xml:space="preserve">- </w:t>
            </w:r>
            <w:r w:rsidRPr="0021026F">
              <w:t>и</w:t>
            </w:r>
            <w:r>
              <w:t>тель</w:t>
            </w:r>
            <w:r w:rsidRPr="0021026F">
              <w:t xml:space="preserve">ству железных дорог и </w:t>
            </w:r>
            <w:r>
              <w:t xml:space="preserve">ма- </w:t>
            </w:r>
            <w:r w:rsidRPr="0021026F">
              <w:t>гистралей</w:t>
            </w:r>
            <w:r>
              <w:t>.</w:t>
            </w: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5A3A46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в группах</w:t>
            </w: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73DE" w:rsidRDefault="00E973DE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«Для реализации дан- ного проекта необходимо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899" w:rsidRPr="0021026F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финансовых средств из бюджета страны;</w:t>
            </w:r>
          </w:p>
          <w:p w:rsidR="00290899" w:rsidRPr="0021026F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конкурса на строительство магистрали или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елезной  дороги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крупных компаний;</w:t>
            </w:r>
          </w:p>
          <w:p w:rsidR="00290899" w:rsidRPr="0021026F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нельзя отдавать управление маг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истралью или ж/д в частные руки, т. к. это может привести к дестабилизации цен в сфере транспортных услуг.</w:t>
            </w:r>
          </w:p>
          <w:p w:rsidR="00290899" w:rsidRDefault="00290899" w:rsidP="00922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28">
              <w:rPr>
                <w:rFonts w:ascii="Times New Roman" w:hAnsi="Times New Roman" w:cs="Times New Roman"/>
                <w:sz w:val="24"/>
                <w:szCs w:val="24"/>
              </w:rPr>
              <w:t>Отвечают: «Существует множество проектов создания ж/д магистралей: Полярно- 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928">
              <w:rPr>
                <w:rFonts w:ascii="Times New Roman" w:hAnsi="Times New Roman" w:cs="Times New Roman"/>
                <w:sz w:val="24"/>
                <w:szCs w:val="24"/>
              </w:rPr>
              <w:t>кая (Салехард - П. Анадырь); Северо-Сибирская (Нижневар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928">
              <w:rPr>
                <w:rFonts w:ascii="Times New Roman" w:hAnsi="Times New Roman" w:cs="Times New Roman"/>
                <w:sz w:val="24"/>
                <w:szCs w:val="24"/>
              </w:rPr>
              <w:t>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28">
              <w:rPr>
                <w:rFonts w:ascii="Times New Roman" w:hAnsi="Times New Roman" w:cs="Times New Roman"/>
                <w:sz w:val="24"/>
                <w:szCs w:val="24"/>
              </w:rPr>
              <w:t>- крайняя восточная точка России). К сожалению данные проекты не реализованы.</w:t>
            </w:r>
          </w:p>
          <w:p w:rsidR="00290899" w:rsidRPr="0021026F" w:rsidRDefault="00290899" w:rsidP="003921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Приводят доводы за необходи- мость реализации данного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0899" w:rsidRPr="0021026F" w:rsidRDefault="00290899" w:rsidP="003921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Появление новых вакантных мест</w:t>
            </w:r>
          </w:p>
          <w:p w:rsidR="00290899" w:rsidRPr="0021026F" w:rsidRDefault="00290899" w:rsidP="003921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большого числа людей для строительства магис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тралей</w:t>
            </w:r>
          </w:p>
          <w:p w:rsidR="00290899" w:rsidRPr="0021026F" w:rsidRDefault="00290899" w:rsidP="003921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Образование центров для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живания рабочих, впоследствии преобразуемых в города. </w:t>
            </w:r>
          </w:p>
          <w:p w:rsidR="00290899" w:rsidRPr="0021026F" w:rsidRDefault="00290899" w:rsidP="00392169">
            <w:pPr>
              <w:numPr>
                <w:ilvl w:val="0"/>
                <w:numId w:val="20"/>
              </w:numPr>
              <w:tabs>
                <w:tab w:val="clear" w:pos="720"/>
                <w:tab w:val="num" w:pos="-989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объёма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портировки полезных ископае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 и природных ресурсов, улуч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экономической ситуации в районе</w:t>
            </w:r>
          </w:p>
          <w:p w:rsidR="00290899" w:rsidRPr="003019C7" w:rsidRDefault="00290899" w:rsidP="00922928">
            <w:pPr>
              <w:numPr>
                <w:ilvl w:val="0"/>
                <w:numId w:val="20"/>
              </w:numPr>
              <w:tabs>
                <w:tab w:val="clear" w:pos="720"/>
                <w:tab w:val="num" w:pos="-989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магистралей поз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волит освоить обширные незасе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лённые территории </w:t>
            </w:r>
          </w:p>
        </w:tc>
        <w:tc>
          <w:tcPr>
            <w:tcW w:w="1457" w:type="dxa"/>
          </w:tcPr>
          <w:p w:rsidR="00290899" w:rsidRDefault="00290899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3019C7" w:rsidRPr="007857F4" w:rsidRDefault="003019C7" w:rsidP="00D273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минут</w:t>
            </w:r>
          </w:p>
        </w:tc>
      </w:tr>
    </w:tbl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973DE" w:rsidRDefault="00E973DE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19C7" w:rsidRDefault="002900E0" w:rsidP="007251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3.3. </w:t>
      </w:r>
      <w:r w:rsidR="003019C7">
        <w:rPr>
          <w:b/>
          <w:bCs/>
          <w:sz w:val="28"/>
          <w:szCs w:val="28"/>
        </w:rPr>
        <w:t>Фрагмент урока географии по теме</w:t>
      </w:r>
    </w:p>
    <w:p w:rsidR="003019C7" w:rsidRDefault="003019C7" w:rsidP="003019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«Ветер»</w:t>
      </w:r>
    </w:p>
    <w:p w:rsidR="003019C7" w:rsidRDefault="003019C7" w:rsidP="003019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 класс)</w:t>
      </w:r>
    </w:p>
    <w:p w:rsidR="0010243E" w:rsidRDefault="0010243E" w:rsidP="003019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542"/>
        <w:gridCol w:w="3687"/>
        <w:gridCol w:w="1524"/>
      </w:tblGrid>
      <w:tr w:rsidR="00B04E27" w:rsidRPr="00B04E27" w:rsidTr="00B04E27">
        <w:tc>
          <w:tcPr>
            <w:tcW w:w="1668" w:type="dxa"/>
          </w:tcPr>
          <w:p w:rsidR="003019C7" w:rsidRPr="00B04E27" w:rsidRDefault="003019C7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4E27">
              <w:rPr>
                <w:b/>
                <w:bCs/>
              </w:rPr>
              <w:t>Этап урока</w:t>
            </w:r>
          </w:p>
        </w:tc>
        <w:tc>
          <w:tcPr>
            <w:tcW w:w="3542" w:type="dxa"/>
          </w:tcPr>
          <w:p w:rsidR="003019C7" w:rsidRPr="00B04E27" w:rsidRDefault="003019C7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4E27">
              <w:rPr>
                <w:b/>
                <w:bCs/>
              </w:rPr>
              <w:t>Деятельность учителя</w:t>
            </w:r>
          </w:p>
        </w:tc>
        <w:tc>
          <w:tcPr>
            <w:tcW w:w="3687" w:type="dxa"/>
          </w:tcPr>
          <w:p w:rsidR="003019C7" w:rsidRPr="00B04E27" w:rsidRDefault="003019C7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4E27">
              <w:rPr>
                <w:b/>
                <w:bCs/>
              </w:rPr>
              <w:t>Деятельность учащихся</w:t>
            </w:r>
          </w:p>
        </w:tc>
        <w:tc>
          <w:tcPr>
            <w:tcW w:w="1524" w:type="dxa"/>
          </w:tcPr>
          <w:p w:rsidR="003019C7" w:rsidRPr="00B04E27" w:rsidRDefault="003019C7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4E27">
              <w:rPr>
                <w:b/>
                <w:bCs/>
              </w:rPr>
              <w:t>Временные затраты</w:t>
            </w:r>
          </w:p>
        </w:tc>
      </w:tr>
      <w:tr w:rsidR="00B04E27" w:rsidRPr="00B04E27" w:rsidTr="00B04E27">
        <w:tc>
          <w:tcPr>
            <w:tcW w:w="1668" w:type="dxa"/>
          </w:tcPr>
          <w:p w:rsidR="003019C7" w:rsidRPr="00B04E27" w:rsidRDefault="003019C7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4E27">
              <w:rPr>
                <w:b/>
                <w:bCs/>
              </w:rPr>
              <w:t>Изучение нового материала</w:t>
            </w:r>
          </w:p>
        </w:tc>
        <w:tc>
          <w:tcPr>
            <w:tcW w:w="3542" w:type="dxa"/>
          </w:tcPr>
          <w:p w:rsidR="003019C7" w:rsidRPr="00B04E27" w:rsidRDefault="003019C7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Представьте, что вы находитесь в загородном доме. Зимний ве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418C9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чер, за окнами вьюга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своей семьей сидите у камина и слушаете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трещат дрова. </w:t>
            </w:r>
          </w:p>
          <w:p w:rsidR="003019C7" w:rsidRPr="00C70D0F" w:rsidRDefault="003019C7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 в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опрос: «А куда девается дым? Почему он не за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ходит в комнату?» </w:t>
            </w:r>
          </w:p>
          <w:p w:rsidR="0010243E" w:rsidRPr="00B04E27" w:rsidRDefault="0010243E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Pr="00B04E27" w:rsidRDefault="003019C7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</w:rPr>
              <w:t>Почему дым вытягивается в трубу?</w:t>
            </w:r>
          </w:p>
          <w:p w:rsidR="0010243E" w:rsidRPr="00B04E27" w:rsidRDefault="0010243E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8C9" w:rsidRDefault="00C418C9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</w:t>
            </w:r>
            <w:r w:rsidR="003019C7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вами </w:t>
            </w:r>
            <w:r w:rsidR="003019C7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решить этот вопрос</w:t>
            </w:r>
            <w:r w:rsidR="003019C7"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необходимо</w:t>
            </w:r>
            <w:r w:rsidR="0090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определить, какая схема нагрева воздуха является верной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2EFA" w:rsidRDefault="00902EFA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Солнце - нагрев воздуха –нагрев земной поверхности.</w:t>
            </w:r>
          </w:p>
          <w:p w:rsidR="00902EFA" w:rsidRDefault="00902EFA" w:rsidP="00902E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Солнце - нагрев земной пове- рхности–нагрев воздуха</w:t>
            </w:r>
            <w:r w:rsidR="0030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2EFA" w:rsidRPr="00B04E27" w:rsidRDefault="00902EFA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этой схемы следует, что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2F4"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нагревается</w:t>
            </w:r>
            <w:r w:rsidR="0030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земли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 нагревается воздух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042F4" w:rsidRDefault="003042F4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зависит нагревание воздуха над земной поверхнос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тью?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типы подстилающей поверхности вы знаете? 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какой поверхностью воздух прогреется больше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над какой меньше? </w:t>
            </w:r>
          </w:p>
          <w:p w:rsidR="00B04E27" w:rsidRPr="00B04E27" w:rsidRDefault="00B04E27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изменяется температура воздуха с изменением высоты? </w:t>
            </w:r>
          </w:p>
          <w:p w:rsidR="00C418C9" w:rsidRPr="00B04E27" w:rsidRDefault="00C418C9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воздух легче теплый или холодный? 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89C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Значит, н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хорошо прогретой поверхностью воздух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нагрева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поднима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ься вверх. 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при этом 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уменьша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 или увеличива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ься?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89C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высоты опустится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холодный возд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ух, давление при этом увеличи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или</w:t>
            </w:r>
            <w:r w:rsidR="00E8789C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уменьши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тся? </w:t>
            </w:r>
          </w:p>
          <w:p w:rsidR="00C418C9" w:rsidRPr="00C70D0F" w:rsidRDefault="00E8789C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418C9"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Значит, более холодный воздух будет вытеснять более теплый у поверхности. Следовательно, происходит перемещение воздуха.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Соглас- ны?</w:t>
            </w:r>
          </w:p>
          <w:p w:rsidR="00E8789C" w:rsidRDefault="00E8789C" w:rsidP="00B04E27">
            <w:pPr>
              <w:pStyle w:val="a3"/>
              <w:spacing w:before="0" w:beforeAutospacing="0" w:after="0" w:afterAutospacing="0" w:line="360" w:lineRule="auto"/>
            </w:pPr>
            <w:r>
              <w:t xml:space="preserve">Такое явление – движение воздуха из области высокого </w:t>
            </w:r>
            <w:r>
              <w:lastRenderedPageBreak/>
              <w:t>давления в область низкого проявляется не только в вертикальном, но и в горизонтальном направлении.</w:t>
            </w:r>
          </w:p>
          <w:p w:rsidR="00E8789C" w:rsidRDefault="00E8789C" w:rsidP="00B04E27">
            <w:pPr>
              <w:pStyle w:val="a3"/>
              <w:spacing w:before="0" w:beforeAutospacing="0" w:after="0" w:afterAutospacing="0" w:line="360" w:lineRule="auto"/>
            </w:pPr>
            <w:r>
              <w:t>– Назовите пример такого явления.</w:t>
            </w:r>
          </w:p>
          <w:p w:rsidR="00B04E27" w:rsidRDefault="00B04E27" w:rsidP="00B04E27">
            <w:pPr>
              <w:pStyle w:val="a3"/>
              <w:spacing w:before="0" w:beforeAutospacing="0" w:after="0" w:afterAutospacing="0" w:line="360" w:lineRule="auto"/>
            </w:pPr>
          </w:p>
          <w:p w:rsidR="00B04E27" w:rsidRPr="00B04E27" w:rsidRDefault="00E8789C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Верно, </w:t>
            </w:r>
            <w:r w:rsidR="0006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6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  урока «В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06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ер»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познакомимся с понятием «ветер», причиной образования ветра, с различными его видами, узнаем, какое значение он играет в природе и жизни человека.</w:t>
            </w:r>
          </w:p>
          <w:p w:rsidR="007D37E8" w:rsidRPr="00B04E27" w:rsidRDefault="007D37E8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уже выяснили, что 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 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земной поверхностью 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горизонтальном направлении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и есть ветер.</w:t>
            </w:r>
          </w:p>
          <w:p w:rsidR="00902EFA" w:rsidRDefault="007D37E8" w:rsidP="00902E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какова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причина возникнове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ветра?</w:t>
            </w:r>
            <w:r w:rsidR="0090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EFA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прежде давайте ответим на проблемный вопрос, который возник перед нами в начале урока. </w:t>
            </w:r>
            <w:r w:rsidR="00902EFA" w:rsidRPr="00B04E27">
              <w:rPr>
                <w:rFonts w:ascii="Times New Roman" w:hAnsi="Times New Roman" w:cs="Times New Roman"/>
                <w:sz w:val="24"/>
                <w:szCs w:val="24"/>
              </w:rPr>
              <w:t>Почему дым вытягивается в трубу?</w:t>
            </w:r>
          </w:p>
          <w:p w:rsidR="00902EFA" w:rsidRDefault="00902EFA" w:rsidP="00902E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10" w:rsidRDefault="00D74310" w:rsidP="00B156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EFA" w:rsidRDefault="00902EFA" w:rsidP="00B156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мы можем сделать вывод, что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лавная причина возникновения ветра –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10243E" w:rsidRPr="00B04E27" w:rsidRDefault="0010243E" w:rsidP="00902E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задание:</w:t>
            </w:r>
          </w:p>
          <w:p w:rsidR="0010243E" w:rsidRPr="00B04E27" w:rsidRDefault="007D37E8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0243E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Определите,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каком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направлении будет дуть ветер?</w:t>
            </w:r>
          </w:p>
          <w:p w:rsidR="00B156A5" w:rsidRDefault="0010243E" w:rsidP="00B1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740 мм – Б 750 мм </w:t>
            </w:r>
            <w:r w:rsidR="00B1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</w:p>
          <w:p w:rsidR="00B156A5" w:rsidRDefault="007D37E8" w:rsidP="00B1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763</w:t>
            </w:r>
            <w:r w:rsidR="0010243E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– Б 758</w:t>
            </w:r>
            <w:r w:rsidR="0010243E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  <w:p w:rsidR="007D37E8" w:rsidRPr="00B04E27" w:rsidRDefault="007D37E8" w:rsidP="00B1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754</w:t>
            </w:r>
            <w:r w:rsidR="0010243E"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 – Б 752 мм </w:t>
            </w:r>
          </w:p>
          <w:p w:rsidR="00D74310" w:rsidRDefault="00D74310" w:rsidP="00B156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37E8" w:rsidRPr="00B04E27" w:rsidRDefault="0010243E" w:rsidP="00B156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случае ветер будет дуть сильнее?</w:t>
            </w:r>
          </w:p>
          <w:p w:rsidR="00D74310" w:rsidRDefault="00D74310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9C7" w:rsidRPr="00B04E27" w:rsidRDefault="0010243E" w:rsidP="00B0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</w:t>
            </w:r>
          </w:p>
        </w:tc>
        <w:tc>
          <w:tcPr>
            <w:tcW w:w="3687" w:type="dxa"/>
          </w:tcPr>
          <w:p w:rsidR="0010243E" w:rsidRPr="00B04E27" w:rsidRDefault="0010243E" w:rsidP="00B04E27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</w:p>
          <w:p w:rsidR="0010243E" w:rsidRPr="00B04E27" w:rsidRDefault="0010243E" w:rsidP="00B04E27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</w:p>
          <w:p w:rsidR="003019C7" w:rsidRPr="00B04E27" w:rsidRDefault="003019C7" w:rsidP="00B04E27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B04E27">
              <w:rPr>
                <w:bCs/>
              </w:rPr>
              <w:t>Слушают учителя.</w:t>
            </w:r>
          </w:p>
          <w:p w:rsidR="003019C7" w:rsidRPr="00B04E27" w:rsidRDefault="003019C7" w:rsidP="00B04E27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</w:p>
          <w:p w:rsidR="003019C7" w:rsidRPr="00B04E27" w:rsidRDefault="003019C7" w:rsidP="00B04E27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</w:p>
          <w:p w:rsidR="003019C7" w:rsidRPr="00B04E27" w:rsidRDefault="003019C7" w:rsidP="00B04E27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</w:p>
          <w:p w:rsidR="003019C7" w:rsidRPr="00B04E27" w:rsidRDefault="003019C7" w:rsidP="00B04E27">
            <w:pPr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4E2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Отвечают: «Дым выходит в тру- бу».</w:t>
            </w:r>
          </w:p>
          <w:p w:rsidR="003019C7" w:rsidRPr="00B04E27" w:rsidRDefault="003019C7" w:rsidP="00B04E27">
            <w:pPr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019C7" w:rsidRPr="00B04E27" w:rsidRDefault="003019C7" w:rsidP="00B04E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  <w:p w:rsidR="00843526" w:rsidRPr="00B04E27" w:rsidRDefault="003019C7" w:rsidP="00B04E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(затрудняются ответить)</w:t>
            </w: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243E" w:rsidRPr="00B04E27" w:rsidRDefault="0010243E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EFA" w:rsidRDefault="00902EFA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EFA" w:rsidRDefault="00902EFA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2F4" w:rsidRDefault="003042F4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Отвечают: «Вторая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нагрева воздуха является верной».</w:t>
            </w:r>
          </w:p>
          <w:p w:rsidR="003042F4" w:rsidRDefault="003042F4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2F4" w:rsidRDefault="003042F4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2F4" w:rsidRDefault="003042F4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2F4" w:rsidRDefault="003042F4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3042F4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«Верно</w:t>
            </w:r>
            <w:r w:rsidR="00C418C9"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C418C9"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2F4" w:rsidRDefault="003042F4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Отвечают: «Н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неравномерно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042F4" w:rsidRDefault="003042F4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Отвечают: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 угла наклона солнечных лучей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От характера подстилающей поверхности</w:t>
            </w:r>
          </w:p>
          <w:p w:rsidR="00D74310" w:rsidRDefault="00D74310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ода,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песок, трава, лед, снег и т.д.»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ольше – 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песок; меньше – лед, снег»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Отвечают: «П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онижается на 5-6 градусов</w:t>
            </w: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поднятием на каждый километр»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Отвечают: «Тёплый»</w:t>
            </w:r>
            <w:r w:rsidRPr="00C7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8C9" w:rsidRPr="00B04E27" w:rsidRDefault="00E8789C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Отвечают: «Д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авление при этом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уменьша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ься».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89C" w:rsidRPr="00B04E27" w:rsidRDefault="00E8789C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Отвечают: «Д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авление при этом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увеличится».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89C" w:rsidRPr="00B04E27" w:rsidRDefault="00E8789C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89C" w:rsidRPr="00B04E27" w:rsidRDefault="00E8789C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«Да»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18C9" w:rsidRPr="00B04E27" w:rsidRDefault="00E8789C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  <w:p w:rsidR="00C418C9" w:rsidRPr="00B04E27" w:rsidRDefault="00C418C9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E27" w:rsidRPr="00B04E27" w:rsidRDefault="00B04E27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5ED1" w:rsidRPr="008A35B7" w:rsidRDefault="00AC5ED1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 «Ветер»</w:t>
            </w: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C7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7E8" w:rsidRPr="00B04E27" w:rsidRDefault="007D37E8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B04E27" w:rsidRPr="00B04E27" w:rsidRDefault="00B04E27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B04E27" w:rsidRPr="00B04E27" w:rsidRDefault="00B04E27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B04E27" w:rsidRPr="00B04E27" w:rsidRDefault="00B04E27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B04E27" w:rsidRPr="00B04E27" w:rsidRDefault="00B04E27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B04E27" w:rsidRPr="00B04E27" w:rsidRDefault="00B04E27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902EFA" w:rsidRDefault="00902EFA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902EFA" w:rsidRDefault="00902EFA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902EFA" w:rsidRDefault="00902EFA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902EFA" w:rsidRDefault="00902EFA" w:rsidP="00B04E27">
            <w:pPr>
              <w:pStyle w:val="a3"/>
              <w:spacing w:before="0" w:beforeAutospacing="0" w:after="0" w:afterAutospacing="0" w:line="360" w:lineRule="auto"/>
              <w:rPr>
                <w:rFonts w:eastAsia="Calibri"/>
              </w:rPr>
            </w:pPr>
          </w:p>
          <w:p w:rsidR="00902EFA" w:rsidRPr="00951D81" w:rsidRDefault="007D37E8" w:rsidP="00902EFA">
            <w:pPr>
              <w:pStyle w:val="a3"/>
              <w:spacing w:before="0" w:beforeAutospacing="0" w:after="0" w:afterAutospacing="0" w:line="360" w:lineRule="auto"/>
              <w:rPr>
                <w:iCs/>
              </w:rPr>
            </w:pPr>
            <w:r w:rsidRPr="00B04E27">
              <w:rPr>
                <w:rFonts w:eastAsia="Calibri"/>
              </w:rPr>
              <w:t>Отвечают: «</w:t>
            </w:r>
            <w:r w:rsidRPr="00B04E27">
              <w:rPr>
                <w:rStyle w:val="a6"/>
                <w:i w:val="0"/>
              </w:rPr>
              <w:t>На уровне топки и вершины трубы разное давление воздуха. На уровне топки атмосферное давление больше, а на вершине трубы меньше. Дым движется из области высокого давления в область низкого».</w:t>
            </w:r>
          </w:p>
          <w:p w:rsidR="00843526" w:rsidRPr="00B04E27" w:rsidRDefault="007D37E8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Отвечают: «</w:t>
            </w:r>
            <w:r w:rsidR="0090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азница в атмосферном давлении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3526" w:rsidRPr="00B04E27" w:rsidRDefault="00843526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EFA" w:rsidRDefault="00902EFA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526" w:rsidRPr="00B04E27" w:rsidRDefault="0010243E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Отвечают:</w:t>
            </w:r>
          </w:p>
          <w:p w:rsidR="0010243E" w:rsidRPr="00B04E27" w:rsidRDefault="0010243E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2F4" w:rsidRDefault="003042F4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43E" w:rsidRPr="00B04E27" w:rsidRDefault="0010243E" w:rsidP="00B1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в А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243E" w:rsidRPr="00B04E27" w:rsidRDefault="0010243E" w:rsidP="00B1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А в Б)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243E" w:rsidRPr="00B04E27" w:rsidRDefault="0010243E" w:rsidP="00B15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А в Б)</w:t>
            </w:r>
          </w:p>
          <w:p w:rsidR="00D74310" w:rsidRDefault="00D74310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42F4" w:rsidRPr="00B156A5" w:rsidRDefault="0010243E" w:rsidP="00B04E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Отвечают: «В первом случае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будет дуть сильнее»</w:t>
            </w:r>
          </w:p>
          <w:p w:rsidR="00D74310" w:rsidRDefault="00D74310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243E" w:rsidRPr="00B04E27" w:rsidRDefault="0010243E" w:rsidP="00B04E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4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вывод: «</w:t>
            </w:r>
            <w:r w:rsidRPr="00C7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больше разность в давлении, тем сильнее ветер</w:t>
            </w:r>
            <w:r w:rsidRPr="00B0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24" w:type="dxa"/>
          </w:tcPr>
          <w:p w:rsidR="0010243E" w:rsidRPr="00B04E27" w:rsidRDefault="0010243E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0243E" w:rsidRPr="00B04E27" w:rsidRDefault="0010243E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3019C7" w:rsidRPr="00B04E27" w:rsidRDefault="007D37E8" w:rsidP="00B04E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04E27">
              <w:rPr>
                <w:b/>
                <w:bCs/>
              </w:rPr>
              <w:t>2</w:t>
            </w:r>
            <w:r w:rsidR="0010243E" w:rsidRPr="00B04E27">
              <w:rPr>
                <w:b/>
                <w:bCs/>
              </w:rPr>
              <w:t>0 минут</w:t>
            </w:r>
          </w:p>
        </w:tc>
      </w:tr>
    </w:tbl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085" w:rsidRPr="00CC1085" w:rsidRDefault="00CC1085" w:rsidP="00951D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03" w:rsidRDefault="005E5203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1" w:rsidRDefault="00AC5ED1" w:rsidP="003215FE">
      <w:pPr>
        <w:rPr>
          <w:rFonts w:ascii="Times New Roman" w:hAnsi="Times New Roman" w:cs="Times New Roman"/>
          <w:b/>
          <w:sz w:val="28"/>
          <w:szCs w:val="28"/>
        </w:rPr>
      </w:pPr>
    </w:p>
    <w:p w:rsidR="003215FE" w:rsidRPr="00D74310" w:rsidRDefault="003215FE" w:rsidP="003215FE">
      <w:pPr>
        <w:rPr>
          <w:rFonts w:ascii="Times New Roman" w:hAnsi="Times New Roman" w:cs="Times New Roman"/>
          <w:b/>
          <w:sz w:val="28"/>
          <w:szCs w:val="28"/>
        </w:rPr>
      </w:pPr>
    </w:p>
    <w:p w:rsidR="00951D81" w:rsidRPr="00951D81" w:rsidRDefault="00951D81" w:rsidP="00951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A29F6" w:rsidRDefault="00CC1085" w:rsidP="00CC10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средства</w:t>
      </w:r>
      <w:r w:rsidRPr="002C1753">
        <w:rPr>
          <w:rFonts w:ascii="Times New Roman" w:hAnsi="Times New Roman" w:cs="Times New Roman"/>
          <w:bCs/>
          <w:sz w:val="28"/>
          <w:szCs w:val="28"/>
        </w:rPr>
        <w:t xml:space="preserve"> повышения мотивации обучающихся к изучению геогра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1753">
        <w:rPr>
          <w:rFonts w:ascii="Times New Roman" w:hAnsi="Times New Roman" w:cs="Times New Roman"/>
          <w:bCs/>
          <w:sz w:val="28"/>
          <w:szCs w:val="28"/>
        </w:rPr>
        <w:t xml:space="preserve">фии </w:t>
      </w:r>
      <w:r>
        <w:rPr>
          <w:rFonts w:ascii="Times New Roman" w:hAnsi="Times New Roman" w:cs="Times New Roman"/>
          <w:bCs/>
          <w:sz w:val="28"/>
          <w:szCs w:val="28"/>
        </w:rPr>
        <w:t>мной была выбрана т</w:t>
      </w:r>
      <w:r w:rsidRPr="002C1753">
        <w:rPr>
          <w:rFonts w:ascii="Times New Roman" w:hAnsi="Times New Roman" w:cs="Times New Roman"/>
          <w:bCs/>
          <w:sz w:val="28"/>
          <w:szCs w:val="28"/>
        </w:rPr>
        <w:t>ехнология проблемно</w:t>
      </w:r>
      <w:r>
        <w:rPr>
          <w:rFonts w:ascii="Times New Roman" w:hAnsi="Times New Roman" w:cs="Times New Roman"/>
          <w:bCs/>
          <w:sz w:val="28"/>
          <w:szCs w:val="28"/>
        </w:rPr>
        <w:t>го - диалогического обучения, в связи с этим в проекте представлены р</w:t>
      </w:r>
      <w:r w:rsidRPr="002C1753">
        <w:rPr>
          <w:rFonts w:ascii="Times New Roman" w:hAnsi="Times New Roman" w:cs="Times New Roman"/>
          <w:bCs/>
          <w:sz w:val="28"/>
          <w:szCs w:val="28"/>
        </w:rPr>
        <w:t>азработки фрагментов уроков географии с пр</w:t>
      </w:r>
      <w:r>
        <w:rPr>
          <w:rFonts w:ascii="Times New Roman" w:hAnsi="Times New Roman" w:cs="Times New Roman"/>
          <w:bCs/>
          <w:sz w:val="28"/>
          <w:szCs w:val="28"/>
        </w:rPr>
        <w:t>именением технологии проблемно-диалогического</w:t>
      </w:r>
      <w:r w:rsidRPr="002C1753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29F6" w:rsidRPr="00B85759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9A29F6">
        <w:rPr>
          <w:rFonts w:ascii="Times New Roman" w:hAnsi="Times New Roman" w:cs="Times New Roman"/>
          <w:sz w:val="28"/>
          <w:szCs w:val="28"/>
        </w:rPr>
        <w:t xml:space="preserve"> </w:t>
      </w:r>
      <w:r w:rsidR="009A29F6" w:rsidRPr="00B85759">
        <w:rPr>
          <w:rFonts w:ascii="Times New Roman" w:hAnsi="Times New Roman" w:cs="Times New Roman"/>
          <w:sz w:val="28"/>
          <w:szCs w:val="28"/>
        </w:rPr>
        <w:t>фрагменты уроков предстоит апро</w:t>
      </w:r>
      <w:r w:rsidR="009A29F6">
        <w:rPr>
          <w:rFonts w:ascii="Times New Roman" w:hAnsi="Times New Roman" w:cs="Times New Roman"/>
          <w:sz w:val="28"/>
          <w:szCs w:val="28"/>
        </w:rPr>
        <w:t>бировать во втором полугодии,</w:t>
      </w:r>
      <w:r w:rsidR="009A29F6" w:rsidRPr="00B85759">
        <w:rPr>
          <w:rFonts w:ascii="Times New Roman" w:hAnsi="Times New Roman" w:cs="Times New Roman"/>
          <w:sz w:val="28"/>
          <w:szCs w:val="28"/>
        </w:rPr>
        <w:t xml:space="preserve"> кроме этого я планирую разработать целую систему уроков с применением технологии проблемно-диалогического обучения, так как  </w:t>
      </w:r>
      <w:r w:rsidR="009A29F6" w:rsidRPr="00B857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любого обучения определяется его системностью.</w:t>
      </w:r>
    </w:p>
    <w:p w:rsidR="00CC1085" w:rsidRPr="009A29F6" w:rsidRDefault="00CC1085" w:rsidP="00CC10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проведения системы подобных уроков я планирую повторно </w:t>
      </w:r>
      <w:r w:rsidR="009A29F6">
        <w:rPr>
          <w:rFonts w:ascii="Times New Roman" w:hAnsi="Times New Roman" w:cs="Times New Roman"/>
          <w:bCs/>
          <w:sz w:val="28"/>
          <w:szCs w:val="28"/>
        </w:rPr>
        <w:t>провести анкетирование обучаю</w:t>
      </w:r>
      <w:r>
        <w:rPr>
          <w:rFonts w:ascii="Times New Roman" w:hAnsi="Times New Roman" w:cs="Times New Roman"/>
          <w:bCs/>
          <w:sz w:val="28"/>
          <w:szCs w:val="28"/>
        </w:rPr>
        <w:t>щихся с целью изучения мотивации к изучению географии.</w:t>
      </w:r>
    </w:p>
    <w:p w:rsidR="00CC1085" w:rsidRDefault="00CC1085" w:rsidP="009A29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применением технологии проблемно-диалогического обучения  на отдельных этапах урока, мной рассматриваются возможности осуществления проблемно-диалогического подхода к изучению целых тем.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9F6" w:rsidRPr="00B85759">
        <w:rPr>
          <w:rFonts w:ascii="Times New Roman" w:hAnsi="Times New Roman" w:cs="Times New Roman"/>
          <w:sz w:val="28"/>
          <w:szCs w:val="28"/>
        </w:rPr>
        <w:t>Но уже сейчас существует большая доля уверенности в том, что подобные уроки позволят всецело реализовать цель данного проекта.</w:t>
      </w:r>
    </w:p>
    <w:p w:rsidR="00CC1085" w:rsidRPr="002C1753" w:rsidRDefault="003215FE" w:rsidP="00CC108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проблемно-диалогическое</w:t>
      </w:r>
      <w:r w:rsidR="00951D81" w:rsidRPr="00E34CEE">
        <w:rPr>
          <w:rFonts w:ascii="Times New Roman" w:hAnsi="Times New Roman" w:cs="Times New Roman"/>
          <w:sz w:val="28"/>
          <w:szCs w:val="28"/>
        </w:rPr>
        <w:t xml:space="preserve"> обучение – обязательный признак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урока, это средство повышения мотивации обучающихся к изучению географии. </w:t>
      </w:r>
      <w:r w:rsidR="00E34CEE">
        <w:rPr>
          <w:rFonts w:ascii="Times New Roman" w:hAnsi="Times New Roman" w:cs="Times New Roman"/>
          <w:sz w:val="28"/>
          <w:szCs w:val="28"/>
        </w:rPr>
        <w:t>Пре</w:t>
      </w:r>
      <w:r w:rsidR="00951D81" w:rsidRPr="00E34CEE">
        <w:rPr>
          <w:rFonts w:ascii="Times New Roman" w:hAnsi="Times New Roman" w:cs="Times New Roman"/>
          <w:sz w:val="28"/>
          <w:szCs w:val="28"/>
        </w:rPr>
        <w:t xml:space="preserve">одоление интеллектуальных трудностей, преград – это есть интеллектуальное развитие личности. Проблемные задания, ситуации на уроке, служат мотивацией познавательной деятельности школьников и вызывают интерес к предмету география. </w:t>
      </w:r>
    </w:p>
    <w:p w:rsidR="00CC1085" w:rsidRPr="00CC1085" w:rsidRDefault="00CC1085" w:rsidP="00E34C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CEE" w:rsidRDefault="00E34CEE" w:rsidP="00E34CEE"/>
    <w:p w:rsidR="00E34CEE" w:rsidRDefault="00E34CEE" w:rsidP="00E34CEE"/>
    <w:p w:rsidR="00E34CEE" w:rsidRDefault="00E34CEE" w:rsidP="00E34CEE"/>
    <w:p w:rsidR="00E34CEE" w:rsidRDefault="00E34CEE" w:rsidP="00E34CEE"/>
    <w:p w:rsidR="00E34CEE" w:rsidRDefault="00E34CEE" w:rsidP="00E34CEE"/>
    <w:p w:rsidR="00E34CEE" w:rsidRDefault="00E34CEE" w:rsidP="00E34CEE"/>
    <w:p w:rsidR="002120DD" w:rsidRDefault="00CB6D32" w:rsidP="00801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Список литературы:</w:t>
      </w:r>
    </w:p>
    <w:p w:rsidR="00725155" w:rsidRDefault="00725155" w:rsidP="00801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725155" w:rsidRDefault="00725155" w:rsidP="00801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801727" w:rsidRPr="00CB6D32" w:rsidRDefault="00801727" w:rsidP="00801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2120DD" w:rsidRPr="00CB6D32" w:rsidRDefault="002120DD" w:rsidP="00E61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1. </w:t>
      </w:r>
      <w:r w:rsidRPr="00CB6D32">
        <w:rPr>
          <w:rFonts w:ascii="Times New Roman" w:hAnsi="Times New Roman" w:cs="Times New Roman"/>
          <w:iCs/>
          <w:color w:val="231F20"/>
          <w:sz w:val="28"/>
          <w:szCs w:val="28"/>
          <w:lang w:eastAsia="ru-RU"/>
        </w:rPr>
        <w:t xml:space="preserve">Мельникова Е.Л.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Проблемный урок, или Как открывать знания с</w:t>
      </w:r>
      <w:r w:rsidR="00E6177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учениками: По</w:t>
      </w:r>
      <w:r w:rsidR="00E6177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собие для учителя. – М</w:t>
      </w:r>
      <w:r w:rsidR="00CB6D32"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.,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2006</w:t>
      </w:r>
      <w:r w:rsidR="00CB6D32"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г. </w:t>
      </w:r>
    </w:p>
    <w:p w:rsidR="002120DD" w:rsidRDefault="002120DD" w:rsidP="00E61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2. </w:t>
      </w:r>
      <w:r w:rsidRPr="00CB6D32">
        <w:rPr>
          <w:rFonts w:ascii="Times New Roman" w:hAnsi="Times New Roman" w:cs="Times New Roman"/>
          <w:iCs/>
          <w:color w:val="231F20"/>
          <w:sz w:val="28"/>
          <w:szCs w:val="28"/>
          <w:lang w:eastAsia="ru-RU"/>
        </w:rPr>
        <w:t xml:space="preserve">Мельникова Е.Л.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Проблемно</w:t>
      </w:r>
      <w:r w:rsidR="00CB6D32"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диалогическое обучение: понятие,</w:t>
      </w:r>
      <w:r w:rsidR="00E6177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технология, пред</w:t>
      </w:r>
      <w:r w:rsidR="00E6177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метная специфика // Образовательная система</w:t>
      </w:r>
      <w:r w:rsidR="00E6177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«Школа 2100» – качественное образо</w:t>
      </w:r>
      <w:r w:rsidR="00E6177E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вание для всех. Сб. материалов. –М., Баласс</w:t>
      </w:r>
      <w:r w:rsidR="00CB6D32" w:rsidRPr="00CB6D32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. 2006г.</w:t>
      </w:r>
    </w:p>
    <w:p w:rsidR="00801727" w:rsidRPr="00801727" w:rsidRDefault="00801727" w:rsidP="00E61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3. Панчешникова Л.М. Методика обучения географии в школе: Учебное пособие.-М., «Просвещение», 1997г.</w:t>
      </w:r>
    </w:p>
    <w:p w:rsidR="00AC5ED1" w:rsidRPr="00CB6D32" w:rsidRDefault="00801727" w:rsidP="00E6177E">
      <w:pPr>
        <w:pStyle w:val="2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AC5ED1">
        <w:rPr>
          <w:b w:val="0"/>
          <w:sz w:val="28"/>
          <w:szCs w:val="28"/>
        </w:rPr>
        <w:t xml:space="preserve">. </w:t>
      </w:r>
      <w:r w:rsidR="00AC5ED1" w:rsidRPr="00CB6D32">
        <w:rPr>
          <w:b w:val="0"/>
          <w:sz w:val="28"/>
          <w:szCs w:val="28"/>
        </w:rPr>
        <w:t>Понурова Г.А. Проблемный подход в обуч</w:t>
      </w:r>
      <w:r w:rsidR="00AC5ED1">
        <w:rPr>
          <w:b w:val="0"/>
          <w:sz w:val="28"/>
          <w:szCs w:val="28"/>
        </w:rPr>
        <w:t xml:space="preserve">ении географии в средней школе, </w:t>
      </w:r>
      <w:r>
        <w:rPr>
          <w:b w:val="0"/>
          <w:sz w:val="28"/>
          <w:szCs w:val="28"/>
        </w:rPr>
        <w:t xml:space="preserve">М., </w:t>
      </w:r>
      <w:r w:rsidR="00AC5ED1" w:rsidRPr="00CB6D32">
        <w:rPr>
          <w:b w:val="0"/>
          <w:sz w:val="28"/>
          <w:szCs w:val="28"/>
        </w:rPr>
        <w:t>«Просвещение»,1991г.</w:t>
      </w:r>
    </w:p>
    <w:p w:rsidR="00CB6D32" w:rsidRDefault="00CB6D32" w:rsidP="002120DD">
      <w:pPr>
        <w:ind w:firstLine="708"/>
        <w:rPr>
          <w:rFonts w:ascii="JournalC" w:hAnsi="JournalC" w:cs="JournalC"/>
          <w:color w:val="231F20"/>
          <w:lang w:eastAsia="ru-RU"/>
        </w:rPr>
      </w:pPr>
    </w:p>
    <w:p w:rsidR="00CB6D32" w:rsidRPr="002120DD" w:rsidRDefault="00CB6D32" w:rsidP="002120DD">
      <w:pPr>
        <w:ind w:firstLine="708"/>
      </w:pPr>
    </w:p>
    <w:sectPr w:rsidR="00CB6D32" w:rsidRPr="002120DD" w:rsidSect="00AC5ED1">
      <w:footerReference w:type="default" r:id="rId8"/>
      <w:pgSz w:w="11906" w:h="16838"/>
      <w:pgMar w:top="851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63" w:rsidRPr="005E5203" w:rsidRDefault="00B35E63" w:rsidP="005E5203">
      <w:pPr>
        <w:pStyle w:val="bigblueheading"/>
        <w:spacing w:before="0" w:after="0"/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35E63" w:rsidRPr="005E5203" w:rsidRDefault="00B35E63" w:rsidP="005E5203">
      <w:pPr>
        <w:pStyle w:val="bigblueheading"/>
        <w:spacing w:before="0" w:after="0"/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DE" w:rsidRDefault="00FE7659">
    <w:pPr>
      <w:pStyle w:val="aa"/>
      <w:jc w:val="center"/>
    </w:pPr>
    <w:fldSimple w:instr=" PAGE   \* MERGEFORMAT ">
      <w:r w:rsidR="00037BBC">
        <w:rPr>
          <w:noProof/>
        </w:rPr>
        <w:t>22</w:t>
      </w:r>
    </w:fldSimple>
  </w:p>
  <w:p w:rsidR="00E973DE" w:rsidRDefault="00E973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63" w:rsidRPr="005E5203" w:rsidRDefault="00B35E63" w:rsidP="005E5203">
      <w:pPr>
        <w:pStyle w:val="bigblueheading"/>
        <w:spacing w:before="0" w:after="0"/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35E63" w:rsidRPr="005E5203" w:rsidRDefault="00B35E63" w:rsidP="005E5203">
      <w:pPr>
        <w:pStyle w:val="bigblueheading"/>
        <w:spacing w:before="0" w:after="0"/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AB8"/>
    <w:multiLevelType w:val="multilevel"/>
    <w:tmpl w:val="AD4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54453B"/>
    <w:multiLevelType w:val="multilevel"/>
    <w:tmpl w:val="67B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4206FF"/>
    <w:multiLevelType w:val="multilevel"/>
    <w:tmpl w:val="3B8C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964A0"/>
    <w:multiLevelType w:val="multilevel"/>
    <w:tmpl w:val="4F20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37064"/>
    <w:multiLevelType w:val="multilevel"/>
    <w:tmpl w:val="EBB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781F1A"/>
    <w:multiLevelType w:val="multilevel"/>
    <w:tmpl w:val="C71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2621A8"/>
    <w:multiLevelType w:val="multilevel"/>
    <w:tmpl w:val="C856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2F80"/>
    <w:multiLevelType w:val="multilevel"/>
    <w:tmpl w:val="013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A01020F"/>
    <w:multiLevelType w:val="multilevel"/>
    <w:tmpl w:val="6B8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B041A5"/>
    <w:multiLevelType w:val="multilevel"/>
    <w:tmpl w:val="35B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DF3604A"/>
    <w:multiLevelType w:val="multilevel"/>
    <w:tmpl w:val="87E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97FE8"/>
    <w:multiLevelType w:val="multilevel"/>
    <w:tmpl w:val="752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B8D6ABD"/>
    <w:multiLevelType w:val="multilevel"/>
    <w:tmpl w:val="62D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FFC1B02"/>
    <w:multiLevelType w:val="multilevel"/>
    <w:tmpl w:val="C0C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74622A2"/>
    <w:multiLevelType w:val="multilevel"/>
    <w:tmpl w:val="B9C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8C050AB"/>
    <w:multiLevelType w:val="multilevel"/>
    <w:tmpl w:val="E8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659C0"/>
    <w:multiLevelType w:val="multilevel"/>
    <w:tmpl w:val="B9B4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4983319"/>
    <w:multiLevelType w:val="multilevel"/>
    <w:tmpl w:val="10FA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384164"/>
    <w:multiLevelType w:val="multilevel"/>
    <w:tmpl w:val="C8C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D0C056A"/>
    <w:multiLevelType w:val="multilevel"/>
    <w:tmpl w:val="A0F6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D7A"/>
    <w:rsid w:val="0001313C"/>
    <w:rsid w:val="00024897"/>
    <w:rsid w:val="00037BBC"/>
    <w:rsid w:val="00065E41"/>
    <w:rsid w:val="000B5AD0"/>
    <w:rsid w:val="0010243E"/>
    <w:rsid w:val="00137C74"/>
    <w:rsid w:val="001D0EE5"/>
    <w:rsid w:val="0021026F"/>
    <w:rsid w:val="00211D06"/>
    <w:rsid w:val="002120DD"/>
    <w:rsid w:val="00280A49"/>
    <w:rsid w:val="002900E0"/>
    <w:rsid w:val="00290899"/>
    <w:rsid w:val="002C1753"/>
    <w:rsid w:val="002E7194"/>
    <w:rsid w:val="003019C7"/>
    <w:rsid w:val="003042F4"/>
    <w:rsid w:val="003215FE"/>
    <w:rsid w:val="00327CD7"/>
    <w:rsid w:val="00330C0F"/>
    <w:rsid w:val="00344964"/>
    <w:rsid w:val="00392169"/>
    <w:rsid w:val="00396EBA"/>
    <w:rsid w:val="003E1AC9"/>
    <w:rsid w:val="00430CB7"/>
    <w:rsid w:val="004702F5"/>
    <w:rsid w:val="0051614A"/>
    <w:rsid w:val="00524D7A"/>
    <w:rsid w:val="00561872"/>
    <w:rsid w:val="005A27A2"/>
    <w:rsid w:val="005A3A46"/>
    <w:rsid w:val="005B0DE3"/>
    <w:rsid w:val="005E5203"/>
    <w:rsid w:val="00604119"/>
    <w:rsid w:val="0063741F"/>
    <w:rsid w:val="00653C4C"/>
    <w:rsid w:val="00667C63"/>
    <w:rsid w:val="006916D9"/>
    <w:rsid w:val="006C7344"/>
    <w:rsid w:val="0072445E"/>
    <w:rsid w:val="00725155"/>
    <w:rsid w:val="00733A39"/>
    <w:rsid w:val="007857F4"/>
    <w:rsid w:val="0078797F"/>
    <w:rsid w:val="007A01CB"/>
    <w:rsid w:val="007D14AD"/>
    <w:rsid w:val="007D37E8"/>
    <w:rsid w:val="00801727"/>
    <w:rsid w:val="00841B92"/>
    <w:rsid w:val="00843526"/>
    <w:rsid w:val="008A35B7"/>
    <w:rsid w:val="00902EFA"/>
    <w:rsid w:val="0091250F"/>
    <w:rsid w:val="00922928"/>
    <w:rsid w:val="009305E5"/>
    <w:rsid w:val="00944FBE"/>
    <w:rsid w:val="009512C5"/>
    <w:rsid w:val="00951D81"/>
    <w:rsid w:val="009A29F6"/>
    <w:rsid w:val="009F4E00"/>
    <w:rsid w:val="00A120B5"/>
    <w:rsid w:val="00AC5ED1"/>
    <w:rsid w:val="00AE094F"/>
    <w:rsid w:val="00B04E27"/>
    <w:rsid w:val="00B156A5"/>
    <w:rsid w:val="00B34B42"/>
    <w:rsid w:val="00B35E63"/>
    <w:rsid w:val="00B5732D"/>
    <w:rsid w:val="00B85759"/>
    <w:rsid w:val="00B91B48"/>
    <w:rsid w:val="00B979C0"/>
    <w:rsid w:val="00C00D10"/>
    <w:rsid w:val="00C30FBB"/>
    <w:rsid w:val="00C418C9"/>
    <w:rsid w:val="00CB6D32"/>
    <w:rsid w:val="00CC1085"/>
    <w:rsid w:val="00CD1302"/>
    <w:rsid w:val="00CE21C1"/>
    <w:rsid w:val="00D23153"/>
    <w:rsid w:val="00D273AB"/>
    <w:rsid w:val="00D50E31"/>
    <w:rsid w:val="00D5668A"/>
    <w:rsid w:val="00D6466C"/>
    <w:rsid w:val="00D74310"/>
    <w:rsid w:val="00D91719"/>
    <w:rsid w:val="00DB228F"/>
    <w:rsid w:val="00DC1534"/>
    <w:rsid w:val="00DC3E94"/>
    <w:rsid w:val="00DC7F74"/>
    <w:rsid w:val="00E06855"/>
    <w:rsid w:val="00E32CF9"/>
    <w:rsid w:val="00E34CEE"/>
    <w:rsid w:val="00E370E6"/>
    <w:rsid w:val="00E6177E"/>
    <w:rsid w:val="00E8789C"/>
    <w:rsid w:val="00E973DE"/>
    <w:rsid w:val="00EB01E4"/>
    <w:rsid w:val="00ED792D"/>
    <w:rsid w:val="00F15566"/>
    <w:rsid w:val="00F23473"/>
    <w:rsid w:val="00F7085F"/>
    <w:rsid w:val="00F74CEB"/>
    <w:rsid w:val="00FC1B1C"/>
    <w:rsid w:val="00FE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15566"/>
    <w:pPr>
      <w:ind w:left="720"/>
    </w:pPr>
  </w:style>
  <w:style w:type="paragraph" w:customStyle="1" w:styleId="bigblueheading">
    <w:name w:val="bigblueheading"/>
    <w:basedOn w:val="a"/>
    <w:uiPriority w:val="99"/>
    <w:rsid w:val="00B9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91B48"/>
    <w:rPr>
      <w:b/>
      <w:bCs/>
    </w:rPr>
  </w:style>
  <w:style w:type="character" w:styleId="a6">
    <w:name w:val="Emphasis"/>
    <w:basedOn w:val="a0"/>
    <w:uiPriority w:val="20"/>
    <w:qFormat/>
    <w:rsid w:val="00B91B48"/>
    <w:rPr>
      <w:i/>
      <w:iCs/>
    </w:rPr>
  </w:style>
  <w:style w:type="table" w:styleId="a7">
    <w:name w:val="Table Grid"/>
    <w:basedOn w:val="a1"/>
    <w:uiPriority w:val="99"/>
    <w:rsid w:val="006916D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B6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B6D32"/>
    <w:rPr>
      <w:rFonts w:ascii="Times New Roman" w:eastAsia="Times New Roman" w:hAnsi="Times New Roman"/>
      <w:b/>
      <w:bCs/>
      <w:sz w:val="3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E52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5203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E5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520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B382-C2A1-4ACC-AF7B-300DC090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Томилина И.В.</dc:creator>
  <cp:keywords/>
  <dc:description/>
  <cp:lastModifiedBy>Санек</cp:lastModifiedBy>
  <cp:revision>14</cp:revision>
  <cp:lastPrinted>2011-12-22T17:48:00Z</cp:lastPrinted>
  <dcterms:created xsi:type="dcterms:W3CDTF">2011-12-08T08:40:00Z</dcterms:created>
  <dcterms:modified xsi:type="dcterms:W3CDTF">2012-03-10T12:31:00Z</dcterms:modified>
</cp:coreProperties>
</file>