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7F" w:rsidRPr="0047427F" w:rsidRDefault="0047427F" w:rsidP="004742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427F">
        <w:rPr>
          <w:rFonts w:ascii="Times New Roman" w:hAnsi="Times New Roman" w:cs="Times New Roman"/>
          <w:b/>
          <w:bCs/>
          <w:sz w:val="24"/>
          <w:szCs w:val="24"/>
        </w:rPr>
        <w:t>Тема: Русские художники – передвижники.</w:t>
      </w:r>
    </w:p>
    <w:p w:rsidR="0047427F" w:rsidRPr="0047427F" w:rsidRDefault="0047427F" w:rsidP="00474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7F" w:rsidRPr="0047427F" w:rsidRDefault="0047427F" w:rsidP="00474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7F" w:rsidRPr="0047427F" w:rsidRDefault="0047427F" w:rsidP="004742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Кто был во главе «Товарищества передвижных художественных  выставок?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А) В.Г.Перов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Б) Н.А.Ярошенко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В) И.Н. Крамской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Г) И.И.Шишкин</w:t>
      </w:r>
    </w:p>
    <w:p w:rsidR="0047427F" w:rsidRPr="0047427F" w:rsidRDefault="0047427F" w:rsidP="004742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Кто является художником картины «Бурлаки на Волге»?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А) В.Д.Полевой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Б) В.Н.Суриков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В) Н.А.Ярошенко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Г) И.Е.Репин</w:t>
      </w:r>
    </w:p>
    <w:p w:rsidR="0047427F" w:rsidRPr="0047427F" w:rsidRDefault="0047427F" w:rsidP="004742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Соотнеси картины и их авторов: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А) «Крестный ход в Курской губернии»</w:t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  <w:t>1) И.И.Шишкин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Б) «Кочегар»</w:t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  <w:t>2) И.И.Левитан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В)  «Мина Моисеев»</w:t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  <w:t>3) Н.А.Ярошенко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Г) «Лесные дали»</w:t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  <w:t>4) И.Н.Крамской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Д) «</w:t>
      </w:r>
      <w:proofErr w:type="spellStart"/>
      <w:r w:rsidRPr="0047427F">
        <w:rPr>
          <w:rFonts w:ascii="Times New Roman" w:hAnsi="Times New Roman" w:cs="Times New Roman"/>
          <w:sz w:val="24"/>
          <w:szCs w:val="24"/>
        </w:rPr>
        <w:t>Владимирка</w:t>
      </w:r>
      <w:proofErr w:type="spellEnd"/>
      <w:r w:rsidRPr="0047427F">
        <w:rPr>
          <w:rFonts w:ascii="Times New Roman" w:hAnsi="Times New Roman" w:cs="Times New Roman"/>
          <w:sz w:val="24"/>
          <w:szCs w:val="24"/>
        </w:rPr>
        <w:t>»</w:t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</w:r>
      <w:r w:rsidRPr="0047427F">
        <w:rPr>
          <w:rFonts w:ascii="Times New Roman" w:hAnsi="Times New Roman" w:cs="Times New Roman"/>
          <w:sz w:val="24"/>
          <w:szCs w:val="24"/>
        </w:rPr>
        <w:tab/>
        <w:t>5) И.Е.Репин</w:t>
      </w:r>
    </w:p>
    <w:p w:rsidR="0047427F" w:rsidRPr="0047427F" w:rsidRDefault="0047427F" w:rsidP="004742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К какому жанру относится картина И.Е.Репина «Иван Грозный и сын его Иван»?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А) исторический жанр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Б) изображение народа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В) портрет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Г) мифический жанр</w:t>
      </w:r>
    </w:p>
    <w:p w:rsidR="0047427F" w:rsidRPr="0047427F" w:rsidRDefault="0047427F" w:rsidP="004742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О какой картине идёт речь?</w:t>
      </w:r>
    </w:p>
    <w:p w:rsidR="0047427F" w:rsidRPr="0047427F" w:rsidRDefault="0047427F" w:rsidP="0047427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В этой картине отражены последствия бунта стрельцов, поддержавших в 1698г. царевну Софию и выступивших против законной власти, принадлежавшей её младшему  брату -  Петру I.</w:t>
      </w:r>
    </w:p>
    <w:p w:rsidR="0047427F" w:rsidRPr="0047427F" w:rsidRDefault="0047427F" w:rsidP="0047427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47427F" w:rsidRPr="0047427F" w:rsidRDefault="0047427F" w:rsidP="004742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Кто автор картины «Проводы покойника»?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А) Н.А.Ярошенко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Б) В.Г.Перов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В) И.Н.Крамской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Г) И.Е.Репин</w:t>
      </w:r>
    </w:p>
    <w:p w:rsidR="0047427F" w:rsidRPr="0047427F" w:rsidRDefault="0047427F" w:rsidP="004742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Кого называли «певцом русского леса»?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7427F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47427F">
        <w:rPr>
          <w:rFonts w:ascii="Times New Roman" w:hAnsi="Times New Roman" w:cs="Times New Roman"/>
          <w:sz w:val="24"/>
          <w:szCs w:val="24"/>
        </w:rPr>
        <w:t>.И.Шишкина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Б) Н.А.Ярошенко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В) В.В.Верещагин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Г) В.М.Васнецов</w:t>
      </w:r>
    </w:p>
    <w:p w:rsidR="0047427F" w:rsidRPr="0047427F" w:rsidRDefault="0047427F" w:rsidP="004742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Какая тема была самая главная в творчестве И.Е.Репина?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А) портрет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Б) изображение народа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В) историческая тема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Г) мифологическая тема</w:t>
      </w:r>
    </w:p>
    <w:p w:rsidR="0047427F" w:rsidRPr="0047427F" w:rsidRDefault="0047427F" w:rsidP="004742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« Он выразил не только страдание людей каторжного труда, но и грозную общественную силу». О какой картине идёт речь?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А) «Крестный ход в Курской губернии»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lastRenderedPageBreak/>
        <w:t>Б) «Бурлаки на Волге»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В) «Запорожцы пишут письмо турецкому султану»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Г) «Иван Грозный и сын его Иван»</w:t>
      </w:r>
    </w:p>
    <w:p w:rsidR="0047427F" w:rsidRPr="0047427F" w:rsidRDefault="0047427F" w:rsidP="004742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Отметьте работы И.Е.Репина: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А) портрет Л.Н.Толстого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Б) «Меньшиков в Берёзове»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В) «Боярыня Морозова»</w:t>
      </w:r>
    </w:p>
    <w:p w:rsidR="0047427F" w:rsidRPr="0047427F" w:rsidRDefault="0047427F" w:rsidP="0047427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Г) портрет М.П.Мусорского.</w:t>
      </w:r>
    </w:p>
    <w:p w:rsidR="0047427F" w:rsidRPr="0047427F" w:rsidRDefault="0047427F" w:rsidP="00474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7F" w:rsidRPr="0047427F" w:rsidRDefault="0047427F" w:rsidP="00474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7F" w:rsidRPr="0047427F" w:rsidRDefault="0047427F" w:rsidP="00474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27F">
        <w:rPr>
          <w:rFonts w:ascii="Times New Roman" w:hAnsi="Times New Roman" w:cs="Times New Roman"/>
          <w:sz w:val="24"/>
          <w:szCs w:val="24"/>
        </w:rPr>
        <w:t>Ключи: 1 – В; 2 – Г; 3 – 1Г, 2Д, 3Б, 4В, 5А; 4 – А; 5 – «Утро стрелецкой казни»; 6 – Б; 7 – А; 8 – Б; 9 -  Б; 10 – А, Г.</w:t>
      </w:r>
    </w:p>
    <w:p w:rsidR="0047427F" w:rsidRPr="0047427F" w:rsidRDefault="0047427F" w:rsidP="00474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7F" w:rsidRPr="0047427F" w:rsidRDefault="0047427F" w:rsidP="00474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7F" w:rsidRPr="0047427F" w:rsidRDefault="0047427F" w:rsidP="00474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7F" w:rsidRPr="0047427F" w:rsidRDefault="0047427F" w:rsidP="00474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7F" w:rsidRPr="0047427F" w:rsidRDefault="0047427F" w:rsidP="00474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7F" w:rsidRPr="0047427F" w:rsidRDefault="0047427F" w:rsidP="004742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427F" w:rsidRPr="0047427F" w:rsidRDefault="0047427F" w:rsidP="004742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F1B6C" w:rsidRPr="0047427F" w:rsidRDefault="00CF1B6C" w:rsidP="004742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1B6C" w:rsidRPr="0047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6E1"/>
    <w:multiLevelType w:val="hybridMultilevel"/>
    <w:tmpl w:val="40788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27F"/>
    <w:rsid w:val="0047427F"/>
    <w:rsid w:val="00CF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2011-10-25T03:46:00Z</dcterms:created>
  <dcterms:modified xsi:type="dcterms:W3CDTF">2011-10-25T03:47:00Z</dcterms:modified>
</cp:coreProperties>
</file>