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90" w:rsidRDefault="00D70090" w:rsidP="00D24D8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«Интерактивное тестирование как форма контроля учащихся на уроках музыки»</w:t>
      </w:r>
    </w:p>
    <w:p w:rsidR="00013A81" w:rsidRPr="00D70090" w:rsidRDefault="00013A81" w:rsidP="00D24D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b/>
          <w:bCs/>
          <w:sz w:val="28"/>
          <w:szCs w:val="28"/>
        </w:rPr>
        <w:t xml:space="preserve">2. Цель: </w:t>
      </w:r>
      <w:r w:rsidRPr="00D70090">
        <w:rPr>
          <w:rFonts w:ascii="Times New Roman" w:hAnsi="Times New Roman" w:cs="Times New Roman"/>
          <w:sz w:val="28"/>
          <w:szCs w:val="28"/>
        </w:rPr>
        <w:t>рассмотреть и изучить основные приемы создания интерактивных тестов по музыке в программе «</w:t>
      </w:r>
      <w:proofErr w:type="spellStart"/>
      <w:r w:rsidRPr="00D70090">
        <w:rPr>
          <w:rFonts w:ascii="Times New Roman" w:hAnsi="Times New Roman" w:cs="Times New Roman"/>
          <w:sz w:val="28"/>
          <w:szCs w:val="28"/>
        </w:rPr>
        <w:t>MyTest</w:t>
      </w:r>
      <w:proofErr w:type="spellEnd"/>
      <w:r w:rsidRPr="00D70090">
        <w:rPr>
          <w:rFonts w:ascii="Times New Roman" w:hAnsi="Times New Roman" w:cs="Times New Roman"/>
          <w:sz w:val="28"/>
          <w:szCs w:val="28"/>
        </w:rPr>
        <w:t xml:space="preserve">» и «Конструктор» </w:t>
      </w:r>
    </w:p>
    <w:p w:rsidR="00013A81" w:rsidRPr="00D70090" w:rsidRDefault="00013A81" w:rsidP="00D24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>Одной из задач повседневного учительского труда является необходимость осуществлять контроль знаний учащихся. Формы контроля, применяемые учителями, очень разнообразны, но наиболее часто используются письменный или устный опросы. К сожалению, эти формы не лишены недостатков. При проведении устного опроса – это относительно большая затрата времени урока при небольшом количестве выставляемых оценок, при проведении письменных работ количество оценок возрастает, но много времени уходит на проверку.</w:t>
      </w:r>
    </w:p>
    <w:p w:rsidR="00013A81" w:rsidRPr="00D70090" w:rsidRDefault="00013A81" w:rsidP="00D24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>В последнее время очень актуально использование тестовой формы контроля. Профессионально сделанный тест позволяет решить важнейшую проблему объективизации оценки получаемых результатов и чем самым исключить возможность возникновения конфликтных ситуаций между участниками образовательного процесса.</w:t>
      </w:r>
    </w:p>
    <w:p w:rsidR="00013A81" w:rsidRPr="00D70090" w:rsidRDefault="00013A81" w:rsidP="00D24D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b/>
          <w:bCs/>
          <w:sz w:val="28"/>
          <w:szCs w:val="28"/>
        </w:rPr>
        <w:t>3. Тест (англ.)- «испытание»</w:t>
      </w:r>
      <w:r w:rsidRPr="00D70090">
        <w:rPr>
          <w:rFonts w:ascii="Times New Roman" w:hAnsi="Times New Roman" w:cs="Times New Roman"/>
          <w:sz w:val="28"/>
          <w:szCs w:val="28"/>
        </w:rPr>
        <w:t xml:space="preserve"> Тест</w:t>
      </w:r>
      <w:r w:rsidR="00D70090">
        <w:rPr>
          <w:rFonts w:ascii="Times New Roman" w:hAnsi="Times New Roman" w:cs="Times New Roman"/>
          <w:sz w:val="28"/>
          <w:szCs w:val="28"/>
        </w:rPr>
        <w:t xml:space="preserve"> </w:t>
      </w:r>
      <w:r w:rsidRPr="00D70090">
        <w:rPr>
          <w:rFonts w:ascii="Times New Roman" w:hAnsi="Times New Roman" w:cs="Times New Roman"/>
          <w:sz w:val="28"/>
          <w:szCs w:val="28"/>
        </w:rPr>
        <w:t xml:space="preserve">- стандартизированное задание, позволяющее измерить уровень </w:t>
      </w:r>
      <w:proofErr w:type="spellStart"/>
      <w:r w:rsidRPr="00D7009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70090">
        <w:rPr>
          <w:rFonts w:ascii="Times New Roman" w:hAnsi="Times New Roman" w:cs="Times New Roman"/>
          <w:sz w:val="28"/>
          <w:szCs w:val="28"/>
        </w:rPr>
        <w:t xml:space="preserve"> учащихся, совокупность их представлений, знаний, умений и навыков в той или иной области содержания. </w:t>
      </w:r>
    </w:p>
    <w:p w:rsidR="00212431" w:rsidRPr="00D70090" w:rsidRDefault="00212431" w:rsidP="00D24D8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 xml:space="preserve">4. </w:t>
      </w:r>
      <w:r w:rsidRPr="00D70090">
        <w:rPr>
          <w:rFonts w:ascii="Times New Roman" w:hAnsi="Times New Roman" w:cs="Times New Roman"/>
          <w:b/>
          <w:bCs/>
          <w:sz w:val="28"/>
          <w:szCs w:val="28"/>
        </w:rPr>
        <w:t>Форма тестов:</w:t>
      </w:r>
    </w:p>
    <w:p w:rsidR="00212431" w:rsidRPr="00D70090" w:rsidRDefault="00212431" w:rsidP="00D24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b/>
          <w:bCs/>
          <w:sz w:val="28"/>
          <w:szCs w:val="28"/>
        </w:rPr>
        <w:t xml:space="preserve">       1</w:t>
      </w:r>
      <w:r w:rsidRPr="00D70090">
        <w:rPr>
          <w:rFonts w:ascii="Times New Roman" w:hAnsi="Times New Roman" w:cs="Times New Roman"/>
          <w:sz w:val="28"/>
          <w:szCs w:val="28"/>
        </w:rPr>
        <w:t xml:space="preserve">) </w:t>
      </w:r>
      <w:r w:rsidRPr="00D70090">
        <w:rPr>
          <w:rFonts w:ascii="Times New Roman" w:hAnsi="Times New Roman" w:cs="Times New Roman"/>
          <w:b/>
          <w:sz w:val="28"/>
          <w:szCs w:val="28"/>
        </w:rPr>
        <w:t xml:space="preserve"> «бумажные»</w:t>
      </w:r>
      <w:r w:rsidRPr="00D70090">
        <w:rPr>
          <w:rFonts w:ascii="Times New Roman" w:hAnsi="Times New Roman" w:cs="Times New Roman"/>
          <w:sz w:val="28"/>
          <w:szCs w:val="28"/>
        </w:rPr>
        <w:t xml:space="preserve"> - тесты, предъявляемые учащимся на бумажном носителе, в виде распечатки. Необходимо обратить внимание на то, чтобы они привлекали качеством печати, не имели дефектов и задания располагались грамотно;</w:t>
      </w:r>
    </w:p>
    <w:p w:rsidR="00D70090" w:rsidRDefault="00212431" w:rsidP="00D24D8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 xml:space="preserve">2) </w:t>
      </w:r>
      <w:r w:rsidRPr="00D70090">
        <w:rPr>
          <w:rFonts w:ascii="Times New Roman" w:hAnsi="Times New Roman" w:cs="Times New Roman"/>
          <w:b/>
          <w:sz w:val="28"/>
          <w:szCs w:val="28"/>
        </w:rPr>
        <w:t>«звуковые»</w:t>
      </w:r>
      <w:r w:rsidRPr="00D70090">
        <w:rPr>
          <w:rFonts w:ascii="Times New Roman" w:hAnsi="Times New Roman" w:cs="Times New Roman"/>
          <w:sz w:val="28"/>
          <w:szCs w:val="28"/>
        </w:rPr>
        <w:t xml:space="preserve"> - тесты, осуществляемые с помощью специализированных, технических средств. При их создании необходимо учитывать качество звукового воспроизведения, точно выверять временные границы звучащего фрагмента. При наличии технических средств (</w:t>
      </w:r>
      <w:proofErr w:type="spellStart"/>
      <w:r w:rsidRPr="00D70090">
        <w:rPr>
          <w:rFonts w:ascii="Times New Roman" w:hAnsi="Times New Roman" w:cs="Times New Roman"/>
          <w:sz w:val="28"/>
          <w:szCs w:val="28"/>
        </w:rPr>
        <w:t>аудиоплейеры</w:t>
      </w:r>
      <w:proofErr w:type="spellEnd"/>
      <w:r w:rsidRPr="00D70090">
        <w:rPr>
          <w:rFonts w:ascii="Times New Roman" w:hAnsi="Times New Roman" w:cs="Times New Roman"/>
          <w:sz w:val="28"/>
          <w:szCs w:val="28"/>
        </w:rPr>
        <w:t xml:space="preserve">, наушники). «Звуковые» тесты могут быть использованы и для индивидуального контроля. </w:t>
      </w:r>
    </w:p>
    <w:p w:rsidR="00212431" w:rsidRPr="00D70090" w:rsidRDefault="00212431" w:rsidP="00D24D8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 xml:space="preserve">3) </w:t>
      </w:r>
      <w:r w:rsidRPr="00D70090">
        <w:rPr>
          <w:rFonts w:ascii="Times New Roman" w:hAnsi="Times New Roman" w:cs="Times New Roman"/>
          <w:b/>
          <w:sz w:val="28"/>
          <w:szCs w:val="28"/>
        </w:rPr>
        <w:t xml:space="preserve">«компьютерные» </w:t>
      </w:r>
      <w:r w:rsidRPr="00D70090">
        <w:rPr>
          <w:rFonts w:ascii="Times New Roman" w:hAnsi="Times New Roman" w:cs="Times New Roman"/>
          <w:sz w:val="28"/>
          <w:szCs w:val="28"/>
        </w:rPr>
        <w:t xml:space="preserve">- тесты, позволяющие выявлять индивидуальные особенности учащегося, его степень освоения музыкальной деятельности. Компьютерное тестирование предъявляет учащимся уникальный набор заданий и главное преимущество – </w:t>
      </w:r>
      <w:proofErr w:type="spellStart"/>
      <w:r w:rsidRPr="00D70090">
        <w:rPr>
          <w:rFonts w:ascii="Times New Roman" w:hAnsi="Times New Roman" w:cs="Times New Roman"/>
          <w:sz w:val="28"/>
          <w:szCs w:val="28"/>
        </w:rPr>
        <w:t>многовариантность</w:t>
      </w:r>
      <w:proofErr w:type="spellEnd"/>
      <w:r w:rsidRPr="00D70090">
        <w:rPr>
          <w:rFonts w:ascii="Times New Roman" w:hAnsi="Times New Roman" w:cs="Times New Roman"/>
          <w:sz w:val="28"/>
          <w:szCs w:val="28"/>
        </w:rPr>
        <w:t xml:space="preserve"> (по данным заданиям и порядку их предъявления), что исключает списывание и запоминание ответов. Компьютерные программы, используемые для проведения тестов – это инструменты для проведения полного цикла тестов – от разработки до учёта и анализа результатов.</w:t>
      </w:r>
    </w:p>
    <w:p w:rsidR="00013A81" w:rsidRPr="00D70090" w:rsidRDefault="00212431" w:rsidP="00D24D8E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70090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013A81" w:rsidRPr="00D70090">
        <w:rPr>
          <w:rFonts w:ascii="Times New Roman" w:hAnsi="Times New Roman" w:cs="Times New Roman"/>
          <w:b/>
          <w:sz w:val="28"/>
          <w:szCs w:val="28"/>
        </w:rPr>
        <w:t>. Тестирование в педагогике выполняет три основные взаимосвязанные функции: диагностическую, обучающую и воспитательную.</w:t>
      </w:r>
    </w:p>
    <w:p w:rsidR="00013A81" w:rsidRPr="00D70090" w:rsidRDefault="00013A81" w:rsidP="00D24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b/>
          <w:sz w:val="28"/>
          <w:szCs w:val="28"/>
        </w:rPr>
        <w:t>Диагностическая функция</w:t>
      </w:r>
      <w:r w:rsidRPr="00D70090">
        <w:rPr>
          <w:rFonts w:ascii="Times New Roman" w:hAnsi="Times New Roman" w:cs="Times New Roman"/>
          <w:sz w:val="28"/>
          <w:szCs w:val="28"/>
        </w:rPr>
        <w:t xml:space="preserve"> заключается в выявлении уровня знаний, умений, навыков учащегося. Это основная, и самая очевидная функция тестирования. По объективности, широте и скорости диагностирования, тестирование превосходит все остальные формы педагогического контроля.</w:t>
      </w:r>
    </w:p>
    <w:p w:rsidR="00013A81" w:rsidRPr="00D70090" w:rsidRDefault="00013A81" w:rsidP="00D24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b/>
          <w:sz w:val="28"/>
          <w:szCs w:val="28"/>
        </w:rPr>
        <w:t>Обучающая функция</w:t>
      </w:r>
      <w:r w:rsidRPr="00D70090">
        <w:rPr>
          <w:rFonts w:ascii="Times New Roman" w:hAnsi="Times New Roman" w:cs="Times New Roman"/>
          <w:sz w:val="28"/>
          <w:szCs w:val="28"/>
        </w:rPr>
        <w:t xml:space="preserve"> тестирования состоит в мотивировании учащегося к активизации работы по усвоению учебного материала. Для усиления обучающей функции тестирования, могут быть использованы допо</w:t>
      </w:r>
      <w:r w:rsidR="00D24D8E">
        <w:rPr>
          <w:rFonts w:ascii="Times New Roman" w:hAnsi="Times New Roman" w:cs="Times New Roman"/>
          <w:sz w:val="28"/>
          <w:szCs w:val="28"/>
        </w:rPr>
        <w:t>лнительные меры стимулирования учащихся</w:t>
      </w:r>
      <w:r w:rsidRPr="00D70090">
        <w:rPr>
          <w:rFonts w:ascii="Times New Roman" w:hAnsi="Times New Roman" w:cs="Times New Roman"/>
          <w:sz w:val="28"/>
          <w:szCs w:val="28"/>
        </w:rPr>
        <w:t>, такие, как раздача преподавателем примерного перечня вопросов для самостоятельной подготовки, наличие в самом тесте наводящих вопросов и подсказок, совместный разбор результатов теста.</w:t>
      </w:r>
    </w:p>
    <w:p w:rsidR="00013A81" w:rsidRPr="00D70090" w:rsidRDefault="00013A81" w:rsidP="00D24D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b/>
          <w:sz w:val="28"/>
          <w:szCs w:val="28"/>
        </w:rPr>
        <w:t>Воспитательная функция</w:t>
      </w:r>
      <w:r w:rsidRPr="00D70090">
        <w:rPr>
          <w:rFonts w:ascii="Times New Roman" w:hAnsi="Times New Roman" w:cs="Times New Roman"/>
          <w:sz w:val="28"/>
          <w:szCs w:val="28"/>
        </w:rPr>
        <w:t xml:space="preserve"> проявляется в периодичности и неизбежности тестового контроля. Это дисциплинирует, организует и направляет деятельность учащихся, помогает выявить и устранить пробелы в знаниях, формирует стремление развить свои способности.</w:t>
      </w:r>
    </w:p>
    <w:p w:rsidR="00212431" w:rsidRPr="00D70090" w:rsidRDefault="002C0527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D8E">
        <w:rPr>
          <w:rFonts w:ascii="Times New Roman" w:hAnsi="Times New Roman" w:cs="Times New Roman"/>
          <w:b/>
          <w:sz w:val="28"/>
          <w:szCs w:val="28"/>
        </w:rPr>
        <w:t>6</w:t>
      </w:r>
      <w:r w:rsidR="00212431" w:rsidRPr="00D24D8E">
        <w:rPr>
          <w:rFonts w:ascii="Times New Roman" w:hAnsi="Times New Roman" w:cs="Times New Roman"/>
          <w:b/>
          <w:sz w:val="28"/>
          <w:szCs w:val="28"/>
        </w:rPr>
        <w:t>.</w:t>
      </w:r>
      <w:r w:rsidR="00212431" w:rsidRPr="00D70090">
        <w:rPr>
          <w:rFonts w:ascii="Times New Roman" w:hAnsi="Times New Roman" w:cs="Times New Roman"/>
          <w:sz w:val="28"/>
          <w:szCs w:val="28"/>
        </w:rPr>
        <w:t xml:space="preserve"> </w:t>
      </w:r>
      <w:r w:rsidR="00D24D8E">
        <w:rPr>
          <w:rFonts w:ascii="Times New Roman" w:hAnsi="Times New Roman" w:cs="Times New Roman"/>
          <w:sz w:val="28"/>
          <w:szCs w:val="28"/>
        </w:rPr>
        <w:t xml:space="preserve"> </w:t>
      </w:r>
      <w:r w:rsidRPr="00D70090">
        <w:rPr>
          <w:rFonts w:ascii="Times New Roman" w:hAnsi="Times New Roman" w:cs="Times New Roman"/>
          <w:sz w:val="28"/>
          <w:szCs w:val="28"/>
        </w:rPr>
        <w:t xml:space="preserve">Тестирование как эффективный способ проверки знаний находит в школе все большее применение. Одним из основных и несомненных его достоинств является минимум временных затрат на получение надежных итогов контроля. </w:t>
      </w:r>
      <w:r w:rsidR="00212431" w:rsidRPr="00D70090">
        <w:rPr>
          <w:rFonts w:ascii="Times New Roman" w:hAnsi="Times New Roman" w:cs="Times New Roman"/>
          <w:sz w:val="28"/>
          <w:szCs w:val="28"/>
        </w:rPr>
        <w:t xml:space="preserve"> </w:t>
      </w:r>
      <w:r w:rsidRPr="00D70090">
        <w:rPr>
          <w:rFonts w:ascii="Times New Roman" w:hAnsi="Times New Roman" w:cs="Times New Roman"/>
          <w:sz w:val="28"/>
          <w:szCs w:val="28"/>
        </w:rPr>
        <w:t xml:space="preserve"> </w:t>
      </w:r>
      <w:r w:rsidR="00212431" w:rsidRPr="00D70090">
        <w:rPr>
          <w:rFonts w:ascii="Times New Roman" w:hAnsi="Times New Roman" w:cs="Times New Roman"/>
          <w:color w:val="000000"/>
          <w:sz w:val="28"/>
          <w:szCs w:val="28"/>
        </w:rPr>
        <w:t>И поэтому очень актуальн</w:t>
      </w:r>
      <w:r w:rsidRPr="00D70090">
        <w:rPr>
          <w:rFonts w:ascii="Times New Roman" w:hAnsi="Times New Roman" w:cs="Times New Roman"/>
          <w:color w:val="000000"/>
          <w:sz w:val="28"/>
          <w:szCs w:val="28"/>
        </w:rPr>
        <w:t>ое,</w:t>
      </w:r>
      <w:r w:rsidR="00212431" w:rsidRPr="00D70090">
        <w:rPr>
          <w:rFonts w:ascii="Times New Roman" w:hAnsi="Times New Roman" w:cs="Times New Roman"/>
          <w:color w:val="000000"/>
          <w:sz w:val="28"/>
          <w:szCs w:val="28"/>
        </w:rPr>
        <w:t xml:space="preserve"> на сегодняшний день</w:t>
      </w:r>
      <w:r w:rsidRPr="00D7009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12431" w:rsidRPr="00D70090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D70090">
        <w:rPr>
          <w:rFonts w:ascii="Times New Roman" w:hAnsi="Times New Roman" w:cs="Times New Roman"/>
          <w:color w:val="000000"/>
          <w:sz w:val="28"/>
          <w:szCs w:val="28"/>
        </w:rPr>
        <w:t>Компьютерное»</w:t>
      </w:r>
      <w:r w:rsidR="00212431" w:rsidRPr="00D700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090">
        <w:rPr>
          <w:rFonts w:ascii="Times New Roman" w:hAnsi="Times New Roman" w:cs="Times New Roman"/>
          <w:color w:val="000000"/>
          <w:sz w:val="28"/>
          <w:szCs w:val="28"/>
        </w:rPr>
        <w:t xml:space="preserve"> тестирование </w:t>
      </w:r>
      <w:r w:rsidR="00212431" w:rsidRPr="00D70090">
        <w:rPr>
          <w:rFonts w:ascii="Times New Roman" w:hAnsi="Times New Roman" w:cs="Times New Roman"/>
          <w:color w:val="000000"/>
          <w:sz w:val="28"/>
          <w:szCs w:val="28"/>
        </w:rPr>
        <w:t>облада</w:t>
      </w:r>
      <w:r w:rsidRPr="00D7009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12431" w:rsidRPr="00D70090">
        <w:rPr>
          <w:rFonts w:ascii="Times New Roman" w:hAnsi="Times New Roman" w:cs="Times New Roman"/>
          <w:color w:val="000000"/>
          <w:sz w:val="28"/>
          <w:szCs w:val="28"/>
        </w:rPr>
        <w:t>т рядом преимуществ, в числе которых:</w:t>
      </w:r>
    </w:p>
    <w:p w:rsidR="002C0527" w:rsidRPr="00D70090" w:rsidRDefault="002C0527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090">
        <w:rPr>
          <w:rFonts w:ascii="Times New Roman" w:hAnsi="Times New Roman" w:cs="Times New Roman"/>
          <w:color w:val="000000"/>
          <w:sz w:val="28"/>
          <w:szCs w:val="28"/>
        </w:rPr>
        <w:t>- индивидуальный характер контроля, возможность осуществ</w:t>
      </w:r>
      <w:r w:rsidRPr="00D70090">
        <w:rPr>
          <w:rFonts w:ascii="Times New Roman" w:hAnsi="Times New Roman" w:cs="Times New Roman"/>
          <w:color w:val="000000"/>
          <w:sz w:val="28"/>
          <w:szCs w:val="28"/>
        </w:rPr>
        <w:softHyphen/>
        <w:t>ления контроля музыкальной и учебной деятельностью каждого ребенка.</w:t>
      </w:r>
    </w:p>
    <w:p w:rsidR="002C0527" w:rsidRPr="00D70090" w:rsidRDefault="002C0527" w:rsidP="00D24D8E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090">
        <w:rPr>
          <w:rFonts w:ascii="Times New Roman" w:hAnsi="Times New Roman" w:cs="Times New Roman"/>
          <w:color w:val="000000"/>
          <w:sz w:val="28"/>
          <w:szCs w:val="28"/>
        </w:rPr>
        <w:t>- объективность оценки, исключающая субъек</w:t>
      </w:r>
      <w:r w:rsidRPr="00D70090">
        <w:rPr>
          <w:rFonts w:ascii="Times New Roman" w:hAnsi="Times New Roman" w:cs="Times New Roman"/>
          <w:color w:val="000000"/>
          <w:sz w:val="28"/>
          <w:szCs w:val="28"/>
        </w:rPr>
        <w:softHyphen/>
        <w:t>тивные (часто ошибочные) оценочные суждения и выводы учителя.</w:t>
      </w:r>
    </w:p>
    <w:p w:rsidR="002C0527" w:rsidRPr="00D70090" w:rsidRDefault="002C0527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090">
        <w:rPr>
          <w:rFonts w:ascii="Times New Roman" w:hAnsi="Times New Roman" w:cs="Times New Roman"/>
          <w:color w:val="000000"/>
          <w:sz w:val="28"/>
          <w:szCs w:val="28"/>
        </w:rPr>
        <w:t>-контроль на всех этапах обучения.</w:t>
      </w:r>
    </w:p>
    <w:p w:rsidR="002C0527" w:rsidRPr="00D70090" w:rsidRDefault="002C0527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A0C" w:rsidRPr="00D70090" w:rsidRDefault="002C0527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D8E">
        <w:rPr>
          <w:rFonts w:ascii="Times New Roman" w:hAnsi="Times New Roman" w:cs="Times New Roman"/>
          <w:b/>
          <w:sz w:val="28"/>
          <w:szCs w:val="28"/>
        </w:rPr>
        <w:t>7.</w:t>
      </w:r>
      <w:r w:rsidRPr="00D70090">
        <w:rPr>
          <w:rFonts w:ascii="Times New Roman" w:hAnsi="Times New Roman" w:cs="Times New Roman"/>
          <w:sz w:val="28"/>
          <w:szCs w:val="28"/>
        </w:rPr>
        <w:t xml:space="preserve"> </w:t>
      </w:r>
      <w:r w:rsidR="00AA7A0C" w:rsidRPr="00D70090">
        <w:rPr>
          <w:rFonts w:ascii="Times New Roman" w:hAnsi="Times New Roman" w:cs="Times New Roman"/>
          <w:sz w:val="28"/>
          <w:szCs w:val="28"/>
        </w:rPr>
        <w:t>Составляя тестовые задания необходимо учитывать  основные требования:</w:t>
      </w:r>
    </w:p>
    <w:p w:rsidR="00AA7A0C" w:rsidRPr="00D70090" w:rsidRDefault="00AA7A0C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A0C" w:rsidRDefault="00AA7A0C" w:rsidP="00D24D8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0090">
        <w:rPr>
          <w:rFonts w:ascii="Times New Roman" w:hAnsi="Times New Roman" w:cs="Times New Roman"/>
          <w:b/>
          <w:sz w:val="28"/>
          <w:szCs w:val="28"/>
        </w:rPr>
        <w:t>Валидность</w:t>
      </w:r>
      <w:proofErr w:type="spellEnd"/>
      <w:r w:rsidRPr="00D70090">
        <w:rPr>
          <w:rFonts w:ascii="Times New Roman" w:hAnsi="Times New Roman" w:cs="Times New Roman"/>
          <w:sz w:val="28"/>
          <w:szCs w:val="28"/>
        </w:rPr>
        <w:t xml:space="preserve"> – это соответствие формы и содержания теста тому, что он должен оценивать или измерять по замыслу учителя. Например, как учащийся запомнил или смог воспроизвести факты, понятия, термины, фамилии авторов и т.д.; умеет ли выстраивать логическую цепочку действий, устанавливая соответствие между различными видами искусства и по какому-либо критерию и т.д.</w:t>
      </w:r>
    </w:p>
    <w:p w:rsidR="00D24D8E" w:rsidRDefault="00D24D8E" w:rsidP="00D24D8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24D8E" w:rsidRPr="00D70090" w:rsidRDefault="00D24D8E" w:rsidP="00D24D8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A7A0C" w:rsidRPr="00D70090" w:rsidRDefault="00AA7A0C" w:rsidP="00D24D8E">
      <w:pPr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0090">
        <w:rPr>
          <w:rFonts w:ascii="Times New Roman" w:hAnsi="Times New Roman" w:cs="Times New Roman"/>
          <w:b/>
          <w:sz w:val="28"/>
          <w:szCs w:val="28"/>
        </w:rPr>
        <w:lastRenderedPageBreak/>
        <w:t>Надёжность</w:t>
      </w:r>
      <w:r w:rsidRPr="00D70090">
        <w:rPr>
          <w:rFonts w:ascii="Times New Roman" w:hAnsi="Times New Roman" w:cs="Times New Roman"/>
          <w:sz w:val="28"/>
          <w:szCs w:val="28"/>
        </w:rPr>
        <w:t xml:space="preserve"> – это такие качества теста, которые обеспечивают достаточно высокую точность оценки измеряемых знаний и достоверность результатов, получаемых при тестировании. Наряду с </w:t>
      </w:r>
      <w:proofErr w:type="spellStart"/>
      <w:r w:rsidRPr="00D70090">
        <w:rPr>
          <w:rFonts w:ascii="Times New Roman" w:hAnsi="Times New Roman" w:cs="Times New Roman"/>
          <w:sz w:val="28"/>
          <w:szCs w:val="28"/>
        </w:rPr>
        <w:t>общедидактическими</w:t>
      </w:r>
      <w:proofErr w:type="spellEnd"/>
      <w:r w:rsidRPr="00D70090">
        <w:rPr>
          <w:rFonts w:ascii="Times New Roman" w:hAnsi="Times New Roman" w:cs="Times New Roman"/>
          <w:sz w:val="28"/>
          <w:szCs w:val="28"/>
        </w:rPr>
        <w:t xml:space="preserve"> критериями,  необходимо учитывать и методические особенности учебного предмета при определении качества тестов. </w:t>
      </w:r>
    </w:p>
    <w:p w:rsidR="00AA7A0C" w:rsidRPr="00D70090" w:rsidRDefault="00AA7A0C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7A0C" w:rsidRPr="00D70090" w:rsidRDefault="00D24D8E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D8E">
        <w:rPr>
          <w:rFonts w:ascii="Times New Roman" w:hAnsi="Times New Roman" w:cs="Times New Roman"/>
          <w:b/>
          <w:color w:val="000000"/>
          <w:sz w:val="28"/>
          <w:szCs w:val="28"/>
        </w:rPr>
        <w:t>Краткость</w:t>
      </w:r>
      <w:r w:rsidR="00AA7A0C" w:rsidRPr="00D70090">
        <w:rPr>
          <w:rFonts w:ascii="Times New Roman" w:hAnsi="Times New Roman" w:cs="Times New Roman"/>
          <w:color w:val="000000"/>
          <w:sz w:val="28"/>
          <w:szCs w:val="28"/>
        </w:rPr>
        <w:t>, требующ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AA7A0C" w:rsidRPr="00D70090">
        <w:rPr>
          <w:rFonts w:ascii="Times New Roman" w:hAnsi="Times New Roman" w:cs="Times New Roman"/>
          <w:color w:val="000000"/>
          <w:sz w:val="28"/>
          <w:szCs w:val="28"/>
        </w:rPr>
        <w:t xml:space="preserve"> сжатых ответов.</w:t>
      </w:r>
    </w:p>
    <w:p w:rsidR="00AA7A0C" w:rsidRPr="00D70090" w:rsidRDefault="00AA7A0C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7A0C" w:rsidRPr="00D70090" w:rsidRDefault="00D24D8E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D8E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A7A0C" w:rsidRPr="00D70090">
        <w:rPr>
          <w:rFonts w:ascii="Times New Roman" w:hAnsi="Times New Roman" w:cs="Times New Roman"/>
          <w:color w:val="000000"/>
          <w:sz w:val="28"/>
          <w:szCs w:val="28"/>
        </w:rPr>
        <w:t>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AA7A0C" w:rsidRPr="00D7009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A7A0C" w:rsidRPr="00D70090">
        <w:rPr>
          <w:rFonts w:ascii="Times New Roman" w:hAnsi="Times New Roman" w:cs="Times New Roman"/>
          <w:color w:val="000000"/>
          <w:sz w:val="28"/>
          <w:szCs w:val="28"/>
        </w:rPr>
        <w:t>т воз</w:t>
      </w:r>
      <w:r w:rsidR="00AA7A0C" w:rsidRPr="00D70090">
        <w:rPr>
          <w:rFonts w:ascii="Times New Roman" w:hAnsi="Times New Roman" w:cs="Times New Roman"/>
          <w:color w:val="000000"/>
          <w:sz w:val="28"/>
          <w:szCs w:val="28"/>
        </w:rPr>
        <w:softHyphen/>
        <w:t>можность соотнесения количественной оценки за выполнение теста, с порядковой или даже интервальной шкалой измерений.</w:t>
      </w:r>
    </w:p>
    <w:p w:rsidR="00AA7A0C" w:rsidRPr="00D70090" w:rsidRDefault="00AA7A0C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A0C" w:rsidRPr="00D70090" w:rsidRDefault="00AA7A0C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A0C" w:rsidRPr="00D70090" w:rsidRDefault="00AA7A0C" w:rsidP="00D24D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090">
        <w:rPr>
          <w:rFonts w:ascii="Times New Roman" w:hAnsi="Times New Roman" w:cs="Times New Roman"/>
          <w:b/>
          <w:sz w:val="28"/>
          <w:szCs w:val="28"/>
        </w:rPr>
        <w:t xml:space="preserve">8. Вывод: </w:t>
      </w:r>
    </w:p>
    <w:p w:rsidR="002C0527" w:rsidRPr="00D70090" w:rsidRDefault="002C0527" w:rsidP="00D24D8E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>Существуют различные способы вовлечения учеников в процесс обучения. Интерактивное тестирование – один из них. Учащимся больше нравится осуществлять тестирование в режиме диалога с компьютером и сразу получать результат, а не ждать, когда учитель проверит бумажные тесты.</w:t>
      </w:r>
    </w:p>
    <w:p w:rsidR="00000000" w:rsidRPr="00D70090" w:rsidRDefault="00D24D8E" w:rsidP="00D24D8E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 xml:space="preserve">Интерактивное тестирование развивает у учащихся психотехнические навыки саморегулирования и самоконтроля. </w:t>
      </w:r>
    </w:p>
    <w:p w:rsidR="00000000" w:rsidRPr="00D70090" w:rsidRDefault="00D24D8E" w:rsidP="00D24D8E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0090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Pr="00D70090">
        <w:rPr>
          <w:rFonts w:ascii="Times New Roman" w:hAnsi="Times New Roman" w:cs="Times New Roman"/>
          <w:sz w:val="28"/>
          <w:szCs w:val="28"/>
        </w:rPr>
        <w:t>с этим тестирование, как средство измерения и контроля знаний учеников, становится основой обучающего процесса в российской школе.</w:t>
      </w:r>
    </w:p>
    <w:p w:rsidR="002C0527" w:rsidRPr="00D70090" w:rsidRDefault="002C0527" w:rsidP="00D24D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C0527" w:rsidRPr="00D70090" w:rsidSect="00E87EB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D8E" w:rsidRDefault="00D24D8E" w:rsidP="00D24D8E">
      <w:pPr>
        <w:spacing w:after="0" w:line="240" w:lineRule="auto"/>
      </w:pPr>
      <w:r>
        <w:separator/>
      </w:r>
    </w:p>
  </w:endnote>
  <w:endnote w:type="continuationSeparator" w:id="0">
    <w:p w:rsidR="00D24D8E" w:rsidRDefault="00D24D8E" w:rsidP="00D2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15672"/>
      <w:docPartObj>
        <w:docPartGallery w:val="Page Numbers (Bottom of Page)"/>
        <w:docPartUnique/>
      </w:docPartObj>
    </w:sdtPr>
    <w:sdtContent>
      <w:p w:rsidR="00D24D8E" w:rsidRDefault="00D24D8E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24D8E" w:rsidRDefault="00D24D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D8E" w:rsidRDefault="00D24D8E" w:rsidP="00D24D8E">
      <w:pPr>
        <w:spacing w:after="0" w:line="240" w:lineRule="auto"/>
      </w:pPr>
      <w:r>
        <w:separator/>
      </w:r>
    </w:p>
  </w:footnote>
  <w:footnote w:type="continuationSeparator" w:id="0">
    <w:p w:rsidR="00D24D8E" w:rsidRDefault="00D24D8E" w:rsidP="00D24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300F"/>
    <w:multiLevelType w:val="hybridMultilevel"/>
    <w:tmpl w:val="CB504C86"/>
    <w:lvl w:ilvl="0" w:tplc="3A122AC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2BC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187E1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2426A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0136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66FA3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E21F4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32E7A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A0114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DE2D9B"/>
    <w:multiLevelType w:val="hybridMultilevel"/>
    <w:tmpl w:val="D2DE4484"/>
    <w:lvl w:ilvl="0" w:tplc="FB4AE86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C9A7380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B3646D2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6CE2D80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EFC28B4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C248314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A5E79F4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89A5C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BE6C284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C867DA7"/>
    <w:multiLevelType w:val="hybridMultilevel"/>
    <w:tmpl w:val="9D52E1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A81"/>
    <w:rsid w:val="00013A81"/>
    <w:rsid w:val="00212431"/>
    <w:rsid w:val="002C0527"/>
    <w:rsid w:val="00AA7A0C"/>
    <w:rsid w:val="00D24D8E"/>
    <w:rsid w:val="00D70090"/>
    <w:rsid w:val="00E87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B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09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24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4D8E"/>
  </w:style>
  <w:style w:type="paragraph" w:styleId="a6">
    <w:name w:val="footer"/>
    <w:basedOn w:val="a"/>
    <w:link w:val="a7"/>
    <w:uiPriority w:val="99"/>
    <w:unhideWhenUsed/>
    <w:rsid w:val="00D24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4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3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5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2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2012-12-15T13:46:00Z</cp:lastPrinted>
  <dcterms:created xsi:type="dcterms:W3CDTF">2012-12-15T11:58:00Z</dcterms:created>
  <dcterms:modified xsi:type="dcterms:W3CDTF">2012-12-15T13:47:00Z</dcterms:modified>
</cp:coreProperties>
</file>