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5E" w:rsidRDefault="003F365E" w:rsidP="003F365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3F365E" w:rsidRDefault="003F365E" w:rsidP="003F36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sz w:val="28"/>
          <w:szCs w:val="28"/>
        </w:rPr>
        <w:t>средняя</w:t>
      </w:r>
      <w:proofErr w:type="gramEnd"/>
    </w:p>
    <w:p w:rsidR="003F365E" w:rsidRDefault="003F365E" w:rsidP="003F365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№ 8 г. Туапсе</w:t>
      </w:r>
    </w:p>
    <w:p w:rsidR="003F365E" w:rsidRDefault="003F365E" w:rsidP="003F365E">
      <w:pPr>
        <w:jc w:val="center"/>
        <w:rPr>
          <w:sz w:val="28"/>
          <w:szCs w:val="28"/>
        </w:rPr>
      </w:pPr>
    </w:p>
    <w:p w:rsidR="003F365E" w:rsidRDefault="003F365E" w:rsidP="003F365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365E" w:rsidRDefault="003F365E" w:rsidP="003F365E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педсовета протокол № 1</w:t>
      </w:r>
    </w:p>
    <w:p w:rsidR="003F365E" w:rsidRDefault="00750238" w:rsidP="003F36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 августа 2013</w:t>
      </w:r>
      <w:r w:rsidR="003F365E">
        <w:rPr>
          <w:sz w:val="28"/>
          <w:szCs w:val="28"/>
        </w:rPr>
        <w:t xml:space="preserve"> года</w:t>
      </w:r>
    </w:p>
    <w:p w:rsidR="003F365E" w:rsidRDefault="003F365E" w:rsidP="003F36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педсовета</w:t>
      </w:r>
    </w:p>
    <w:p w:rsidR="003F365E" w:rsidRPr="00F834E5" w:rsidRDefault="003F365E" w:rsidP="003F365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С.С.Леонец</w:t>
      </w:r>
      <w:proofErr w:type="spellEnd"/>
    </w:p>
    <w:p w:rsidR="003F365E" w:rsidRDefault="003F365E" w:rsidP="003F365E">
      <w:pPr>
        <w:jc w:val="center"/>
        <w:rPr>
          <w:b/>
          <w:sz w:val="28"/>
          <w:szCs w:val="28"/>
        </w:rPr>
      </w:pPr>
    </w:p>
    <w:p w:rsidR="003F365E" w:rsidRDefault="003F365E" w:rsidP="003F365E">
      <w:pPr>
        <w:jc w:val="center"/>
        <w:rPr>
          <w:b/>
          <w:sz w:val="28"/>
          <w:szCs w:val="28"/>
        </w:rPr>
      </w:pPr>
    </w:p>
    <w:p w:rsidR="003F365E" w:rsidRDefault="003F365E" w:rsidP="003F365E">
      <w:pPr>
        <w:jc w:val="center"/>
        <w:rPr>
          <w:b/>
          <w:sz w:val="28"/>
          <w:szCs w:val="28"/>
        </w:rPr>
      </w:pPr>
    </w:p>
    <w:p w:rsidR="003F365E" w:rsidRDefault="003F365E" w:rsidP="003F365E">
      <w:pPr>
        <w:jc w:val="center"/>
        <w:rPr>
          <w:b/>
          <w:sz w:val="28"/>
          <w:szCs w:val="28"/>
        </w:rPr>
      </w:pPr>
    </w:p>
    <w:p w:rsidR="003F365E" w:rsidRDefault="003F365E" w:rsidP="003F365E">
      <w:pPr>
        <w:jc w:val="center"/>
        <w:rPr>
          <w:b/>
          <w:sz w:val="28"/>
          <w:szCs w:val="28"/>
        </w:rPr>
      </w:pPr>
    </w:p>
    <w:p w:rsidR="003F365E" w:rsidRDefault="003F365E" w:rsidP="003F3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F365E" w:rsidRDefault="003F365E" w:rsidP="003F365E">
      <w:pPr>
        <w:jc w:val="center"/>
        <w:rPr>
          <w:sz w:val="28"/>
          <w:szCs w:val="28"/>
        </w:rPr>
      </w:pPr>
    </w:p>
    <w:p w:rsidR="003F365E" w:rsidRDefault="003F365E" w:rsidP="003F3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834E5">
        <w:rPr>
          <w:b/>
          <w:sz w:val="28"/>
          <w:szCs w:val="28"/>
          <w:u w:val="single"/>
        </w:rPr>
        <w:t>музыке</w:t>
      </w:r>
    </w:p>
    <w:p w:rsidR="003F365E" w:rsidRPr="00F834E5" w:rsidRDefault="003F365E" w:rsidP="003F365E">
      <w:pPr>
        <w:jc w:val="both"/>
        <w:rPr>
          <w:sz w:val="18"/>
          <w:szCs w:val="28"/>
        </w:rPr>
      </w:pPr>
      <w:r w:rsidRPr="00F834E5">
        <w:rPr>
          <w:sz w:val="18"/>
          <w:szCs w:val="28"/>
        </w:rPr>
        <w:t>(указать предмет, курс, модуль)</w:t>
      </w:r>
    </w:p>
    <w:p w:rsidR="003F365E" w:rsidRDefault="003F365E" w:rsidP="003F365E">
      <w:pPr>
        <w:jc w:val="both"/>
        <w:rPr>
          <w:sz w:val="28"/>
          <w:szCs w:val="28"/>
        </w:rPr>
      </w:pPr>
    </w:p>
    <w:p w:rsidR="003F365E" w:rsidRDefault="003F365E" w:rsidP="003F365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Ступень обучения (класс) </w:t>
      </w:r>
      <w:r>
        <w:rPr>
          <w:b/>
          <w:sz w:val="28"/>
          <w:szCs w:val="28"/>
          <w:u w:val="single"/>
        </w:rPr>
        <w:t>начальное общее 1</w:t>
      </w:r>
      <w:r w:rsidRPr="00F834E5">
        <w:rPr>
          <w:b/>
          <w:sz w:val="28"/>
          <w:szCs w:val="28"/>
          <w:u w:val="single"/>
        </w:rPr>
        <w:t xml:space="preserve"> класс</w:t>
      </w:r>
    </w:p>
    <w:p w:rsidR="003F365E" w:rsidRDefault="003F365E" w:rsidP="003F365E">
      <w:pPr>
        <w:jc w:val="both"/>
        <w:rPr>
          <w:sz w:val="20"/>
          <w:szCs w:val="28"/>
        </w:rPr>
      </w:pPr>
      <w:r w:rsidRPr="00F834E5">
        <w:rPr>
          <w:sz w:val="20"/>
          <w:szCs w:val="28"/>
        </w:rPr>
        <w:t xml:space="preserve">(начальное общее, </w:t>
      </w:r>
      <w:proofErr w:type="spellStart"/>
      <w:r w:rsidRPr="00F834E5">
        <w:rPr>
          <w:sz w:val="20"/>
          <w:szCs w:val="28"/>
        </w:rPr>
        <w:t>основноеобщее</w:t>
      </w:r>
      <w:proofErr w:type="spellEnd"/>
      <w:r w:rsidRPr="00F834E5">
        <w:rPr>
          <w:sz w:val="20"/>
          <w:szCs w:val="28"/>
        </w:rPr>
        <w:t>, ср</w:t>
      </w:r>
      <w:r>
        <w:rPr>
          <w:sz w:val="20"/>
          <w:szCs w:val="28"/>
        </w:rPr>
        <w:t>еднее (полное) общее обр</w:t>
      </w:r>
      <w:r w:rsidRPr="00F834E5">
        <w:rPr>
          <w:sz w:val="20"/>
          <w:szCs w:val="28"/>
        </w:rPr>
        <w:t>азование с указанием классов)</w:t>
      </w:r>
    </w:p>
    <w:p w:rsidR="003F365E" w:rsidRDefault="003F365E" w:rsidP="003F365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  <w:u w:val="single"/>
        </w:rPr>
        <w:t>33</w:t>
      </w:r>
      <w:r w:rsidRPr="008268B6">
        <w:rPr>
          <w:b/>
          <w:sz w:val="28"/>
          <w:szCs w:val="28"/>
          <w:u w:val="single"/>
        </w:rPr>
        <w:t xml:space="preserve"> ч</w:t>
      </w:r>
      <w:r>
        <w:rPr>
          <w:sz w:val="28"/>
          <w:szCs w:val="28"/>
        </w:rPr>
        <w:t>. Уровень</w:t>
      </w:r>
      <w:r w:rsidR="00750238">
        <w:rPr>
          <w:sz w:val="28"/>
          <w:szCs w:val="28"/>
        </w:rPr>
        <w:t xml:space="preserve">  __</w:t>
      </w:r>
      <w:r w:rsidRPr="00F834E5">
        <w:rPr>
          <w:b/>
          <w:sz w:val="28"/>
          <w:szCs w:val="28"/>
          <w:u w:val="single"/>
        </w:rPr>
        <w:t>базовый</w:t>
      </w:r>
    </w:p>
    <w:p w:rsidR="003F365E" w:rsidRDefault="003F365E" w:rsidP="003F365E">
      <w:pPr>
        <w:jc w:val="both"/>
        <w:rPr>
          <w:sz w:val="28"/>
          <w:szCs w:val="28"/>
        </w:rPr>
      </w:pPr>
    </w:p>
    <w:p w:rsidR="003F365E" w:rsidRDefault="003F365E" w:rsidP="003F365E">
      <w:pPr>
        <w:jc w:val="both"/>
        <w:rPr>
          <w:b/>
          <w:sz w:val="28"/>
          <w:szCs w:val="28"/>
          <w:u w:val="single"/>
        </w:rPr>
      </w:pPr>
      <w:r w:rsidRPr="00F834E5">
        <w:rPr>
          <w:sz w:val="28"/>
          <w:szCs w:val="28"/>
        </w:rPr>
        <w:t xml:space="preserve">Учитель </w:t>
      </w:r>
      <w:proofErr w:type="spellStart"/>
      <w:r w:rsidR="002D3EEC">
        <w:rPr>
          <w:b/>
          <w:sz w:val="28"/>
          <w:szCs w:val="28"/>
          <w:u w:val="single"/>
        </w:rPr>
        <w:t>Терзиян</w:t>
      </w:r>
      <w:proofErr w:type="spellEnd"/>
      <w:r w:rsidR="002D3EEC">
        <w:rPr>
          <w:b/>
          <w:sz w:val="28"/>
          <w:szCs w:val="28"/>
          <w:u w:val="single"/>
        </w:rPr>
        <w:t xml:space="preserve"> Людмила </w:t>
      </w:r>
      <w:proofErr w:type="spellStart"/>
      <w:r w:rsidR="002D3EEC">
        <w:rPr>
          <w:b/>
          <w:sz w:val="28"/>
          <w:szCs w:val="28"/>
          <w:u w:val="single"/>
        </w:rPr>
        <w:t>Рафиковна</w:t>
      </w:r>
      <w:proofErr w:type="spellEnd"/>
    </w:p>
    <w:p w:rsidR="003F365E" w:rsidRDefault="003F365E" w:rsidP="003F365E">
      <w:pPr>
        <w:jc w:val="both"/>
        <w:rPr>
          <w:sz w:val="28"/>
          <w:szCs w:val="28"/>
        </w:rPr>
      </w:pPr>
    </w:p>
    <w:p w:rsidR="003F365E" w:rsidRPr="00F834E5" w:rsidRDefault="003F365E" w:rsidP="003F365E">
      <w:pPr>
        <w:jc w:val="both"/>
        <w:rPr>
          <w:sz w:val="28"/>
          <w:szCs w:val="28"/>
        </w:rPr>
      </w:pPr>
      <w:r w:rsidRPr="00F834E5">
        <w:rPr>
          <w:sz w:val="28"/>
          <w:szCs w:val="28"/>
        </w:rPr>
        <w:t>Программа разработана на основе</w:t>
      </w:r>
    </w:p>
    <w:p w:rsidR="003F365E" w:rsidRDefault="003F365E" w:rsidP="003F365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Программы по музыке «К вершинам музыкального искусства», авторы: М.С.Красильникова,О.Н.Яшмолкина,О.И.Нехаева</w:t>
      </w:r>
      <w:proofErr w:type="gramStart"/>
      <w:r>
        <w:rPr>
          <w:sz w:val="28"/>
          <w:szCs w:val="28"/>
          <w:u w:val="single"/>
        </w:rPr>
        <w:t>.М</w:t>
      </w:r>
      <w:proofErr w:type="gramEnd"/>
      <w:r>
        <w:rPr>
          <w:sz w:val="28"/>
          <w:szCs w:val="28"/>
          <w:u w:val="single"/>
        </w:rPr>
        <w:t>осква:Яхонт,2011.</w:t>
      </w:r>
    </w:p>
    <w:p w:rsidR="003F365E" w:rsidRPr="00681FFA" w:rsidRDefault="003F365E" w:rsidP="003F36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Смоленск</w:t>
      </w:r>
      <w:proofErr w:type="gramStart"/>
      <w:r>
        <w:rPr>
          <w:sz w:val="28"/>
          <w:szCs w:val="28"/>
          <w:u w:val="single"/>
        </w:rPr>
        <w:t>:А</w:t>
      </w:r>
      <w:proofErr w:type="gramEnd"/>
      <w:r>
        <w:rPr>
          <w:sz w:val="28"/>
          <w:szCs w:val="28"/>
          <w:u w:val="single"/>
        </w:rPr>
        <w:t>ссоциация</w:t>
      </w:r>
      <w:proofErr w:type="spellEnd"/>
      <w:r>
        <w:rPr>
          <w:sz w:val="28"/>
          <w:szCs w:val="28"/>
          <w:u w:val="single"/>
          <w:lang w:val="en-US"/>
        </w:rPr>
        <w:t>XXI</w:t>
      </w:r>
      <w:r>
        <w:rPr>
          <w:sz w:val="28"/>
          <w:szCs w:val="28"/>
          <w:u w:val="single"/>
        </w:rPr>
        <w:t xml:space="preserve"> век 2011 год</w:t>
      </w:r>
      <w:r w:rsidR="00750238">
        <w:rPr>
          <w:sz w:val="28"/>
          <w:szCs w:val="28"/>
          <w:u w:val="single"/>
        </w:rPr>
        <w:t>.</w:t>
      </w:r>
    </w:p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>
      <w:pPr>
        <w:jc w:val="both"/>
        <w:rPr>
          <w:sz w:val="28"/>
          <w:szCs w:val="28"/>
          <w:u w:val="single"/>
        </w:rPr>
      </w:pPr>
    </w:p>
    <w:p w:rsidR="003F365E" w:rsidRDefault="003F365E" w:rsidP="003F365E">
      <w:pPr>
        <w:jc w:val="both"/>
        <w:rPr>
          <w:sz w:val="28"/>
          <w:szCs w:val="28"/>
          <w:u w:val="single"/>
        </w:rPr>
      </w:pPr>
    </w:p>
    <w:p w:rsidR="003F365E" w:rsidRDefault="003F365E" w:rsidP="003F365E">
      <w:pPr>
        <w:jc w:val="both"/>
        <w:rPr>
          <w:sz w:val="28"/>
          <w:szCs w:val="28"/>
          <w:u w:val="single"/>
        </w:rPr>
      </w:pPr>
    </w:p>
    <w:p w:rsidR="003F365E" w:rsidRDefault="003F365E" w:rsidP="003F365E">
      <w:pPr>
        <w:jc w:val="both"/>
        <w:rPr>
          <w:sz w:val="28"/>
          <w:szCs w:val="28"/>
          <w:u w:val="single"/>
        </w:rPr>
      </w:pPr>
    </w:p>
    <w:p w:rsidR="003F365E" w:rsidRPr="005735BC" w:rsidRDefault="003F365E" w:rsidP="003F365E">
      <w:pPr>
        <w:pStyle w:val="a7"/>
        <w:numPr>
          <w:ilvl w:val="0"/>
          <w:numId w:val="8"/>
        </w:numPr>
        <w:suppressAutoHyphens w:val="0"/>
        <w:spacing w:line="360" w:lineRule="auto"/>
        <w:rPr>
          <w:b/>
        </w:rPr>
      </w:pPr>
      <w:r w:rsidRPr="005735BC">
        <w:rPr>
          <w:b/>
        </w:rPr>
        <w:lastRenderedPageBreak/>
        <w:t>Пояснительная записка</w:t>
      </w:r>
      <w:r w:rsidRPr="005735BC">
        <w:rPr>
          <w:b/>
          <w:lang w:val="en-US"/>
        </w:rPr>
        <w:t>.</w:t>
      </w:r>
    </w:p>
    <w:p w:rsidR="003F365E" w:rsidRPr="0005080E" w:rsidRDefault="003F365E" w:rsidP="003F365E">
      <w:pPr>
        <w:spacing w:line="360" w:lineRule="auto"/>
      </w:pPr>
      <w:r w:rsidRPr="0005080E">
        <w:t xml:space="preserve">Программа «К вершинам музыкального искусства» по предмету «Музыка» для </w:t>
      </w:r>
      <w:r w:rsidRPr="0005080E">
        <w:rPr>
          <w:lang w:val="en-US"/>
        </w:rPr>
        <w:t>I</w:t>
      </w:r>
      <w:r w:rsidRPr="0005080E">
        <w:t>–</w:t>
      </w:r>
      <w:r w:rsidRPr="0005080E">
        <w:rPr>
          <w:lang w:val="en-US"/>
        </w:rPr>
        <w:t>IV</w:t>
      </w:r>
      <w:r w:rsidRPr="0005080E">
        <w:t xml:space="preserve">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поколения, а также примерной программе по музыке для начальной школы. Содержание программы </w:t>
      </w:r>
      <w:r w:rsidRPr="0005080E">
        <w:rPr>
          <w:rFonts w:eastAsia="ArialMT"/>
          <w:kern w:val="1"/>
        </w:rPr>
        <w:t xml:space="preserve">разработано в развитие основных положений музыкально-педагогической концепции </w:t>
      </w:r>
      <w:proofErr w:type="spellStart"/>
      <w:r w:rsidRPr="0005080E">
        <w:rPr>
          <w:rFonts w:eastAsia="ArialMT"/>
          <w:kern w:val="1"/>
        </w:rPr>
        <w:t>Д.Б.Кабалевского</w:t>
      </w:r>
      <w:proofErr w:type="spellEnd"/>
      <w:r w:rsidRPr="0005080E">
        <w:rPr>
          <w:rFonts w:eastAsia="ArialMT"/>
          <w:kern w:val="1"/>
        </w:rPr>
        <w:t xml:space="preserve"> и призвано </w:t>
      </w:r>
      <w:r w:rsidRPr="0005080E">
        <w:rPr>
          <w:rFonts w:eastAsia="ArialMT"/>
          <w:b/>
          <w:kern w:val="1"/>
        </w:rPr>
        <w:t>«</w:t>
      </w:r>
      <w:r w:rsidRPr="0005080E">
        <w:rPr>
          <w:rFonts w:eastAsia="ArialMT"/>
          <w:b/>
          <w:i/>
          <w:kern w:val="1"/>
        </w:rPr>
        <w:t xml:space="preserve">ввести учащихся в мир большого музыкального искусства, научить их любить и понимать музыку во всем богатстве ее форм и жанров… </w:t>
      </w:r>
      <w:r w:rsidRPr="0005080E">
        <w:rPr>
          <w:b/>
          <w:i/>
        </w:rPr>
        <w:t>воспитать в учащихся музыкальную культуру как неотъемлемую часть всей их духовной культуры»</w:t>
      </w:r>
      <w:r w:rsidRPr="0005080E">
        <w:t>. Педагогические технологии, реализуемые в программе, способствуют раскрытию творческого потенциала каждого учащегося, формированию его мировоззренческой, гражданской позиции, ценностных ориентаций, интеграции личности ребенка в национальную и мировую культуру.</w:t>
      </w:r>
    </w:p>
    <w:p w:rsidR="003F365E" w:rsidRPr="0005080E" w:rsidRDefault="003F365E" w:rsidP="003F365E">
      <w:pPr>
        <w:pStyle w:val="2"/>
        <w:spacing w:after="0" w:line="360" w:lineRule="auto"/>
        <w:ind w:left="0"/>
        <w:jc w:val="left"/>
      </w:pPr>
      <w:r w:rsidRPr="0005080E">
        <w:rPr>
          <w:b/>
        </w:rPr>
        <w:t>Задачи</w:t>
      </w:r>
      <w:r w:rsidRPr="0005080E">
        <w:t xml:space="preserve"> музыкального образования по данной программе:</w:t>
      </w:r>
    </w:p>
    <w:p w:rsidR="003F365E" w:rsidRPr="0005080E" w:rsidRDefault="003F365E" w:rsidP="003F365E">
      <w:pPr>
        <w:numPr>
          <w:ilvl w:val="0"/>
          <w:numId w:val="1"/>
        </w:numPr>
        <w:suppressAutoHyphens w:val="0"/>
        <w:spacing w:line="360" w:lineRule="auto"/>
        <w:ind w:left="0" w:firstLine="0"/>
      </w:pPr>
      <w:r w:rsidRPr="0005080E">
        <w:t>формировать эмоционально-ценностное отношение учащихся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человечества;</w:t>
      </w:r>
    </w:p>
    <w:p w:rsidR="003F365E" w:rsidRPr="0005080E" w:rsidRDefault="003F365E" w:rsidP="003F365E">
      <w:pPr>
        <w:numPr>
          <w:ilvl w:val="0"/>
          <w:numId w:val="1"/>
        </w:numPr>
        <w:suppressAutoHyphens w:val="0"/>
        <w:spacing w:line="360" w:lineRule="auto"/>
        <w:ind w:left="0" w:firstLine="0"/>
      </w:pPr>
      <w:r w:rsidRPr="0005080E">
        <w:t xml:space="preserve">развивать музыкально-образное мышление школьников адекватно природе музыки – искусства «интонируемого смысла», в процессе постижения музыкальных произведений разных жанров, форм, стилей; </w:t>
      </w:r>
    </w:p>
    <w:p w:rsidR="003F365E" w:rsidRPr="0005080E" w:rsidRDefault="003F365E" w:rsidP="003F365E">
      <w:pPr>
        <w:numPr>
          <w:ilvl w:val="0"/>
          <w:numId w:val="1"/>
        </w:numPr>
        <w:suppressAutoHyphens w:val="0"/>
        <w:spacing w:line="360" w:lineRule="auto"/>
        <w:ind w:left="0" w:firstLine="0"/>
      </w:pPr>
      <w:r w:rsidRPr="0005080E">
        <w:t>формировать опыт музыкально-творческой деятельности учащихся как выражение отношения к окружающему миру с позиции триединства композитора-исполнителя-слушателя.</w:t>
      </w:r>
    </w:p>
    <w:p w:rsidR="003F365E" w:rsidRPr="0005080E" w:rsidRDefault="003F365E" w:rsidP="003F365E">
      <w:pPr>
        <w:numPr>
          <w:ilvl w:val="0"/>
          <w:numId w:val="1"/>
        </w:numPr>
        <w:suppressAutoHyphens w:val="0"/>
        <w:spacing w:line="360" w:lineRule="auto"/>
        <w:ind w:left="0" w:firstLine="0"/>
      </w:pPr>
      <w:r w:rsidRPr="0005080E">
        <w:t>формировать у школьников потребность в музыкально-досуговой деятельности, обогащающей личность ребенка и способствующей сохранению и развитию традиций отечественной музыкальной культуры.</w:t>
      </w:r>
    </w:p>
    <w:p w:rsidR="003F365E" w:rsidRPr="002A3755" w:rsidRDefault="003F365E" w:rsidP="003F365E">
      <w:pPr>
        <w:spacing w:line="360" w:lineRule="auto"/>
        <w:rPr>
          <w:b/>
          <w:bCs/>
        </w:rPr>
      </w:pPr>
      <w:r w:rsidRPr="0005080E">
        <w:rPr>
          <w:b/>
          <w:bCs/>
        </w:rPr>
        <w:t>Общая характеристика учебного предмета</w:t>
      </w:r>
    </w:p>
    <w:p w:rsidR="003F365E" w:rsidRPr="0005080E" w:rsidRDefault="003F365E" w:rsidP="003F365E">
      <w:pPr>
        <w:pStyle w:val="3"/>
        <w:ind w:firstLine="0"/>
        <w:jc w:val="left"/>
        <w:rPr>
          <w:sz w:val="24"/>
        </w:rPr>
      </w:pPr>
      <w:r w:rsidRPr="0005080E">
        <w:rPr>
          <w:b/>
          <w:sz w:val="24"/>
        </w:rPr>
        <w:t>Концепция</w:t>
      </w:r>
      <w:r w:rsidRPr="0005080E">
        <w:rPr>
          <w:sz w:val="24"/>
        </w:rPr>
        <w:t xml:space="preserve"> предметной линии учебников по музыке («К вершинам музыкального искусства») предлагает новый вектор развития музыкальной культуры школьников,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классики. </w:t>
      </w:r>
    </w:p>
    <w:p w:rsidR="003F365E" w:rsidRDefault="003F365E" w:rsidP="003F365E">
      <w:pPr>
        <w:pStyle w:val="a5"/>
        <w:spacing w:after="0" w:line="360" w:lineRule="auto"/>
        <w:ind w:left="0"/>
        <w:jc w:val="left"/>
      </w:pPr>
    </w:p>
    <w:p w:rsidR="003F365E" w:rsidRPr="0005080E" w:rsidRDefault="003F365E" w:rsidP="003F365E">
      <w:pPr>
        <w:pStyle w:val="a5"/>
        <w:spacing w:after="0" w:line="360" w:lineRule="auto"/>
        <w:ind w:left="0"/>
        <w:jc w:val="left"/>
      </w:pPr>
      <w:r w:rsidRPr="0005080E">
        <w:t xml:space="preserve">Это выражается: </w:t>
      </w:r>
    </w:p>
    <w:p w:rsidR="003F365E" w:rsidRPr="0005080E" w:rsidRDefault="003F365E" w:rsidP="003F365E">
      <w:pPr>
        <w:pStyle w:val="a5"/>
        <w:spacing w:after="0" w:line="360" w:lineRule="auto"/>
        <w:ind w:left="0"/>
        <w:jc w:val="left"/>
      </w:pPr>
      <w:r w:rsidRPr="0005080E">
        <w:lastRenderedPageBreak/>
        <w:t>– в логике тематического построения курса,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форм;</w:t>
      </w:r>
    </w:p>
    <w:p w:rsidR="003F365E" w:rsidRPr="0005080E" w:rsidRDefault="003F365E" w:rsidP="003F365E">
      <w:pPr>
        <w:spacing w:line="360" w:lineRule="auto"/>
      </w:pPr>
      <w:r w:rsidRPr="0005080E">
        <w:t>– в реализации интонационно-стилевого подхода к отбору музыкального материала, к освоению содержания музыкальных произведений, изучению особенностей музыкального языка;</w:t>
      </w:r>
    </w:p>
    <w:p w:rsidR="003F365E" w:rsidRPr="0005080E" w:rsidRDefault="003F365E" w:rsidP="003F365E">
      <w:pPr>
        <w:spacing w:line="360" w:lineRule="auto"/>
      </w:pPr>
      <w:r w:rsidRPr="0005080E">
        <w:t>– в разнообразии ракурсов постижения фольклорных образцов, в том числе сквозь призму произведений композиторского творчества, как органичной составляющей жизни музыкальных героев, что позволяет раскрыть неразрывную связь народной и профессиональной музыки, опираясь на глубокое знание фольклора композиторами-классиками;</w:t>
      </w:r>
    </w:p>
    <w:p w:rsidR="003F365E" w:rsidRPr="0005080E" w:rsidRDefault="003F365E" w:rsidP="003F365E">
      <w:pPr>
        <w:spacing w:line="360" w:lineRule="auto"/>
      </w:pPr>
      <w:r w:rsidRPr="0005080E">
        <w:t xml:space="preserve">– в построении творческого диалога ребенка с композитором и исполнителем посредством проектирования музыкальных характеристик «героев» и драматургического развития произведения в опоре на собственный жизненный и музыкальный опыт детей, их воображение, интуицию и фантазию; </w:t>
      </w:r>
    </w:p>
    <w:p w:rsidR="003F365E" w:rsidRPr="0005080E" w:rsidRDefault="003F365E" w:rsidP="003F365E">
      <w:pPr>
        <w:spacing w:line="360" w:lineRule="auto"/>
      </w:pPr>
      <w:r w:rsidRPr="0005080E">
        <w:t xml:space="preserve">– в </w:t>
      </w:r>
      <w:proofErr w:type="gramStart"/>
      <w:r w:rsidRPr="0005080E">
        <w:t>методическом подходе</w:t>
      </w:r>
      <w:proofErr w:type="gramEnd"/>
      <w:r w:rsidRPr="0005080E">
        <w:t xml:space="preserve"> к освоению музыкального произведения в процессе создания его моделей: вербальной, графической, пластической, звуковой. </w:t>
      </w:r>
    </w:p>
    <w:p w:rsidR="003F365E" w:rsidRPr="0005080E" w:rsidRDefault="003F365E" w:rsidP="003F365E">
      <w:pPr>
        <w:keepNext/>
        <w:widowControl w:val="0"/>
        <w:spacing w:line="360" w:lineRule="auto"/>
        <w:outlineLvl w:val="0"/>
        <w:rPr>
          <w:snapToGrid w:val="0"/>
        </w:rPr>
      </w:pPr>
      <w:r w:rsidRPr="0005080E">
        <w:rPr>
          <w:snapToGrid w:val="0"/>
        </w:rPr>
        <w:t xml:space="preserve">Процесс введения учащихся в мир высокой музыки строится на основе следующих </w:t>
      </w:r>
      <w:r w:rsidRPr="0005080E">
        <w:rPr>
          <w:b/>
          <w:snapToGrid w:val="0"/>
        </w:rPr>
        <w:t>методических принципов</w:t>
      </w:r>
      <w:r w:rsidRPr="0005080E">
        <w:rPr>
          <w:snapToGrid w:val="0"/>
        </w:rPr>
        <w:t>:</w:t>
      </w:r>
    </w:p>
    <w:p w:rsidR="003F365E" w:rsidRPr="0005080E" w:rsidRDefault="003F365E" w:rsidP="003F365E">
      <w:pPr>
        <w:spacing w:line="360" w:lineRule="auto"/>
      </w:pPr>
      <w:r w:rsidRPr="0005080E">
        <w:t xml:space="preserve">- </w:t>
      </w:r>
      <w:r w:rsidRPr="0005080E">
        <w:rPr>
          <w:i/>
        </w:rPr>
        <w:t>адекватность постижения</w:t>
      </w:r>
      <w:r w:rsidRPr="0005080E">
        <w:t xml:space="preserve"> каждого музыкального произведения природе музыкального искусства, специфике его стиля, жанра, драматургии;</w:t>
      </w:r>
    </w:p>
    <w:p w:rsidR="003F365E" w:rsidRPr="0005080E" w:rsidRDefault="003F365E" w:rsidP="003F365E">
      <w:pPr>
        <w:spacing w:line="360" w:lineRule="auto"/>
      </w:pPr>
      <w:r w:rsidRPr="0005080E">
        <w:t xml:space="preserve">- освоение интонационного языка музыки как </w:t>
      </w:r>
      <w:r w:rsidRPr="0005080E">
        <w:rPr>
          <w:i/>
        </w:rPr>
        <w:t>«родного», понятного без перевода</w:t>
      </w:r>
      <w:r w:rsidRPr="0005080E">
        <w:t>;</w:t>
      </w:r>
    </w:p>
    <w:p w:rsidR="003F365E" w:rsidRPr="0005080E" w:rsidRDefault="003F365E" w:rsidP="003F365E">
      <w:pPr>
        <w:spacing w:line="360" w:lineRule="auto"/>
      </w:pPr>
      <w:r w:rsidRPr="0005080E">
        <w:t xml:space="preserve">- </w:t>
      </w:r>
      <w:r w:rsidRPr="0005080E">
        <w:rPr>
          <w:i/>
        </w:rPr>
        <w:t>целостность изучения</w:t>
      </w:r>
      <w:r w:rsidRPr="0005080E">
        <w:t xml:space="preserve"> музыкальных произведений как основа гармонии эмоционального и интеллектуального начал в музыкальном развитии ребенка;</w:t>
      </w:r>
    </w:p>
    <w:p w:rsidR="003F365E" w:rsidRPr="0005080E" w:rsidRDefault="003F365E" w:rsidP="003F365E">
      <w:pPr>
        <w:spacing w:line="360" w:lineRule="auto"/>
      </w:pPr>
      <w:r w:rsidRPr="0005080E">
        <w:t xml:space="preserve">- </w:t>
      </w:r>
      <w:r w:rsidRPr="0005080E">
        <w:rPr>
          <w:i/>
        </w:rPr>
        <w:t>взаимодействие визуального, аудиального и кинестетического каналов восприятия</w:t>
      </w:r>
      <w:r w:rsidRPr="0005080E">
        <w:t xml:space="preserve"> как фактор индивидуализации процесса освоения ребенком музыкальных произведений. </w:t>
      </w:r>
    </w:p>
    <w:p w:rsidR="003F365E" w:rsidRPr="0005080E" w:rsidRDefault="003F365E" w:rsidP="003F365E">
      <w:pPr>
        <w:pStyle w:val="3"/>
        <w:ind w:firstLine="0"/>
        <w:jc w:val="left"/>
        <w:rPr>
          <w:sz w:val="24"/>
        </w:rPr>
      </w:pPr>
      <w:r w:rsidRPr="0005080E">
        <w:rPr>
          <w:sz w:val="24"/>
        </w:rPr>
        <w:t xml:space="preserve">Погружение ребенка в крупное музыкальное произведение реализуется в программе посредством цикла уроков, каждый из которых становится определенным этапом единого творческого процесса: уроки знакомства с основными темами-образами произведения, уроки осмысления развивающих этапов «музыкальной истории», обобщения пройденного. Это позволяет тщательно изучить музыкальное произведение от начала до конца, углубляться в изученный материал, возвращаясь к нему с новых позиций, проверять правомерность гипотез, высказанных детьми на предыдущих занятиях. При этом каждое новое произведение осваивается в сравнении с ранее </w:t>
      </w:r>
      <w:proofErr w:type="gramStart"/>
      <w:r w:rsidRPr="0005080E">
        <w:rPr>
          <w:sz w:val="24"/>
        </w:rPr>
        <w:t>пройденными</w:t>
      </w:r>
      <w:proofErr w:type="gramEnd"/>
      <w:r w:rsidRPr="0005080E">
        <w:rPr>
          <w:sz w:val="24"/>
        </w:rPr>
        <w:t xml:space="preserve"> и «готовит почву» для </w:t>
      </w:r>
      <w:r w:rsidRPr="0005080E">
        <w:rPr>
          <w:sz w:val="24"/>
        </w:rPr>
        <w:lastRenderedPageBreak/>
        <w:t xml:space="preserve">усвоения последующих произведений, что способствует формированию целостности музыкальной культуры ребенка. </w:t>
      </w:r>
    </w:p>
    <w:p w:rsidR="003F365E" w:rsidRPr="0005080E" w:rsidRDefault="003F365E" w:rsidP="003F365E">
      <w:pPr>
        <w:pStyle w:val="3"/>
        <w:ind w:firstLine="0"/>
        <w:jc w:val="left"/>
        <w:rPr>
          <w:sz w:val="24"/>
        </w:rPr>
      </w:pPr>
      <w:r w:rsidRPr="0005080E">
        <w:rPr>
          <w:sz w:val="24"/>
        </w:rPr>
        <w:t xml:space="preserve">Социальную значимость музыкальных занятий усиливает публичное исполнение детьми оперной и симфонической музыки. Конкурсы «дирижеров» и эскизные постановки оперных сцен – это и праздник музыки, и своеобразный отчет о проделанной работе в классе, и продолжение обучения, поскольку только в условиях концертного исполнения музыки для других в полной мере выявляются ее коммуникативные функции – возникает общение с публикой посредством музыки. Качество знания и понимания учащимися музыки, уровень их исполнительской культуры создают предпосылки для творческих контактов с профессиональными музыкантами – носителями академической музыкальной традиции. Все это усиливает эмоционально-художественное воздействие музыки на детей, формирует у них ощущение успешности обучения, стимулирует интерес к музыке и индивидуальное творчество. </w:t>
      </w:r>
    </w:p>
    <w:p w:rsidR="003F365E" w:rsidRPr="0005080E" w:rsidRDefault="003F365E" w:rsidP="003F365E">
      <w:pPr>
        <w:pStyle w:val="3"/>
        <w:ind w:firstLine="0"/>
        <w:jc w:val="left"/>
        <w:rPr>
          <w:sz w:val="24"/>
        </w:rPr>
      </w:pPr>
    </w:p>
    <w:p w:rsidR="003F365E" w:rsidRPr="002A3755" w:rsidRDefault="003F365E" w:rsidP="003F365E">
      <w:pPr>
        <w:spacing w:line="360" w:lineRule="auto"/>
        <w:rPr>
          <w:b/>
        </w:rPr>
      </w:pPr>
      <w:r w:rsidRPr="0005080E">
        <w:rPr>
          <w:b/>
        </w:rPr>
        <w:t>Место учебного предмета «Музыка» в учебном плане</w:t>
      </w:r>
    </w:p>
    <w:p w:rsidR="003F365E" w:rsidRPr="0005080E" w:rsidRDefault="003F365E" w:rsidP="003F365E">
      <w:pPr>
        <w:spacing w:line="360" w:lineRule="auto"/>
      </w:pPr>
      <w:r w:rsidRPr="0005080E">
        <w:t xml:space="preserve">Программа «Музыка. К вершинам музыкального искусства» для учреждений общего начального образования </w:t>
      </w:r>
      <w:proofErr w:type="gramStart"/>
      <w:r w:rsidRPr="0005080E">
        <w:t>составлена</w:t>
      </w:r>
      <w:proofErr w:type="gramEnd"/>
      <w:r w:rsidRPr="0005080E">
        <w:t xml:space="preserve">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образования. Предмет «Музыка» изучается в 1-4-х классах в общем объеме не менее 135 часов (33 часа в </w:t>
      </w:r>
      <w:r w:rsidRPr="0005080E">
        <w:rPr>
          <w:lang w:val="en-US"/>
        </w:rPr>
        <w:t>I</w:t>
      </w:r>
      <w:r w:rsidRPr="0005080E">
        <w:t xml:space="preserve"> классе, по 34 часа – во </w:t>
      </w:r>
      <w:r w:rsidRPr="0005080E">
        <w:rPr>
          <w:lang w:val="en-US"/>
        </w:rPr>
        <w:t>II</w:t>
      </w:r>
      <w:r w:rsidRPr="0005080E">
        <w:t>–</w:t>
      </w:r>
      <w:r w:rsidRPr="0005080E">
        <w:rPr>
          <w:lang w:val="en-US"/>
        </w:rPr>
        <w:t>IV</w:t>
      </w:r>
      <w:r w:rsidRPr="0005080E">
        <w:t xml:space="preserve"> классах).</w:t>
      </w:r>
    </w:p>
    <w:p w:rsidR="003F365E" w:rsidRPr="0005080E" w:rsidRDefault="003F365E" w:rsidP="003F365E">
      <w:pPr>
        <w:spacing w:line="360" w:lineRule="auto"/>
      </w:pPr>
      <w:proofErr w:type="gramStart"/>
      <w:r w:rsidRPr="0005080E">
        <w:t xml:space="preserve">Урок музыки поддерживается разными формами внеурочной музыкальной деятельности школьников: вне школы – экскурсиями в музеи, на выставки, посещением концертов, спектаклей; в школе – кружками (например, электронного музыкального творчества, сольного и хорового пения, инструментального </w:t>
      </w:r>
      <w:proofErr w:type="spellStart"/>
      <w:r w:rsidRPr="0005080E">
        <w:t>музицирования</w:t>
      </w:r>
      <w:proofErr w:type="spellEnd"/>
      <w:r w:rsidRPr="0005080E">
        <w:t>), студиями (музыкально-театральной) и другими творческими объединениями учащихся.</w:t>
      </w:r>
      <w:proofErr w:type="gramEnd"/>
      <w:r w:rsidRPr="0005080E">
        <w:t xml:space="preserve"> Их работа создаст благоприятную среду для творческого самовыражения ребенка, расширит границы его познавательной активности, общения со сверстниками и учителями. В рамках данной программы предлагаются следующие направления внеурочной музыкальной деятельности учащихся:</w:t>
      </w:r>
    </w:p>
    <w:p w:rsidR="003F365E" w:rsidRPr="0005080E" w:rsidRDefault="003F365E" w:rsidP="003F365E">
      <w:pPr>
        <w:spacing w:line="360" w:lineRule="auto"/>
      </w:pPr>
      <w:r w:rsidRPr="0005080E">
        <w:rPr>
          <w:i/>
        </w:rPr>
        <w:t>«Вокальный практикум»</w:t>
      </w:r>
      <w:r w:rsidRPr="0005080E">
        <w:t xml:space="preserve"> (хоровое, ансамблевое и сольное пение), создающий условия для овладения школьниками культурой вокального исполнительства в различных формах музыкально-творческой деятельности.</w:t>
      </w:r>
    </w:p>
    <w:p w:rsidR="003F365E" w:rsidRPr="0005080E" w:rsidRDefault="003F365E" w:rsidP="003F365E">
      <w:pPr>
        <w:spacing w:line="360" w:lineRule="auto"/>
      </w:pPr>
      <w:r w:rsidRPr="0005080E">
        <w:rPr>
          <w:i/>
        </w:rPr>
        <w:t>«Фольклорное творчество»</w:t>
      </w:r>
      <w:r w:rsidRPr="0005080E">
        <w:t xml:space="preserve">, раскрывающее народные обряды и традиции, верования и представления о нравственных ценностях в синтезе музыкально-поэтической и танцевальной деятельности детей. </w:t>
      </w:r>
    </w:p>
    <w:p w:rsidR="003F365E" w:rsidRPr="0005080E" w:rsidRDefault="003F365E" w:rsidP="003F365E">
      <w:pPr>
        <w:spacing w:line="360" w:lineRule="auto"/>
      </w:pPr>
      <w:r w:rsidRPr="0005080E">
        <w:rPr>
          <w:i/>
        </w:rPr>
        <w:lastRenderedPageBreak/>
        <w:t>«Электронное музыкальное творчество»</w:t>
      </w:r>
      <w:r w:rsidRPr="0005080E">
        <w:t xml:space="preserve">, предполагающее организацию практики </w:t>
      </w:r>
      <w:proofErr w:type="spellStart"/>
      <w:r w:rsidRPr="0005080E">
        <w:t>музицирования</w:t>
      </w:r>
      <w:proofErr w:type="spellEnd"/>
      <w:r w:rsidRPr="0005080E">
        <w:t xml:space="preserve"> учащихся с использованием современных технических средств создания и воспроизведения музыки (компьютеры, синтезаторы).</w:t>
      </w:r>
    </w:p>
    <w:p w:rsidR="003F365E" w:rsidRPr="0005080E" w:rsidRDefault="003F365E" w:rsidP="003F365E">
      <w:pPr>
        <w:spacing w:line="360" w:lineRule="auto"/>
      </w:pPr>
      <w:r w:rsidRPr="0005080E">
        <w:rPr>
          <w:i/>
        </w:rPr>
        <w:t>«Музыкально-театральная студия»</w:t>
      </w:r>
      <w:r w:rsidRPr="0005080E">
        <w:t xml:space="preserve">, призванная расширить пространство для художественного самовыражения учащихся путем приобщения к театральному искусству в разных видах деятельности. </w:t>
      </w:r>
    </w:p>
    <w:p w:rsidR="003F365E" w:rsidRPr="0005080E" w:rsidRDefault="003F365E" w:rsidP="003F365E">
      <w:pPr>
        <w:spacing w:line="360" w:lineRule="auto"/>
      </w:pPr>
      <w:r w:rsidRPr="0005080E">
        <w:t xml:space="preserve">Большое значение в организации музыкального образования младших школьников имеют проектные работы: «конкурсы дирижеров», инсценировки (эскизное исполнение) опер, фестивали и праздники любителей классической музыки, организация которых предполагает тесную взаимосвязь урочной и внеурочной деятельности школьников. </w:t>
      </w:r>
    </w:p>
    <w:p w:rsidR="003F365E" w:rsidRPr="0005080E" w:rsidRDefault="003F365E" w:rsidP="003F365E">
      <w:pPr>
        <w:spacing w:line="360" w:lineRule="auto"/>
      </w:pPr>
    </w:p>
    <w:p w:rsidR="003F365E" w:rsidRPr="0005080E" w:rsidRDefault="003F365E" w:rsidP="003F365E">
      <w:pPr>
        <w:spacing w:line="360" w:lineRule="auto"/>
      </w:pPr>
      <w:r w:rsidRPr="0005080E">
        <w:rPr>
          <w:b/>
          <w:bCs/>
        </w:rPr>
        <w:t>Ценностные ориентиры содержания учебного предмета</w:t>
      </w:r>
    </w:p>
    <w:p w:rsidR="003F365E" w:rsidRPr="0005080E" w:rsidRDefault="003F365E" w:rsidP="003F365E">
      <w:pPr>
        <w:keepNext/>
        <w:widowControl w:val="0"/>
        <w:spacing w:line="360" w:lineRule="auto"/>
        <w:outlineLvl w:val="0"/>
        <w:rPr>
          <w:bCs/>
          <w:snapToGrid w:val="0"/>
        </w:rPr>
      </w:pPr>
      <w:r w:rsidRPr="0005080E">
        <w:rPr>
          <w:bCs/>
          <w:snapToGrid w:val="0"/>
        </w:rPr>
        <w:t xml:space="preserve">Российская музыкальная культура </w:t>
      </w:r>
      <w:r w:rsidRPr="0005080E">
        <w:rPr>
          <w:bCs/>
          <w:snapToGrid w:val="0"/>
        </w:rPr>
        <w:sym w:font="Symbol" w:char="F02D"/>
      </w:r>
      <w:r w:rsidRPr="0005080E">
        <w:rPr>
          <w:bCs/>
          <w:snapToGrid w:val="0"/>
        </w:rPr>
        <w:t xml:space="preserve">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</w:t>
      </w:r>
      <w:r w:rsidRPr="0005080E">
        <w:rPr>
          <w:snapToGrid w:val="0"/>
        </w:rPr>
        <w:t xml:space="preserve">аскрытие огромного воспитательного потенциала отечественной музыки обеспечивает приоритет </w:t>
      </w:r>
      <w:r w:rsidRPr="0005080E">
        <w:rPr>
          <w:i/>
          <w:snapToGrid w:val="0"/>
        </w:rPr>
        <w:t xml:space="preserve">духовно-нравственного развития </w:t>
      </w:r>
      <w:r w:rsidRPr="0005080E">
        <w:rPr>
          <w:snapToGrid w:val="0"/>
        </w:rPr>
        <w:t xml:space="preserve">учащихся, является </w:t>
      </w:r>
      <w:r w:rsidRPr="0005080E">
        <w:rPr>
          <w:bCs/>
          <w:snapToGrid w:val="0"/>
        </w:rPr>
        <w:t xml:space="preserve">эффективным путем воспитания национального и гражданского самосознания </w:t>
      </w:r>
      <w:r w:rsidRPr="0005080E">
        <w:rPr>
          <w:bCs/>
          <w:snapToGrid w:val="0"/>
        </w:rPr>
        <w:sym w:font="Symbol" w:char="F02D"/>
      </w:r>
      <w:r w:rsidRPr="0005080E">
        <w:rPr>
          <w:bCs/>
          <w:snapToGrid w:val="0"/>
        </w:rPr>
        <w:t xml:space="preserve"> гордости за непреходящие художественные ценности России, признанные во всем мире. </w:t>
      </w:r>
    </w:p>
    <w:p w:rsidR="003F365E" w:rsidRPr="0005080E" w:rsidRDefault="003F365E" w:rsidP="003F365E">
      <w:pPr>
        <w:spacing w:line="360" w:lineRule="auto"/>
      </w:pPr>
      <w:r w:rsidRPr="0005080E">
        <w:t>Основными ценностными ориентирами содержания предмета являются:</w:t>
      </w:r>
    </w:p>
    <w:p w:rsidR="003F365E" w:rsidRPr="0005080E" w:rsidRDefault="003F365E" w:rsidP="003F365E">
      <w:pPr>
        <w:pStyle w:val="a3"/>
        <w:spacing w:after="0" w:line="360" w:lineRule="auto"/>
        <w:jc w:val="left"/>
      </w:pPr>
      <w:r w:rsidRPr="0005080E"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3F365E" w:rsidRPr="0005080E" w:rsidRDefault="003F365E" w:rsidP="003F365E">
      <w:pPr>
        <w:pStyle w:val="a3"/>
        <w:spacing w:after="0" w:line="360" w:lineRule="auto"/>
        <w:jc w:val="left"/>
      </w:pPr>
      <w:r w:rsidRPr="0005080E"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3F365E" w:rsidRPr="0005080E" w:rsidRDefault="003F365E" w:rsidP="003F365E">
      <w:pPr>
        <w:pStyle w:val="a3"/>
        <w:spacing w:after="0" w:line="360" w:lineRule="auto"/>
        <w:jc w:val="left"/>
      </w:pPr>
      <w:r w:rsidRPr="0005080E"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3F365E" w:rsidRPr="0005080E" w:rsidRDefault="003F365E" w:rsidP="003F365E">
      <w:pPr>
        <w:pStyle w:val="a3"/>
        <w:spacing w:after="0" w:line="360" w:lineRule="auto"/>
        <w:jc w:val="left"/>
      </w:pPr>
      <w:r w:rsidRPr="0005080E"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3F365E" w:rsidRPr="0005080E" w:rsidRDefault="003F365E" w:rsidP="003F365E">
      <w:pPr>
        <w:pStyle w:val="a3"/>
        <w:spacing w:after="0" w:line="360" w:lineRule="auto"/>
        <w:jc w:val="left"/>
        <w:rPr>
          <w:rFonts w:eastAsia="Calibri"/>
          <w:lang w:eastAsia="en-US"/>
        </w:rPr>
      </w:pPr>
      <w:r w:rsidRPr="0005080E">
        <w:lastRenderedPageBreak/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</w:p>
    <w:p w:rsidR="003F365E" w:rsidRPr="0005080E" w:rsidRDefault="003F365E" w:rsidP="003F365E">
      <w:pPr>
        <w:pStyle w:val="a3"/>
        <w:spacing w:after="0" w:line="360" w:lineRule="auto"/>
        <w:jc w:val="left"/>
      </w:pPr>
      <w:r w:rsidRPr="0005080E">
        <w:t>6. Ориентация музыкально-исполнительской деятельности школьников на наиболее интегративные ее виды (</w:t>
      </w:r>
      <w:proofErr w:type="spellStart"/>
      <w:r w:rsidRPr="0005080E">
        <w:t>дирижирование</w:t>
      </w:r>
      <w:proofErr w:type="spellEnd"/>
      <w:r w:rsidRPr="0005080E"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3F365E" w:rsidRPr="0005080E" w:rsidRDefault="003F365E" w:rsidP="003F365E">
      <w:pPr>
        <w:pStyle w:val="a3"/>
        <w:spacing w:after="0" w:line="360" w:lineRule="auto"/>
        <w:jc w:val="left"/>
      </w:pPr>
      <w:r w:rsidRPr="0005080E"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3F365E" w:rsidRPr="0005080E" w:rsidRDefault="003F365E" w:rsidP="003F365E">
      <w:pPr>
        <w:pStyle w:val="a3"/>
        <w:spacing w:after="0" w:line="360" w:lineRule="auto"/>
        <w:jc w:val="left"/>
      </w:pPr>
      <w:r w:rsidRPr="0005080E"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3F365E" w:rsidRPr="0005080E" w:rsidRDefault="003F365E" w:rsidP="003F365E">
      <w:pPr>
        <w:pStyle w:val="a3"/>
        <w:spacing w:after="0" w:line="360" w:lineRule="auto"/>
        <w:jc w:val="left"/>
        <w:rPr>
          <w:bCs/>
          <w:iCs/>
        </w:rPr>
      </w:pPr>
      <w:r w:rsidRPr="0005080E"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05080E">
        <w:rPr>
          <w:bCs/>
          <w:iCs/>
        </w:rPr>
        <w:t xml:space="preserve">развитию </w:t>
      </w:r>
      <w:proofErr w:type="gramStart"/>
      <w:r w:rsidRPr="0005080E">
        <w:t>л</w:t>
      </w:r>
      <w:r w:rsidRPr="0005080E">
        <w:rPr>
          <w:bCs/>
          <w:iCs/>
        </w:rPr>
        <w:t>ичностных</w:t>
      </w:r>
      <w:proofErr w:type="gramEnd"/>
      <w:r w:rsidRPr="0005080E">
        <w:rPr>
          <w:bCs/>
          <w:iCs/>
        </w:rPr>
        <w:t xml:space="preserve">, </w:t>
      </w:r>
      <w:r w:rsidRPr="0005080E">
        <w:rPr>
          <w:spacing w:val="-1"/>
        </w:rPr>
        <w:t>к</w:t>
      </w:r>
      <w:r w:rsidRPr="0005080E">
        <w:rPr>
          <w:bCs/>
          <w:iCs/>
        </w:rPr>
        <w:t>оммуникативных,</w:t>
      </w:r>
      <w:r w:rsidRPr="0005080E">
        <w:t xml:space="preserve"> п</w:t>
      </w:r>
      <w:r w:rsidRPr="0005080E">
        <w:rPr>
          <w:bCs/>
          <w:iCs/>
          <w:spacing w:val="2"/>
        </w:rPr>
        <w:t>ознавательных и предмет</w:t>
      </w:r>
      <w:r w:rsidRPr="0005080E">
        <w:rPr>
          <w:bCs/>
          <w:iCs/>
        </w:rPr>
        <w:t xml:space="preserve">ных </w:t>
      </w:r>
      <w:proofErr w:type="spellStart"/>
      <w:r w:rsidRPr="0005080E">
        <w:rPr>
          <w:bCs/>
          <w:iCs/>
        </w:rPr>
        <w:t>компетенциймладшего</w:t>
      </w:r>
      <w:proofErr w:type="spellEnd"/>
      <w:r w:rsidRPr="0005080E">
        <w:rPr>
          <w:bCs/>
          <w:iCs/>
        </w:rPr>
        <w:t xml:space="preserve"> школьника. </w:t>
      </w:r>
    </w:p>
    <w:p w:rsidR="003F365E" w:rsidRPr="0005080E" w:rsidRDefault="003F365E" w:rsidP="003F365E">
      <w:pPr>
        <w:pStyle w:val="a3"/>
        <w:spacing w:after="0" w:line="360" w:lineRule="auto"/>
        <w:jc w:val="left"/>
      </w:pPr>
    </w:p>
    <w:p w:rsidR="003F365E" w:rsidRPr="0005080E" w:rsidRDefault="003F365E" w:rsidP="003F365E">
      <w:pPr>
        <w:spacing w:line="360" w:lineRule="auto"/>
        <w:rPr>
          <w:b/>
          <w:u w:val="single"/>
        </w:rPr>
      </w:pPr>
      <w:r w:rsidRPr="0005080E">
        <w:rPr>
          <w:b/>
        </w:rPr>
        <w:t>Результаты изучения предмета «Музыка»</w:t>
      </w:r>
    </w:p>
    <w:p w:rsidR="003F365E" w:rsidRPr="0005080E" w:rsidRDefault="003F365E" w:rsidP="003F365E">
      <w:pPr>
        <w:widowControl w:val="0"/>
        <w:autoSpaceDE w:val="0"/>
        <w:spacing w:line="360" w:lineRule="auto"/>
        <w:rPr>
          <w:b/>
        </w:rPr>
      </w:pPr>
      <w:r w:rsidRPr="0005080E">
        <w:rPr>
          <w:b/>
        </w:rPr>
        <w:t>по программе «К вершинам музыкального искусства»</w:t>
      </w:r>
    </w:p>
    <w:p w:rsidR="003F365E" w:rsidRPr="002A3755" w:rsidRDefault="003F365E" w:rsidP="003F365E">
      <w:pPr>
        <w:spacing w:line="360" w:lineRule="auto"/>
      </w:pPr>
      <w:r w:rsidRPr="0005080E">
        <w:rPr>
          <w:b/>
        </w:rPr>
        <w:t>Личностные результаты</w:t>
      </w:r>
      <w:r w:rsidRPr="0005080E">
        <w:t>:</w:t>
      </w:r>
    </w:p>
    <w:p w:rsidR="003F365E" w:rsidRPr="0005080E" w:rsidRDefault="003F365E" w:rsidP="003F365E">
      <w:pPr>
        <w:numPr>
          <w:ilvl w:val="0"/>
          <w:numId w:val="5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0"/>
      </w:pPr>
      <w:r w:rsidRPr="0005080E"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3F365E" w:rsidRPr="0005080E" w:rsidRDefault="003F365E" w:rsidP="003F365E">
      <w:pPr>
        <w:numPr>
          <w:ilvl w:val="0"/>
          <w:numId w:val="5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0"/>
      </w:pPr>
      <w:r w:rsidRPr="0005080E">
        <w:t xml:space="preserve">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3F365E" w:rsidRPr="0005080E" w:rsidRDefault="003F365E" w:rsidP="003F365E">
      <w:pPr>
        <w:numPr>
          <w:ilvl w:val="0"/>
          <w:numId w:val="5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0"/>
      </w:pPr>
      <w:r w:rsidRPr="0005080E">
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3F365E" w:rsidRPr="0005080E" w:rsidRDefault="003F365E" w:rsidP="003F365E">
      <w:pPr>
        <w:numPr>
          <w:ilvl w:val="0"/>
          <w:numId w:val="5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0" w:firstLine="0"/>
      </w:pPr>
      <w:r w:rsidRPr="0005080E">
        <w:t xml:space="preserve">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3F365E" w:rsidRPr="0005080E" w:rsidRDefault="003F365E" w:rsidP="003F365E">
      <w:pPr>
        <w:numPr>
          <w:ilvl w:val="0"/>
          <w:numId w:val="5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0"/>
      </w:pPr>
      <w:r w:rsidRPr="0005080E">
        <w:lastRenderedPageBreak/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3F365E" w:rsidRPr="0005080E" w:rsidRDefault="003F365E" w:rsidP="003F365E">
      <w:pPr>
        <w:numPr>
          <w:ilvl w:val="0"/>
          <w:numId w:val="5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0"/>
      </w:pPr>
      <w:r w:rsidRPr="0005080E"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3F365E" w:rsidRPr="0005080E" w:rsidRDefault="003F365E" w:rsidP="003F365E">
      <w:pPr>
        <w:numPr>
          <w:ilvl w:val="0"/>
          <w:numId w:val="5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0"/>
      </w:pPr>
      <w:r w:rsidRPr="0005080E"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3F365E" w:rsidRPr="0005080E" w:rsidRDefault="003F365E" w:rsidP="003F365E">
      <w:pPr>
        <w:numPr>
          <w:ilvl w:val="0"/>
          <w:numId w:val="5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0"/>
      </w:pPr>
      <w:r w:rsidRPr="0005080E">
        <w:t xml:space="preserve">развитие навыков сотрудничества </w:t>
      </w:r>
      <w:proofErr w:type="gramStart"/>
      <w:r w:rsidRPr="0005080E">
        <w:t>со</w:t>
      </w:r>
      <w:proofErr w:type="gramEnd"/>
      <w:r w:rsidRPr="0005080E"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3F365E" w:rsidRPr="0005080E" w:rsidRDefault="003F365E" w:rsidP="003F365E">
      <w:pPr>
        <w:numPr>
          <w:ilvl w:val="0"/>
          <w:numId w:val="5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0"/>
      </w:pPr>
      <w:r w:rsidRPr="0005080E"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3F365E" w:rsidRPr="0005080E" w:rsidRDefault="003F365E" w:rsidP="003F365E">
      <w:pPr>
        <w:numPr>
          <w:ilvl w:val="0"/>
          <w:numId w:val="5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0"/>
      </w:pPr>
      <w:r w:rsidRPr="0005080E"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3F365E" w:rsidRPr="0005080E" w:rsidRDefault="003F365E" w:rsidP="003F365E">
      <w:pPr>
        <w:spacing w:line="360" w:lineRule="auto"/>
      </w:pPr>
      <w:proofErr w:type="spellStart"/>
      <w:r w:rsidRPr="0005080E">
        <w:rPr>
          <w:b/>
        </w:rPr>
        <w:t>Метапредметные</w:t>
      </w:r>
      <w:proofErr w:type="spellEnd"/>
      <w:r w:rsidRPr="0005080E">
        <w:rPr>
          <w:b/>
        </w:rPr>
        <w:t xml:space="preserve"> результаты</w:t>
      </w:r>
      <w:r w:rsidRPr="0005080E">
        <w:t>:</w:t>
      </w:r>
    </w:p>
    <w:p w:rsidR="003F365E" w:rsidRPr="002A3755" w:rsidRDefault="003F365E" w:rsidP="003F365E">
      <w:pPr>
        <w:spacing w:line="360" w:lineRule="auto"/>
        <w:rPr>
          <w:b/>
          <w:i/>
          <w:u w:val="single"/>
        </w:rPr>
      </w:pPr>
      <w:r w:rsidRPr="0005080E">
        <w:rPr>
          <w:b/>
          <w:i/>
          <w:u w:val="single"/>
        </w:rPr>
        <w:t>Познавательные:</w:t>
      </w:r>
    </w:p>
    <w:p w:rsidR="003F365E" w:rsidRPr="0005080E" w:rsidRDefault="003F365E" w:rsidP="003F365E">
      <w:pPr>
        <w:spacing w:line="360" w:lineRule="auto"/>
        <w:rPr>
          <w:u w:val="single"/>
        </w:rPr>
      </w:pPr>
      <w:r w:rsidRPr="0005080E">
        <w:rPr>
          <w:u w:val="single"/>
        </w:rPr>
        <w:t>Учащиеся научатся:</w:t>
      </w:r>
    </w:p>
    <w:p w:rsidR="003F365E" w:rsidRPr="0005080E" w:rsidRDefault="003F365E" w:rsidP="003F365E">
      <w:pPr>
        <w:numPr>
          <w:ilvl w:val="0"/>
          <w:numId w:val="2"/>
        </w:numPr>
        <w:tabs>
          <w:tab w:val="num" w:pos="567"/>
        </w:tabs>
        <w:suppressAutoHyphens w:val="0"/>
        <w:spacing w:line="360" w:lineRule="auto"/>
        <w:ind w:left="0" w:firstLine="0"/>
      </w:pPr>
      <w:r w:rsidRPr="0005080E"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3F365E" w:rsidRPr="0005080E" w:rsidRDefault="003F365E" w:rsidP="003F365E">
      <w:pPr>
        <w:numPr>
          <w:ilvl w:val="0"/>
          <w:numId w:val="2"/>
        </w:numPr>
        <w:tabs>
          <w:tab w:val="num" w:pos="567"/>
        </w:tabs>
        <w:suppressAutoHyphens w:val="0"/>
        <w:spacing w:line="360" w:lineRule="auto"/>
        <w:ind w:left="0" w:firstLine="0"/>
      </w:pPr>
      <w:r w:rsidRPr="0005080E"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3F365E" w:rsidRPr="0005080E" w:rsidRDefault="003F365E" w:rsidP="003F365E">
      <w:pPr>
        <w:numPr>
          <w:ilvl w:val="0"/>
          <w:numId w:val="2"/>
        </w:numPr>
        <w:tabs>
          <w:tab w:val="num" w:pos="567"/>
        </w:tabs>
        <w:suppressAutoHyphens w:val="0"/>
        <w:spacing w:line="360" w:lineRule="auto"/>
        <w:ind w:left="0" w:firstLine="0"/>
      </w:pPr>
      <w:r w:rsidRPr="0005080E"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3F365E" w:rsidRPr="0005080E" w:rsidRDefault="003F365E" w:rsidP="003F365E">
      <w:pPr>
        <w:numPr>
          <w:ilvl w:val="0"/>
          <w:numId w:val="2"/>
        </w:numPr>
        <w:tabs>
          <w:tab w:val="num" w:pos="567"/>
        </w:tabs>
        <w:suppressAutoHyphens w:val="0"/>
        <w:spacing w:line="360" w:lineRule="auto"/>
        <w:ind w:left="0" w:firstLine="0"/>
      </w:pPr>
      <w:r w:rsidRPr="0005080E">
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</w:t>
      </w:r>
      <w:r w:rsidRPr="0005080E">
        <w:lastRenderedPageBreak/>
        <w:t>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3F365E" w:rsidRPr="0005080E" w:rsidRDefault="003F365E" w:rsidP="003F365E">
      <w:pPr>
        <w:numPr>
          <w:ilvl w:val="0"/>
          <w:numId w:val="2"/>
        </w:numPr>
        <w:tabs>
          <w:tab w:val="num" w:pos="567"/>
        </w:tabs>
        <w:suppressAutoHyphens w:val="0"/>
        <w:spacing w:line="360" w:lineRule="auto"/>
        <w:ind w:left="0" w:firstLine="0"/>
      </w:pPr>
      <w:r w:rsidRPr="0005080E"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3F365E" w:rsidRPr="0005080E" w:rsidRDefault="003F365E" w:rsidP="003F365E">
      <w:pPr>
        <w:numPr>
          <w:ilvl w:val="0"/>
          <w:numId w:val="2"/>
        </w:numPr>
        <w:tabs>
          <w:tab w:val="num" w:pos="567"/>
        </w:tabs>
        <w:suppressAutoHyphens w:val="0"/>
        <w:spacing w:line="360" w:lineRule="auto"/>
        <w:ind w:left="0" w:firstLine="0"/>
      </w:pPr>
      <w:r w:rsidRPr="0005080E"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3F365E" w:rsidRPr="002A3755" w:rsidRDefault="003F365E" w:rsidP="003F365E">
      <w:pPr>
        <w:numPr>
          <w:ilvl w:val="0"/>
          <w:numId w:val="4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3F365E" w:rsidRPr="0005080E" w:rsidRDefault="003F365E" w:rsidP="003F365E">
      <w:pPr>
        <w:spacing w:line="360" w:lineRule="auto"/>
        <w:rPr>
          <w:u w:val="single"/>
        </w:rPr>
      </w:pPr>
      <w:r w:rsidRPr="0005080E">
        <w:rPr>
          <w:u w:val="single"/>
        </w:rPr>
        <w:t>Учащиеся получат возможность:</w:t>
      </w:r>
    </w:p>
    <w:p w:rsidR="003F365E" w:rsidRPr="0005080E" w:rsidRDefault="003F365E" w:rsidP="003F365E">
      <w:pPr>
        <w:numPr>
          <w:ilvl w:val="0"/>
          <w:numId w:val="4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05080E">
        <w:t>о-</w:t>
      </w:r>
      <w:proofErr w:type="gramEnd"/>
      <w:r w:rsidRPr="0005080E">
        <w:t xml:space="preserve"> и графическим сопровождением;</w:t>
      </w:r>
    </w:p>
    <w:p w:rsidR="003F365E" w:rsidRPr="002A3755" w:rsidRDefault="003F365E" w:rsidP="003F365E">
      <w:pPr>
        <w:numPr>
          <w:ilvl w:val="0"/>
          <w:numId w:val="4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3F365E" w:rsidRDefault="003F365E" w:rsidP="003F365E">
      <w:pPr>
        <w:spacing w:line="360" w:lineRule="auto"/>
        <w:rPr>
          <w:b/>
          <w:i/>
          <w:u w:val="single"/>
        </w:rPr>
      </w:pPr>
    </w:p>
    <w:p w:rsidR="003F365E" w:rsidRDefault="003F365E" w:rsidP="003F365E">
      <w:pPr>
        <w:spacing w:line="360" w:lineRule="auto"/>
        <w:rPr>
          <w:b/>
          <w:i/>
          <w:u w:val="single"/>
        </w:rPr>
      </w:pPr>
    </w:p>
    <w:p w:rsidR="003F365E" w:rsidRPr="002A3755" w:rsidRDefault="003F365E" w:rsidP="003F365E">
      <w:pPr>
        <w:spacing w:line="360" w:lineRule="auto"/>
        <w:rPr>
          <w:b/>
          <w:i/>
          <w:u w:val="single"/>
        </w:rPr>
      </w:pPr>
      <w:r w:rsidRPr="0005080E">
        <w:rPr>
          <w:b/>
          <w:i/>
          <w:u w:val="single"/>
        </w:rPr>
        <w:t>Регулятивные:</w:t>
      </w:r>
    </w:p>
    <w:p w:rsidR="003F365E" w:rsidRPr="0005080E" w:rsidRDefault="003F365E" w:rsidP="003F365E">
      <w:pPr>
        <w:spacing w:line="360" w:lineRule="auto"/>
        <w:rPr>
          <w:u w:val="single"/>
        </w:rPr>
      </w:pPr>
      <w:r w:rsidRPr="0005080E">
        <w:rPr>
          <w:u w:val="single"/>
        </w:rPr>
        <w:t>Учащиеся научатся:</w:t>
      </w:r>
    </w:p>
    <w:p w:rsidR="003F365E" w:rsidRPr="0005080E" w:rsidRDefault="003F365E" w:rsidP="003F365E">
      <w:pPr>
        <w:numPr>
          <w:ilvl w:val="0"/>
          <w:numId w:val="3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3F365E" w:rsidRPr="0005080E" w:rsidRDefault="003F365E" w:rsidP="003F365E">
      <w:pPr>
        <w:numPr>
          <w:ilvl w:val="0"/>
          <w:numId w:val="3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3F365E" w:rsidRPr="0005080E" w:rsidRDefault="003F365E" w:rsidP="003F365E">
      <w:pPr>
        <w:numPr>
          <w:ilvl w:val="0"/>
          <w:numId w:val="3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>выделять и удерживать предмет обсуждения и критерии его оценки, а также пользоваться на практике этими критериями.</w:t>
      </w:r>
    </w:p>
    <w:p w:rsidR="003F365E" w:rsidRPr="0005080E" w:rsidRDefault="003F365E" w:rsidP="003F365E">
      <w:pPr>
        <w:numPr>
          <w:ilvl w:val="0"/>
          <w:numId w:val="3"/>
        </w:numPr>
        <w:tabs>
          <w:tab w:val="num" w:pos="567"/>
        </w:tabs>
        <w:suppressAutoHyphens w:val="0"/>
        <w:spacing w:line="360" w:lineRule="auto"/>
        <w:ind w:firstLine="0"/>
        <w:contextualSpacing/>
      </w:pPr>
      <w:r w:rsidRPr="0005080E"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3F365E" w:rsidRPr="0005080E" w:rsidRDefault="003F365E" w:rsidP="003F365E">
      <w:pPr>
        <w:numPr>
          <w:ilvl w:val="0"/>
          <w:numId w:val="3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 xml:space="preserve">мобилизации сил и волевой </w:t>
      </w:r>
      <w:proofErr w:type="spellStart"/>
      <w:r w:rsidRPr="0005080E">
        <w:t>саморегуляции</w:t>
      </w:r>
      <w:proofErr w:type="spellEnd"/>
      <w:r w:rsidRPr="0005080E">
        <w:t xml:space="preserve"> в ходе приобретения опыта коллективного публичного выступления и при подготовке к нему.</w:t>
      </w:r>
    </w:p>
    <w:p w:rsidR="003F365E" w:rsidRPr="0005080E" w:rsidRDefault="003F365E" w:rsidP="003F365E">
      <w:pPr>
        <w:spacing w:line="360" w:lineRule="auto"/>
        <w:rPr>
          <w:u w:val="single"/>
        </w:rPr>
      </w:pPr>
    </w:p>
    <w:p w:rsidR="003F365E" w:rsidRPr="0005080E" w:rsidRDefault="003F365E" w:rsidP="003F365E">
      <w:pPr>
        <w:spacing w:line="360" w:lineRule="auto"/>
        <w:rPr>
          <w:u w:val="single"/>
        </w:rPr>
      </w:pPr>
      <w:r w:rsidRPr="0005080E">
        <w:rPr>
          <w:u w:val="single"/>
        </w:rPr>
        <w:lastRenderedPageBreak/>
        <w:t>Учащиеся получат возможность научиться:</w:t>
      </w:r>
    </w:p>
    <w:p w:rsidR="003F365E" w:rsidRPr="0005080E" w:rsidRDefault="003F365E" w:rsidP="003F365E">
      <w:pPr>
        <w:numPr>
          <w:ilvl w:val="0"/>
          <w:numId w:val="3"/>
        </w:numPr>
        <w:tabs>
          <w:tab w:val="num" w:pos="567"/>
        </w:tabs>
        <w:suppressAutoHyphens w:val="0"/>
        <w:spacing w:line="360" w:lineRule="auto"/>
        <w:ind w:firstLine="0"/>
        <w:contextualSpacing/>
      </w:pPr>
      <w:r w:rsidRPr="0005080E"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3F365E" w:rsidRPr="0005080E" w:rsidRDefault="003F365E" w:rsidP="003F365E">
      <w:pPr>
        <w:numPr>
          <w:ilvl w:val="0"/>
          <w:numId w:val="3"/>
        </w:numPr>
        <w:tabs>
          <w:tab w:val="num" w:pos="567"/>
        </w:tabs>
        <w:suppressAutoHyphens w:val="0"/>
        <w:spacing w:line="360" w:lineRule="auto"/>
        <w:ind w:firstLine="0"/>
        <w:contextualSpacing/>
      </w:pPr>
      <w:r w:rsidRPr="0005080E"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3F365E" w:rsidRPr="002A3755" w:rsidRDefault="003F365E" w:rsidP="003F365E">
      <w:pPr>
        <w:spacing w:line="360" w:lineRule="auto"/>
        <w:rPr>
          <w:b/>
          <w:i/>
          <w:u w:val="single"/>
        </w:rPr>
      </w:pPr>
      <w:r w:rsidRPr="0005080E">
        <w:rPr>
          <w:b/>
          <w:i/>
          <w:u w:val="single"/>
        </w:rPr>
        <w:t>Коммуникативные:</w:t>
      </w:r>
    </w:p>
    <w:p w:rsidR="003F365E" w:rsidRPr="0005080E" w:rsidRDefault="003F365E" w:rsidP="003F365E">
      <w:pPr>
        <w:spacing w:line="360" w:lineRule="auto"/>
        <w:rPr>
          <w:u w:val="single"/>
        </w:rPr>
      </w:pPr>
      <w:r w:rsidRPr="0005080E">
        <w:rPr>
          <w:u w:val="single"/>
        </w:rPr>
        <w:t>Учащиеся научатся:</w:t>
      </w:r>
    </w:p>
    <w:p w:rsidR="003F365E" w:rsidRPr="0005080E" w:rsidRDefault="003F365E" w:rsidP="003F365E">
      <w:pPr>
        <w:numPr>
          <w:ilvl w:val="0"/>
          <w:numId w:val="4"/>
        </w:numPr>
        <w:tabs>
          <w:tab w:val="num" w:pos="567"/>
          <w:tab w:val="num" w:pos="1571"/>
        </w:tabs>
        <w:suppressAutoHyphens w:val="0"/>
        <w:spacing w:line="360" w:lineRule="auto"/>
        <w:ind w:firstLine="0"/>
      </w:pPr>
      <w:r w:rsidRPr="0005080E">
        <w:t>понимать сходство и различие разговорной и музыкальной речи;</w:t>
      </w:r>
    </w:p>
    <w:p w:rsidR="003F365E" w:rsidRPr="0005080E" w:rsidRDefault="003F365E" w:rsidP="003F365E">
      <w:pPr>
        <w:numPr>
          <w:ilvl w:val="0"/>
          <w:numId w:val="4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3F365E" w:rsidRPr="0005080E" w:rsidRDefault="003F365E" w:rsidP="003F365E">
      <w:pPr>
        <w:numPr>
          <w:ilvl w:val="0"/>
          <w:numId w:val="4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3F365E" w:rsidRPr="0005080E" w:rsidRDefault="003F365E" w:rsidP="003F365E">
      <w:pPr>
        <w:numPr>
          <w:ilvl w:val="0"/>
          <w:numId w:val="4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3F365E" w:rsidRPr="0005080E" w:rsidRDefault="003F365E" w:rsidP="003F365E">
      <w:pPr>
        <w:numPr>
          <w:ilvl w:val="0"/>
          <w:numId w:val="4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3F365E" w:rsidRPr="0005080E" w:rsidRDefault="003F365E" w:rsidP="003F365E">
      <w:pPr>
        <w:numPr>
          <w:ilvl w:val="0"/>
          <w:numId w:val="4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3F365E" w:rsidRPr="0005080E" w:rsidRDefault="003F365E" w:rsidP="003F365E">
      <w:pPr>
        <w:spacing w:line="360" w:lineRule="auto"/>
        <w:rPr>
          <w:u w:val="single"/>
        </w:rPr>
      </w:pPr>
      <w:r w:rsidRPr="0005080E">
        <w:rPr>
          <w:u w:val="single"/>
        </w:rPr>
        <w:t>Учащиеся получат возможность:</w:t>
      </w:r>
    </w:p>
    <w:p w:rsidR="003F365E" w:rsidRPr="0005080E" w:rsidRDefault="003F365E" w:rsidP="003F365E">
      <w:pPr>
        <w:numPr>
          <w:ilvl w:val="0"/>
          <w:numId w:val="4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3F365E" w:rsidRPr="0005080E" w:rsidRDefault="003F365E" w:rsidP="003F365E">
      <w:pPr>
        <w:numPr>
          <w:ilvl w:val="0"/>
          <w:numId w:val="4"/>
        </w:numPr>
        <w:tabs>
          <w:tab w:val="num" w:pos="567"/>
        </w:tabs>
        <w:suppressAutoHyphens w:val="0"/>
        <w:spacing w:line="360" w:lineRule="auto"/>
        <w:ind w:firstLine="0"/>
      </w:pPr>
      <w:r w:rsidRPr="0005080E"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3F365E" w:rsidRPr="0005080E" w:rsidRDefault="003F365E" w:rsidP="003F365E">
      <w:pPr>
        <w:spacing w:line="360" w:lineRule="auto"/>
      </w:pPr>
    </w:p>
    <w:p w:rsidR="003F365E" w:rsidRPr="002A3755" w:rsidRDefault="003F365E" w:rsidP="003F365E">
      <w:pPr>
        <w:pStyle w:val="3"/>
        <w:ind w:firstLine="0"/>
        <w:jc w:val="left"/>
        <w:rPr>
          <w:b/>
          <w:sz w:val="24"/>
        </w:rPr>
      </w:pPr>
      <w:r w:rsidRPr="0005080E">
        <w:rPr>
          <w:b/>
          <w:sz w:val="24"/>
        </w:rPr>
        <w:t>Предметные результаты:</w:t>
      </w:r>
    </w:p>
    <w:p w:rsidR="003F365E" w:rsidRPr="0005080E" w:rsidRDefault="003F365E" w:rsidP="003F365E">
      <w:pPr>
        <w:pStyle w:val="3"/>
        <w:tabs>
          <w:tab w:val="left" w:pos="567"/>
        </w:tabs>
        <w:ind w:firstLine="0"/>
        <w:jc w:val="left"/>
        <w:rPr>
          <w:sz w:val="24"/>
          <w:u w:val="single"/>
        </w:rPr>
      </w:pPr>
      <w:r w:rsidRPr="0005080E">
        <w:rPr>
          <w:sz w:val="24"/>
          <w:u w:val="single"/>
        </w:rPr>
        <w:t>У учащихся будут сформированы:</w:t>
      </w:r>
    </w:p>
    <w:p w:rsidR="003F365E" w:rsidRPr="0005080E" w:rsidRDefault="003F365E" w:rsidP="003F365E">
      <w:pPr>
        <w:numPr>
          <w:ilvl w:val="0"/>
          <w:numId w:val="4"/>
        </w:numPr>
        <w:tabs>
          <w:tab w:val="left" w:pos="567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kern w:val="2"/>
        </w:rPr>
      </w:pPr>
      <w:r w:rsidRPr="0005080E">
        <w:rPr>
          <w:kern w:val="2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3F365E" w:rsidRPr="0005080E" w:rsidRDefault="003F365E" w:rsidP="003F365E">
      <w:pPr>
        <w:numPr>
          <w:ilvl w:val="0"/>
          <w:numId w:val="4"/>
        </w:numPr>
        <w:tabs>
          <w:tab w:val="left" w:pos="567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kern w:val="2"/>
        </w:rPr>
      </w:pPr>
      <w:r w:rsidRPr="0005080E">
        <w:rPr>
          <w:kern w:val="2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3F365E" w:rsidRPr="0005080E" w:rsidRDefault="003F365E" w:rsidP="003F365E">
      <w:pPr>
        <w:numPr>
          <w:ilvl w:val="0"/>
          <w:numId w:val="6"/>
        </w:numPr>
        <w:tabs>
          <w:tab w:val="left" w:pos="567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kern w:val="2"/>
        </w:rPr>
      </w:pPr>
      <w:r w:rsidRPr="0005080E">
        <w:lastRenderedPageBreak/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3F365E" w:rsidRPr="0005080E" w:rsidRDefault="003F365E" w:rsidP="003F365E">
      <w:pPr>
        <w:tabs>
          <w:tab w:val="left" w:pos="567"/>
          <w:tab w:val="left" w:pos="1080"/>
        </w:tabs>
        <w:autoSpaceDE w:val="0"/>
        <w:autoSpaceDN w:val="0"/>
        <w:adjustRightInd w:val="0"/>
        <w:spacing w:line="360" w:lineRule="auto"/>
        <w:rPr>
          <w:b/>
          <w:kern w:val="2"/>
          <w:u w:val="single"/>
        </w:rPr>
      </w:pPr>
      <w:r w:rsidRPr="0005080E">
        <w:rPr>
          <w:u w:val="single"/>
        </w:rPr>
        <w:t>Учащиеся научатся:</w:t>
      </w:r>
    </w:p>
    <w:p w:rsidR="003F365E" w:rsidRPr="0005080E" w:rsidRDefault="003F365E" w:rsidP="003F365E">
      <w:pPr>
        <w:numPr>
          <w:ilvl w:val="0"/>
          <w:numId w:val="4"/>
        </w:numPr>
        <w:tabs>
          <w:tab w:val="clear" w:pos="851"/>
          <w:tab w:val="left" w:pos="567"/>
        </w:tabs>
        <w:suppressAutoHyphens w:val="0"/>
        <w:spacing w:line="360" w:lineRule="auto"/>
        <w:ind w:firstLine="0"/>
      </w:pPr>
      <w:r w:rsidRPr="0005080E">
        <w:t xml:space="preserve">активно творчески воспринимать музыку различных жанров, форм, стилей; </w:t>
      </w:r>
    </w:p>
    <w:p w:rsidR="003F365E" w:rsidRPr="0005080E" w:rsidRDefault="003F365E" w:rsidP="003F365E">
      <w:pPr>
        <w:numPr>
          <w:ilvl w:val="0"/>
          <w:numId w:val="7"/>
        </w:numPr>
        <w:tabs>
          <w:tab w:val="left" w:pos="567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kern w:val="2"/>
        </w:rPr>
      </w:pPr>
      <w:r w:rsidRPr="0005080E"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3F365E" w:rsidRPr="0005080E" w:rsidRDefault="003F365E" w:rsidP="003F365E">
      <w:pPr>
        <w:numPr>
          <w:ilvl w:val="0"/>
          <w:numId w:val="7"/>
        </w:numPr>
        <w:tabs>
          <w:tab w:val="left" w:pos="567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kern w:val="2"/>
        </w:rPr>
      </w:pPr>
      <w:r w:rsidRPr="0005080E"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3F365E" w:rsidRPr="0005080E" w:rsidRDefault="003F365E" w:rsidP="003F365E">
      <w:pPr>
        <w:numPr>
          <w:ilvl w:val="0"/>
          <w:numId w:val="7"/>
        </w:numPr>
        <w:tabs>
          <w:tab w:val="left" w:pos="567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kern w:val="2"/>
        </w:rPr>
      </w:pPr>
      <w:r w:rsidRPr="0005080E"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3F365E" w:rsidRPr="0005080E" w:rsidRDefault="003F365E" w:rsidP="003F365E">
      <w:pPr>
        <w:numPr>
          <w:ilvl w:val="0"/>
          <w:numId w:val="7"/>
        </w:numPr>
        <w:tabs>
          <w:tab w:val="left" w:pos="567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kern w:val="2"/>
        </w:rPr>
      </w:pPr>
      <w:r w:rsidRPr="0005080E">
        <w:t>моделировать музыкальные характеристики героев, прогнозировать ход развития событий «музыкальной истории»;</w:t>
      </w:r>
    </w:p>
    <w:p w:rsidR="003F365E" w:rsidRPr="0005080E" w:rsidRDefault="003F365E" w:rsidP="003F365E">
      <w:pPr>
        <w:numPr>
          <w:ilvl w:val="0"/>
          <w:numId w:val="7"/>
        </w:numPr>
        <w:tabs>
          <w:tab w:val="left" w:pos="567"/>
        </w:tabs>
        <w:suppressAutoHyphens w:val="0"/>
        <w:spacing w:line="360" w:lineRule="auto"/>
        <w:ind w:firstLine="0"/>
      </w:pPr>
      <w:r w:rsidRPr="0005080E"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3F365E" w:rsidRPr="0005080E" w:rsidRDefault="003F365E" w:rsidP="003F365E">
      <w:pPr>
        <w:numPr>
          <w:ilvl w:val="0"/>
          <w:numId w:val="4"/>
        </w:numPr>
        <w:tabs>
          <w:tab w:val="left" w:pos="567"/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0"/>
      </w:pPr>
      <w:r w:rsidRPr="0005080E">
        <w:rPr>
          <w:kern w:val="2"/>
        </w:rPr>
        <w:t xml:space="preserve">воплощать </w:t>
      </w:r>
      <w:r w:rsidRPr="0005080E">
        <w:t>художественно-образное содержание, интонационно-мелодические особенности народной и профессиональной музык</w:t>
      </w:r>
      <w:proofErr w:type="gramStart"/>
      <w:r w:rsidRPr="0005080E">
        <w:t>и(</w:t>
      </w:r>
      <w:proofErr w:type="gramEnd"/>
      <w:r w:rsidRPr="0005080E">
        <w:t xml:space="preserve">в пении, слове, движении, игре на простейших музыкальных инструментах) </w:t>
      </w:r>
      <w:r w:rsidRPr="0005080E">
        <w:rPr>
          <w:kern w:val="2"/>
        </w:rPr>
        <w:t xml:space="preserve">выражать свое отношение к музыке </w:t>
      </w:r>
      <w:r w:rsidRPr="0005080E">
        <w:t>в различных видах музыкально-творческой деятельности</w:t>
      </w:r>
      <w:r w:rsidRPr="0005080E">
        <w:rPr>
          <w:kern w:val="2"/>
        </w:rPr>
        <w:t xml:space="preserve">; </w:t>
      </w:r>
    </w:p>
    <w:p w:rsidR="003F365E" w:rsidRPr="002A3755" w:rsidRDefault="003F365E" w:rsidP="003F365E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firstLine="0"/>
      </w:pPr>
      <w:r w:rsidRPr="0005080E"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3F365E" w:rsidRPr="0005080E" w:rsidRDefault="003F365E" w:rsidP="003F365E">
      <w:pPr>
        <w:tabs>
          <w:tab w:val="left" w:pos="567"/>
        </w:tabs>
        <w:spacing w:line="360" w:lineRule="auto"/>
        <w:rPr>
          <w:u w:val="single"/>
        </w:rPr>
      </w:pPr>
      <w:r w:rsidRPr="0005080E">
        <w:rPr>
          <w:u w:val="single"/>
        </w:rPr>
        <w:t>Учащиеся получат возможность научиться:</w:t>
      </w:r>
    </w:p>
    <w:p w:rsidR="003F365E" w:rsidRPr="0005080E" w:rsidRDefault="003F365E" w:rsidP="003F365E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firstLine="0"/>
      </w:pPr>
      <w:r w:rsidRPr="0005080E">
        <w:t>ориентироваться в нотном письме при исполнении простых мелодий;</w:t>
      </w:r>
    </w:p>
    <w:p w:rsidR="003F365E" w:rsidRPr="0005080E" w:rsidRDefault="003F365E" w:rsidP="003F365E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firstLine="0"/>
      </w:pPr>
      <w:r w:rsidRPr="0005080E"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3F365E" w:rsidRPr="0005080E" w:rsidRDefault="003F365E" w:rsidP="003F365E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firstLine="0"/>
      </w:pPr>
      <w:r w:rsidRPr="0005080E"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3F365E" w:rsidRPr="0005080E" w:rsidRDefault="003F365E" w:rsidP="003F365E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firstLine="0"/>
      </w:pPr>
      <w:r w:rsidRPr="0005080E"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3F365E" w:rsidRDefault="003F365E" w:rsidP="003F365E">
      <w:pPr>
        <w:spacing w:line="360" w:lineRule="auto"/>
      </w:pPr>
    </w:p>
    <w:p w:rsidR="003F365E" w:rsidRPr="0005080E" w:rsidRDefault="003F365E" w:rsidP="003F365E">
      <w:pPr>
        <w:spacing w:line="360" w:lineRule="auto"/>
      </w:pPr>
    </w:p>
    <w:p w:rsidR="003F365E" w:rsidRPr="002A3755" w:rsidRDefault="003F365E" w:rsidP="003F365E">
      <w:pPr>
        <w:spacing w:line="360" w:lineRule="auto"/>
        <w:rPr>
          <w:b/>
        </w:rPr>
      </w:pPr>
      <w:r>
        <w:rPr>
          <w:b/>
        </w:rPr>
        <w:lastRenderedPageBreak/>
        <w:t>2</w:t>
      </w:r>
      <w:r w:rsidRPr="00F82D4D">
        <w:rPr>
          <w:b/>
        </w:rPr>
        <w:t xml:space="preserve">. </w:t>
      </w:r>
      <w:r w:rsidRPr="0005080E">
        <w:rPr>
          <w:b/>
        </w:rPr>
        <w:t>Содержание учебного предмета «Музыка»</w:t>
      </w:r>
    </w:p>
    <w:p w:rsidR="003F365E" w:rsidRPr="0005080E" w:rsidRDefault="003F365E" w:rsidP="003F365E">
      <w:pPr>
        <w:spacing w:line="360" w:lineRule="auto"/>
        <w:rPr>
          <w:b/>
        </w:rPr>
      </w:pPr>
      <w:r w:rsidRPr="0005080E">
        <w:rPr>
          <w:b/>
        </w:rPr>
        <w:t>Музыка в жизни человека</w:t>
      </w:r>
    </w:p>
    <w:p w:rsidR="003F365E" w:rsidRPr="0005080E" w:rsidRDefault="003F365E" w:rsidP="003F365E">
      <w:pPr>
        <w:spacing w:line="360" w:lineRule="auto"/>
      </w:pPr>
      <w:r w:rsidRPr="0005080E"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3F365E" w:rsidRPr="0005080E" w:rsidRDefault="003F365E" w:rsidP="003F365E">
      <w:pPr>
        <w:spacing w:line="360" w:lineRule="auto"/>
      </w:pPr>
      <w:r w:rsidRPr="0005080E">
        <w:t xml:space="preserve">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</w:t>
      </w:r>
      <w:proofErr w:type="gramStart"/>
      <w:r w:rsidRPr="0005080E">
        <w:t>марш</w:t>
      </w:r>
      <w:proofErr w:type="gramEnd"/>
      <w:r w:rsidRPr="0005080E">
        <w:t xml:space="preserve"> и их разновидности. </w:t>
      </w:r>
      <w:proofErr w:type="spellStart"/>
      <w:r w:rsidRPr="0005080E">
        <w:t>Песенность</w:t>
      </w:r>
      <w:proofErr w:type="spellEnd"/>
      <w:r w:rsidRPr="0005080E">
        <w:t xml:space="preserve">, </w:t>
      </w:r>
      <w:proofErr w:type="spellStart"/>
      <w:r w:rsidRPr="0005080E">
        <w:t>танцевальность</w:t>
      </w:r>
      <w:proofErr w:type="spellEnd"/>
      <w:r w:rsidRPr="0005080E">
        <w:t xml:space="preserve">, </w:t>
      </w:r>
      <w:proofErr w:type="spellStart"/>
      <w:r w:rsidRPr="0005080E">
        <w:t>маршевость</w:t>
      </w:r>
      <w:proofErr w:type="spellEnd"/>
      <w:r w:rsidRPr="0005080E">
        <w:t>. Опера, балет, симфония, концерт, сюита, кантата, мюзикл.</w:t>
      </w:r>
    </w:p>
    <w:p w:rsidR="003F365E" w:rsidRPr="0005080E" w:rsidRDefault="003F365E" w:rsidP="003F365E">
      <w:pPr>
        <w:spacing w:line="360" w:lineRule="auto"/>
      </w:pPr>
      <w:r w:rsidRPr="0005080E"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</w:p>
    <w:p w:rsidR="003F365E" w:rsidRPr="0005080E" w:rsidRDefault="003F365E" w:rsidP="003F365E">
      <w:pPr>
        <w:spacing w:line="360" w:lineRule="auto"/>
        <w:rPr>
          <w:b/>
        </w:rPr>
      </w:pPr>
      <w:r w:rsidRPr="0005080E">
        <w:rPr>
          <w:b/>
        </w:rPr>
        <w:t>Основные законо</w:t>
      </w:r>
      <w:r>
        <w:rPr>
          <w:b/>
        </w:rPr>
        <w:t>мерности музыкального искусства</w:t>
      </w:r>
    </w:p>
    <w:p w:rsidR="003F365E" w:rsidRPr="0005080E" w:rsidRDefault="003F365E" w:rsidP="003F365E">
      <w:pPr>
        <w:spacing w:line="360" w:lineRule="auto"/>
      </w:pPr>
      <w:r w:rsidRPr="0005080E">
        <w:t xml:space="preserve"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</w:t>
      </w:r>
      <w:proofErr w:type="gramStart"/>
      <w:r w:rsidRPr="0005080E">
        <w:t>Средства музыкальной выразительности (мелодия, ритм, темп, динамика, тембр, лад, и др.).</w:t>
      </w:r>
      <w:proofErr w:type="gramEnd"/>
    </w:p>
    <w:p w:rsidR="003F365E" w:rsidRPr="0005080E" w:rsidRDefault="003F365E" w:rsidP="003F365E">
      <w:pPr>
        <w:pStyle w:val="3"/>
        <w:ind w:firstLine="0"/>
        <w:jc w:val="left"/>
        <w:rPr>
          <w:sz w:val="24"/>
        </w:rPr>
      </w:pPr>
      <w:r w:rsidRPr="0005080E">
        <w:rPr>
          <w:sz w:val="24"/>
        </w:rPr>
        <w:t xml:space="preserve">Интонация и развитие – основа музыки. Принципы развития музыки: повтор и контраст. Этапы развертывания музыкальной мысли: вступление, изложение, развитие, заключение. </w:t>
      </w:r>
    </w:p>
    <w:p w:rsidR="003F365E" w:rsidRPr="0005080E" w:rsidRDefault="003F365E" w:rsidP="003F365E">
      <w:pPr>
        <w:spacing w:line="360" w:lineRule="auto"/>
      </w:pPr>
      <w:r w:rsidRPr="0005080E">
        <w:t>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</w:t>
      </w:r>
    </w:p>
    <w:p w:rsidR="003F365E" w:rsidRPr="0005080E" w:rsidRDefault="003F365E" w:rsidP="003F365E">
      <w:pPr>
        <w:spacing w:line="360" w:lineRule="auto"/>
      </w:pPr>
      <w:r w:rsidRPr="0005080E">
        <w:t>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</w:t>
      </w:r>
    </w:p>
    <w:p w:rsidR="003F365E" w:rsidRPr="0005080E" w:rsidRDefault="003F365E" w:rsidP="003F365E">
      <w:pPr>
        <w:spacing w:line="360" w:lineRule="auto"/>
      </w:pPr>
    </w:p>
    <w:p w:rsidR="003F365E" w:rsidRPr="0005080E" w:rsidRDefault="003F365E" w:rsidP="003F365E">
      <w:pPr>
        <w:spacing w:line="360" w:lineRule="auto"/>
        <w:rPr>
          <w:b/>
        </w:rPr>
      </w:pPr>
      <w:r>
        <w:rPr>
          <w:b/>
        </w:rPr>
        <w:t>Музыкальная картина мира</w:t>
      </w:r>
    </w:p>
    <w:p w:rsidR="003F365E" w:rsidRPr="0005080E" w:rsidRDefault="003F365E" w:rsidP="003F365E">
      <w:pPr>
        <w:spacing w:line="360" w:lineRule="auto"/>
      </w:pPr>
      <w:r w:rsidRPr="0005080E">
        <w:t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05080E">
        <w:rPr>
          <w:lang w:val="en-US"/>
        </w:rPr>
        <w:t>CD</w:t>
      </w:r>
      <w:r w:rsidRPr="0005080E">
        <w:t xml:space="preserve">, </w:t>
      </w:r>
      <w:r w:rsidRPr="0005080E">
        <w:rPr>
          <w:lang w:val="en-US"/>
        </w:rPr>
        <w:t>DVD</w:t>
      </w:r>
      <w:r w:rsidRPr="0005080E">
        <w:t xml:space="preserve">). </w:t>
      </w:r>
    </w:p>
    <w:p w:rsidR="003F365E" w:rsidRPr="0005080E" w:rsidRDefault="003F365E" w:rsidP="003F365E">
      <w:pPr>
        <w:spacing w:line="360" w:lineRule="auto"/>
      </w:pPr>
      <w:r w:rsidRPr="0005080E"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</w:t>
      </w:r>
      <w:r w:rsidRPr="0005080E">
        <w:lastRenderedPageBreak/>
        <w:t>смешанный. Музыкальные инструменты. Оркестры: симфонический, духовой, народных инструментов.</w:t>
      </w:r>
    </w:p>
    <w:p w:rsidR="003F365E" w:rsidRPr="0005080E" w:rsidRDefault="003F365E" w:rsidP="003F365E">
      <w:pPr>
        <w:spacing w:line="360" w:lineRule="auto"/>
      </w:pPr>
      <w:r w:rsidRPr="0005080E"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F365E" w:rsidRDefault="003F365E" w:rsidP="003F365E"/>
    <w:p w:rsidR="003F365E" w:rsidRPr="005735BC" w:rsidRDefault="003F365E" w:rsidP="003F365E">
      <w:pPr>
        <w:ind w:left="360"/>
        <w:rPr>
          <w:b/>
          <w:lang w:val="en-US"/>
        </w:rPr>
      </w:pPr>
      <w:r>
        <w:rPr>
          <w:b/>
        </w:rPr>
        <w:t>2.</w:t>
      </w:r>
      <w:r w:rsidRPr="005735BC">
        <w:rPr>
          <w:b/>
        </w:rPr>
        <w:t>Содержание обучения.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576"/>
        <w:gridCol w:w="6347"/>
        <w:gridCol w:w="1559"/>
        <w:gridCol w:w="1418"/>
      </w:tblGrid>
      <w:tr w:rsidR="003F365E" w:rsidTr="003261BF">
        <w:trPr>
          <w:trHeight w:val="390"/>
        </w:trPr>
        <w:tc>
          <w:tcPr>
            <w:tcW w:w="458" w:type="dxa"/>
            <w:vMerge w:val="restart"/>
          </w:tcPr>
          <w:p w:rsidR="003F365E" w:rsidRPr="005A7F39" w:rsidRDefault="003F365E" w:rsidP="003261BF">
            <w:pPr>
              <w:pStyle w:val="a7"/>
              <w:ind w:left="0" w:firstLine="3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47" w:type="dxa"/>
            <w:vMerge w:val="restart"/>
          </w:tcPr>
          <w:p w:rsidR="003F365E" w:rsidRPr="005A7F39" w:rsidRDefault="003F365E" w:rsidP="003261BF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Разделы темы</w:t>
            </w:r>
          </w:p>
        </w:tc>
        <w:tc>
          <w:tcPr>
            <w:tcW w:w="2977" w:type="dxa"/>
            <w:gridSpan w:val="2"/>
          </w:tcPr>
          <w:p w:rsidR="003F365E" w:rsidRDefault="003F365E" w:rsidP="003261BF">
            <w:pPr>
              <w:pStyle w:val="a7"/>
              <w:ind w:left="0"/>
              <w:rPr>
                <w:b/>
              </w:rPr>
            </w:pPr>
          </w:p>
          <w:p w:rsidR="003F365E" w:rsidRDefault="003F365E" w:rsidP="003261BF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3F365E" w:rsidRPr="005A7F39" w:rsidRDefault="003F365E" w:rsidP="003261BF">
            <w:pPr>
              <w:pStyle w:val="a7"/>
              <w:ind w:left="0"/>
              <w:rPr>
                <w:b/>
              </w:rPr>
            </w:pPr>
          </w:p>
        </w:tc>
      </w:tr>
      <w:tr w:rsidR="003F365E" w:rsidTr="003261BF">
        <w:trPr>
          <w:trHeight w:val="720"/>
        </w:trPr>
        <w:tc>
          <w:tcPr>
            <w:tcW w:w="458" w:type="dxa"/>
            <w:vMerge/>
          </w:tcPr>
          <w:p w:rsidR="003F365E" w:rsidRDefault="003F365E" w:rsidP="003261BF">
            <w:pPr>
              <w:pStyle w:val="a7"/>
              <w:ind w:left="0" w:firstLine="34"/>
              <w:rPr>
                <w:b/>
              </w:rPr>
            </w:pPr>
          </w:p>
        </w:tc>
        <w:tc>
          <w:tcPr>
            <w:tcW w:w="6347" w:type="dxa"/>
            <w:vMerge/>
          </w:tcPr>
          <w:p w:rsidR="003F365E" w:rsidRDefault="003F365E" w:rsidP="003261BF">
            <w:pPr>
              <w:pStyle w:val="a7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3F365E" w:rsidRDefault="003F365E" w:rsidP="003261BF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Авторская</w:t>
            </w:r>
          </w:p>
          <w:p w:rsidR="003F365E" w:rsidRDefault="003F365E" w:rsidP="003261BF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418" w:type="dxa"/>
          </w:tcPr>
          <w:p w:rsidR="003F365E" w:rsidRDefault="003F365E" w:rsidP="003261BF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Образы песенной, танцевальной, маршевой музыки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9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9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1.1.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Музыка вокруг нас. Три основы музыки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1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1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1.2.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Какие бывают марши?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2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2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1.3.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Какие бывают танцы?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2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2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1.4.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Какие бывают  песни?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3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3</w:t>
            </w:r>
          </w:p>
        </w:tc>
      </w:tr>
      <w:tr w:rsidR="003F365E" w:rsidRPr="005A7F39" w:rsidTr="003261BF">
        <w:trPr>
          <w:trHeight w:val="72"/>
        </w:trPr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 w:rsidRPr="005A7F39">
              <w:t>1.5.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Собирает музыкальное произведение Бетховена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1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1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47" w:type="dxa"/>
          </w:tcPr>
          <w:p w:rsidR="003F365E" w:rsidRPr="00A16B99" w:rsidRDefault="003F365E" w:rsidP="003261BF">
            <w:pPr>
              <w:pStyle w:val="a7"/>
              <w:ind w:left="0"/>
            </w:pPr>
            <w:r>
              <w:t>О чём говорит музыка?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7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7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2.1.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О чём рассказывает музыка?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1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1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2.2.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Музыкальный портрет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1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1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2.3.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 xml:space="preserve">Герои симфонической сказки </w:t>
            </w:r>
            <w:proofErr w:type="spellStart"/>
            <w:r>
              <w:t>С.С.Прокофьева</w:t>
            </w:r>
            <w:proofErr w:type="spellEnd"/>
            <w:r>
              <w:t xml:space="preserve"> «Петя и волк»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1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1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2.4.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Людвиг Ван Бетховен «Пятая симфония» Третья часть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2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2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2.5.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proofErr w:type="spellStart"/>
            <w:r>
              <w:t>П.И.Чайковский</w:t>
            </w:r>
            <w:proofErr w:type="spellEnd"/>
            <w:r>
              <w:t>. Пьесы из «Детского альбома»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2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2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3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Жизнь музыкальных образов в симфонии, опере, балете.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9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9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Default="003F365E" w:rsidP="003261BF">
            <w:pPr>
              <w:pStyle w:val="a7"/>
              <w:ind w:left="0"/>
            </w:pPr>
            <w:r>
              <w:t>3.1.</w:t>
            </w:r>
          </w:p>
        </w:tc>
        <w:tc>
          <w:tcPr>
            <w:tcW w:w="6347" w:type="dxa"/>
          </w:tcPr>
          <w:p w:rsidR="003F365E" w:rsidRDefault="003F365E" w:rsidP="003261BF">
            <w:pPr>
              <w:pStyle w:val="a7"/>
              <w:ind w:left="0"/>
            </w:pPr>
            <w:r>
              <w:t>Как  создаётся балет?</w:t>
            </w:r>
          </w:p>
        </w:tc>
        <w:tc>
          <w:tcPr>
            <w:tcW w:w="1559" w:type="dxa"/>
          </w:tcPr>
          <w:p w:rsidR="003F365E" w:rsidRDefault="003F365E" w:rsidP="003261BF">
            <w:pPr>
              <w:pStyle w:val="a7"/>
              <w:ind w:left="0"/>
            </w:pPr>
            <w:r>
              <w:t>2</w:t>
            </w:r>
          </w:p>
        </w:tc>
        <w:tc>
          <w:tcPr>
            <w:tcW w:w="1418" w:type="dxa"/>
          </w:tcPr>
          <w:p w:rsidR="003F365E" w:rsidRDefault="003F365E" w:rsidP="003261BF">
            <w:pPr>
              <w:pStyle w:val="a7"/>
              <w:ind w:left="0"/>
            </w:pPr>
            <w:r>
              <w:t>2</w:t>
            </w:r>
          </w:p>
        </w:tc>
      </w:tr>
      <w:tr w:rsidR="003F365E" w:rsidRPr="005A7F39" w:rsidTr="003261BF">
        <w:trPr>
          <w:trHeight w:val="70"/>
        </w:trPr>
        <w:tc>
          <w:tcPr>
            <w:tcW w:w="45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3.2.</w:t>
            </w:r>
          </w:p>
        </w:tc>
        <w:tc>
          <w:tcPr>
            <w:tcW w:w="6347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Как создаётся опера?</w:t>
            </w:r>
          </w:p>
        </w:tc>
        <w:tc>
          <w:tcPr>
            <w:tcW w:w="1559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3</w:t>
            </w:r>
          </w:p>
        </w:tc>
        <w:tc>
          <w:tcPr>
            <w:tcW w:w="1418" w:type="dxa"/>
          </w:tcPr>
          <w:p w:rsidR="003F365E" w:rsidRPr="005A7F39" w:rsidRDefault="003F365E" w:rsidP="003261BF">
            <w:pPr>
              <w:pStyle w:val="a7"/>
              <w:ind w:left="0"/>
            </w:pPr>
            <w:r>
              <w:t>3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3.3.</w:t>
            </w:r>
          </w:p>
        </w:tc>
        <w:tc>
          <w:tcPr>
            <w:tcW w:w="6347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Как создаётся симфония?</w:t>
            </w:r>
          </w:p>
        </w:tc>
        <w:tc>
          <w:tcPr>
            <w:tcW w:w="1559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4</w:t>
            </w:r>
          </w:p>
        </w:tc>
        <w:tc>
          <w:tcPr>
            <w:tcW w:w="141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4</w:t>
            </w:r>
          </w:p>
        </w:tc>
      </w:tr>
      <w:tr w:rsidR="003F365E" w:rsidRPr="005A7F39" w:rsidTr="003261BF">
        <w:trPr>
          <w:trHeight w:val="412"/>
        </w:trPr>
        <w:tc>
          <w:tcPr>
            <w:tcW w:w="45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4</w:t>
            </w:r>
          </w:p>
        </w:tc>
        <w:tc>
          <w:tcPr>
            <w:tcW w:w="6347" w:type="dxa"/>
          </w:tcPr>
          <w:p w:rsidR="003F365E" w:rsidRPr="00A16B99" w:rsidRDefault="003F365E" w:rsidP="003261BF">
            <w:pPr>
              <w:pStyle w:val="a7"/>
              <w:ind w:left="0"/>
            </w:pPr>
            <w:r>
              <w:t>Как говорит музыка?</w:t>
            </w:r>
          </w:p>
        </w:tc>
        <w:tc>
          <w:tcPr>
            <w:tcW w:w="1559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8</w:t>
            </w:r>
          </w:p>
        </w:tc>
        <w:tc>
          <w:tcPr>
            <w:tcW w:w="141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8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4.1.</w:t>
            </w:r>
          </w:p>
        </w:tc>
        <w:tc>
          <w:tcPr>
            <w:tcW w:w="6347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Речь музыкальная и разговорная</w:t>
            </w:r>
          </w:p>
        </w:tc>
        <w:tc>
          <w:tcPr>
            <w:tcW w:w="1559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2</w:t>
            </w:r>
          </w:p>
        </w:tc>
        <w:tc>
          <w:tcPr>
            <w:tcW w:w="141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2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4.2.</w:t>
            </w:r>
          </w:p>
        </w:tc>
        <w:tc>
          <w:tcPr>
            <w:tcW w:w="6347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Музыкальные диалоги</w:t>
            </w:r>
          </w:p>
        </w:tc>
        <w:tc>
          <w:tcPr>
            <w:tcW w:w="1559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3</w:t>
            </w:r>
          </w:p>
        </w:tc>
        <w:tc>
          <w:tcPr>
            <w:tcW w:w="141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3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4.3.</w:t>
            </w:r>
          </w:p>
        </w:tc>
        <w:tc>
          <w:tcPr>
            <w:tcW w:w="6347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Л.В. Бетховен «Пятая симфония»</w:t>
            </w:r>
          </w:p>
        </w:tc>
        <w:tc>
          <w:tcPr>
            <w:tcW w:w="1559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2</w:t>
            </w:r>
          </w:p>
        </w:tc>
        <w:tc>
          <w:tcPr>
            <w:tcW w:w="141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2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4.4.</w:t>
            </w:r>
          </w:p>
        </w:tc>
        <w:tc>
          <w:tcPr>
            <w:tcW w:w="6347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Мир музыкальных обр</w:t>
            </w:r>
            <w:r>
              <w:t>а</w:t>
            </w:r>
            <w:r w:rsidRPr="00A16B99">
              <w:t>зов</w:t>
            </w:r>
          </w:p>
        </w:tc>
        <w:tc>
          <w:tcPr>
            <w:tcW w:w="1559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1</w:t>
            </w:r>
          </w:p>
        </w:tc>
        <w:tc>
          <w:tcPr>
            <w:tcW w:w="1418" w:type="dxa"/>
          </w:tcPr>
          <w:p w:rsidR="003F365E" w:rsidRPr="00A16B99" w:rsidRDefault="003F365E" w:rsidP="003261BF">
            <w:pPr>
              <w:pStyle w:val="a7"/>
              <w:ind w:left="0"/>
            </w:pPr>
            <w:r w:rsidRPr="00A16B99">
              <w:t>1</w:t>
            </w:r>
          </w:p>
        </w:tc>
      </w:tr>
      <w:tr w:rsidR="003F365E" w:rsidRPr="005A7F39" w:rsidTr="003261BF">
        <w:tc>
          <w:tcPr>
            <w:tcW w:w="458" w:type="dxa"/>
          </w:tcPr>
          <w:p w:rsidR="003F365E" w:rsidRPr="00A16B99" w:rsidRDefault="003F365E" w:rsidP="003261BF">
            <w:pPr>
              <w:pStyle w:val="a7"/>
              <w:ind w:left="0"/>
            </w:pPr>
          </w:p>
        </w:tc>
        <w:tc>
          <w:tcPr>
            <w:tcW w:w="6347" w:type="dxa"/>
          </w:tcPr>
          <w:p w:rsidR="003F365E" w:rsidRPr="00A16B99" w:rsidRDefault="003F365E" w:rsidP="003261BF">
            <w:pPr>
              <w:pStyle w:val="a7"/>
              <w:ind w:left="0"/>
            </w:pPr>
            <w:r>
              <w:t>Всего часов:</w:t>
            </w:r>
          </w:p>
        </w:tc>
        <w:tc>
          <w:tcPr>
            <w:tcW w:w="1559" w:type="dxa"/>
          </w:tcPr>
          <w:p w:rsidR="003F365E" w:rsidRPr="00A16B99" w:rsidRDefault="003F365E" w:rsidP="003261BF">
            <w:pPr>
              <w:pStyle w:val="a7"/>
              <w:ind w:left="0"/>
            </w:pPr>
            <w:r>
              <w:t>33</w:t>
            </w:r>
          </w:p>
        </w:tc>
        <w:tc>
          <w:tcPr>
            <w:tcW w:w="1418" w:type="dxa"/>
          </w:tcPr>
          <w:p w:rsidR="003F365E" w:rsidRPr="00A16B99" w:rsidRDefault="003F365E" w:rsidP="003261BF">
            <w:pPr>
              <w:pStyle w:val="a7"/>
              <w:ind w:left="0"/>
            </w:pPr>
            <w:r>
              <w:t>33</w:t>
            </w:r>
          </w:p>
        </w:tc>
      </w:tr>
    </w:tbl>
    <w:p w:rsidR="003F365E" w:rsidRPr="00A90793" w:rsidRDefault="003F365E" w:rsidP="003F365E">
      <w:pPr>
        <w:pStyle w:val="a7"/>
        <w:ind w:left="1080"/>
        <w:rPr>
          <w:b/>
        </w:rPr>
      </w:pPr>
    </w:p>
    <w:p w:rsidR="003F365E" w:rsidRDefault="003F365E" w:rsidP="003F365E">
      <w:pPr>
        <w:rPr>
          <w:b/>
        </w:rPr>
      </w:pPr>
      <w:r w:rsidRPr="00A90793">
        <w:rPr>
          <w:b/>
        </w:rPr>
        <w:t>3. Практических работ нет</w:t>
      </w:r>
      <w:r>
        <w:rPr>
          <w:b/>
        </w:rPr>
        <w:t>.</w:t>
      </w:r>
    </w:p>
    <w:p w:rsidR="003F365E" w:rsidRDefault="003F365E" w:rsidP="003F365E">
      <w:pPr>
        <w:rPr>
          <w:b/>
        </w:rPr>
      </w:pPr>
      <w:r>
        <w:rPr>
          <w:b/>
        </w:rPr>
        <w:t>4. Требования к уровню подготовки учащихся начальной школы</w:t>
      </w:r>
    </w:p>
    <w:p w:rsidR="003F365E" w:rsidRPr="00FA42D7" w:rsidRDefault="003F365E" w:rsidP="003F365E">
      <w:pPr>
        <w:rPr>
          <w:b/>
        </w:rPr>
      </w:pPr>
      <w:r w:rsidRPr="00FA42D7">
        <w:rPr>
          <w:b/>
        </w:rPr>
        <w:t>I класс</w:t>
      </w:r>
    </w:p>
    <w:p w:rsidR="003F365E" w:rsidRPr="00FA42D7" w:rsidRDefault="003F365E" w:rsidP="003F365E">
      <w:r w:rsidRPr="00FA42D7">
        <w:t>• развитие устойчивого интереса к музыкальным занятиям;</w:t>
      </w:r>
    </w:p>
    <w:p w:rsidR="003F365E" w:rsidRPr="00FA42D7" w:rsidRDefault="003F365E" w:rsidP="003F365E">
      <w:r w:rsidRPr="00FA42D7">
        <w:t xml:space="preserve">• пробуждение эмоционального отклика на музыку разных жанров; </w:t>
      </w:r>
    </w:p>
    <w:p w:rsidR="003F365E" w:rsidRPr="00FA42D7" w:rsidRDefault="003F365E" w:rsidP="003F365E">
      <w:r w:rsidRPr="00FA42D7">
        <w:t>• развитие умений учащихся   воспринимать  музыкальные произведения с ярко выраженным жизненным содержанием, определение их характера и настроения;</w:t>
      </w:r>
    </w:p>
    <w:p w:rsidR="003F365E" w:rsidRPr="00FA42D7" w:rsidRDefault="003F365E" w:rsidP="003F365E">
      <w:r w:rsidRPr="00FA42D7">
        <w:t>• формирование навыков выражения своего отношения к музыке в слове (эмоциональный словарь), пластике, жесте, мимике;</w:t>
      </w:r>
    </w:p>
    <w:p w:rsidR="003F365E" w:rsidRPr="00FA42D7" w:rsidRDefault="003F365E" w:rsidP="003F365E">
      <w:r w:rsidRPr="00FA42D7">
        <w:t>• развитие певческих умений и навыков (координация между слухом и голосом, выработка унисона, кантилены, спокойного дыхания), выразительное исполнение песен;</w:t>
      </w:r>
    </w:p>
    <w:p w:rsidR="003F365E" w:rsidRPr="00FA42D7" w:rsidRDefault="003F365E" w:rsidP="003F365E">
      <w:r w:rsidRPr="00FA42D7">
        <w:lastRenderedPageBreak/>
        <w:t>• 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3F365E" w:rsidRPr="00FA42D7" w:rsidRDefault="003F365E" w:rsidP="003F365E">
      <w:r w:rsidRPr="00FA42D7">
        <w:t xml:space="preserve">• формирование навыков </w:t>
      </w:r>
      <w:proofErr w:type="spellStart"/>
      <w:r w:rsidRPr="00FA42D7">
        <w:t>элементарногомузицирования</w:t>
      </w:r>
      <w:proofErr w:type="spellEnd"/>
      <w:r w:rsidRPr="00FA42D7">
        <w:t xml:space="preserve"> на простейших инструментах;</w:t>
      </w:r>
    </w:p>
    <w:p w:rsidR="003F365E" w:rsidRPr="00FA42D7" w:rsidRDefault="003F365E" w:rsidP="003F365E">
      <w:r w:rsidRPr="00FA42D7">
        <w:t>• освоение элементов музыкальной грамоты как средства осознания музыкальной речи.</w:t>
      </w:r>
    </w:p>
    <w:p w:rsidR="003F365E" w:rsidRPr="00A90793" w:rsidRDefault="003F365E" w:rsidP="003F365E">
      <w:pPr>
        <w:rPr>
          <w:b/>
        </w:rPr>
      </w:pPr>
    </w:p>
    <w:p w:rsidR="003F365E" w:rsidRDefault="003F365E" w:rsidP="003F365E"/>
    <w:p w:rsidR="003F365E" w:rsidRDefault="003F365E" w:rsidP="003F365E">
      <w:pPr>
        <w:spacing w:line="360" w:lineRule="auto"/>
        <w:rPr>
          <w:b/>
          <w:u w:val="single"/>
        </w:rPr>
      </w:pPr>
    </w:p>
    <w:p w:rsidR="003F365E" w:rsidRDefault="003F365E" w:rsidP="003F365E">
      <w:pPr>
        <w:pStyle w:val="a7"/>
        <w:numPr>
          <w:ilvl w:val="0"/>
          <w:numId w:val="1"/>
        </w:num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Спсисок</w:t>
      </w:r>
      <w:proofErr w:type="spellEnd"/>
      <w:r>
        <w:rPr>
          <w:b/>
          <w:u w:val="single"/>
        </w:rPr>
        <w:t xml:space="preserve">  рекомендуемой учебно-методической литературы </w:t>
      </w:r>
    </w:p>
    <w:p w:rsidR="003F365E" w:rsidRPr="005735BC" w:rsidRDefault="003F365E" w:rsidP="003F365E">
      <w:pPr>
        <w:pStyle w:val="a7"/>
        <w:spacing w:line="360" w:lineRule="auto"/>
        <w:rPr>
          <w:b/>
        </w:rPr>
      </w:pPr>
      <w:r w:rsidRPr="005735BC">
        <w:rPr>
          <w:b/>
        </w:rPr>
        <w:t>Учебные пособия для учащихся:</w:t>
      </w:r>
    </w:p>
    <w:p w:rsidR="003F365E" w:rsidRPr="0005080E" w:rsidRDefault="003F365E" w:rsidP="003F365E">
      <w:pPr>
        <w:spacing w:line="360" w:lineRule="auto"/>
      </w:pPr>
      <w:r w:rsidRPr="0005080E">
        <w:t xml:space="preserve">Красильникова М.С., </w:t>
      </w:r>
      <w:proofErr w:type="spellStart"/>
      <w:r w:rsidRPr="0005080E">
        <w:t>Яшмолкина</w:t>
      </w:r>
      <w:proofErr w:type="spellEnd"/>
      <w:r w:rsidRPr="0005080E">
        <w:t xml:space="preserve"> О.Н., </w:t>
      </w:r>
      <w:proofErr w:type="spellStart"/>
      <w:r w:rsidRPr="0005080E">
        <w:t>Нехаева</w:t>
      </w:r>
      <w:proofErr w:type="spellEnd"/>
      <w:r w:rsidRPr="0005080E">
        <w:t xml:space="preserve"> О.И. Музыка. Учебник для 1 класса общеобразовательных учреждений / М.С. Красильникова, О.Н. </w:t>
      </w:r>
      <w:proofErr w:type="spellStart"/>
      <w:r w:rsidRPr="0005080E">
        <w:t>Яшмолкина</w:t>
      </w:r>
      <w:proofErr w:type="spellEnd"/>
      <w:r w:rsidRPr="0005080E">
        <w:t xml:space="preserve">, </w:t>
      </w:r>
      <w:proofErr w:type="spellStart"/>
      <w:r w:rsidRPr="0005080E">
        <w:t>О.И.Нехаева</w:t>
      </w:r>
      <w:proofErr w:type="spellEnd"/>
      <w:r w:rsidRPr="0005080E">
        <w:t>. – Москва: Яхонт. – 00 с. (готовится к печати)</w:t>
      </w:r>
    </w:p>
    <w:p w:rsidR="003F365E" w:rsidRPr="0005080E" w:rsidRDefault="003F365E" w:rsidP="003F365E">
      <w:pPr>
        <w:spacing w:line="360" w:lineRule="auto"/>
      </w:pPr>
      <w:r w:rsidRPr="0005080E">
        <w:t xml:space="preserve">Красильникова М.С., </w:t>
      </w:r>
      <w:proofErr w:type="spellStart"/>
      <w:r w:rsidRPr="0005080E">
        <w:t>Яшмолкина</w:t>
      </w:r>
      <w:proofErr w:type="spellEnd"/>
      <w:r w:rsidRPr="0005080E">
        <w:t xml:space="preserve"> О.Н., </w:t>
      </w:r>
      <w:proofErr w:type="spellStart"/>
      <w:r w:rsidRPr="0005080E">
        <w:t>Нехаева</w:t>
      </w:r>
      <w:proofErr w:type="spellEnd"/>
      <w:r w:rsidRPr="0005080E">
        <w:t xml:space="preserve"> О.И. Музыка. Учебник для 2 класса общеобразовательных учреждений / М.С. Красильникова, О.Н. </w:t>
      </w:r>
      <w:proofErr w:type="spellStart"/>
      <w:r w:rsidRPr="0005080E">
        <w:t>Яшмолкина</w:t>
      </w:r>
      <w:proofErr w:type="spellEnd"/>
      <w:r w:rsidRPr="0005080E">
        <w:t xml:space="preserve">, </w:t>
      </w:r>
      <w:proofErr w:type="spellStart"/>
      <w:r w:rsidRPr="0005080E">
        <w:t>О.И.Нехаева</w:t>
      </w:r>
      <w:proofErr w:type="spellEnd"/>
      <w:r w:rsidRPr="0005080E">
        <w:t>. – Москва: Яхонт. – 00 с. (готовится к печати)</w:t>
      </w:r>
    </w:p>
    <w:p w:rsidR="003F365E" w:rsidRPr="0005080E" w:rsidRDefault="003F365E" w:rsidP="003F365E">
      <w:pPr>
        <w:spacing w:line="360" w:lineRule="auto"/>
      </w:pPr>
      <w:r w:rsidRPr="0005080E">
        <w:t xml:space="preserve">Красильникова М.С., </w:t>
      </w:r>
      <w:proofErr w:type="spellStart"/>
      <w:r w:rsidRPr="0005080E">
        <w:t>Яшмолкина</w:t>
      </w:r>
      <w:proofErr w:type="spellEnd"/>
      <w:r w:rsidRPr="0005080E">
        <w:t xml:space="preserve"> О.Н., </w:t>
      </w:r>
      <w:proofErr w:type="spellStart"/>
      <w:r w:rsidRPr="0005080E">
        <w:t>Нехаева</w:t>
      </w:r>
      <w:proofErr w:type="spellEnd"/>
      <w:r w:rsidRPr="0005080E">
        <w:t xml:space="preserve"> О.И. Музыка. Учебник для 3 класса общеобразовательных учреждений / М.С. Красильникова, О.Н. </w:t>
      </w:r>
      <w:proofErr w:type="spellStart"/>
      <w:r w:rsidRPr="0005080E">
        <w:t>Яшмолкина</w:t>
      </w:r>
      <w:proofErr w:type="spellEnd"/>
      <w:r w:rsidRPr="0005080E">
        <w:t xml:space="preserve">, </w:t>
      </w:r>
      <w:proofErr w:type="spellStart"/>
      <w:r w:rsidRPr="0005080E">
        <w:t>О.И.Нехаева</w:t>
      </w:r>
      <w:proofErr w:type="spellEnd"/>
      <w:r w:rsidRPr="0005080E">
        <w:t>. – Москва: Яхонт. – 00 с. (готовится к печати)</w:t>
      </w:r>
    </w:p>
    <w:p w:rsidR="003F365E" w:rsidRPr="0005080E" w:rsidRDefault="003F365E" w:rsidP="003F365E">
      <w:pPr>
        <w:spacing w:line="360" w:lineRule="auto"/>
      </w:pPr>
      <w:r w:rsidRPr="0005080E">
        <w:t xml:space="preserve">Красильникова М.С., </w:t>
      </w:r>
      <w:proofErr w:type="spellStart"/>
      <w:r w:rsidRPr="0005080E">
        <w:t>Яшмолкина</w:t>
      </w:r>
      <w:proofErr w:type="spellEnd"/>
      <w:r w:rsidRPr="0005080E">
        <w:t xml:space="preserve"> О.Н., </w:t>
      </w:r>
      <w:proofErr w:type="spellStart"/>
      <w:r w:rsidRPr="0005080E">
        <w:t>Нехаева</w:t>
      </w:r>
      <w:proofErr w:type="spellEnd"/>
      <w:r w:rsidRPr="0005080E">
        <w:t xml:space="preserve"> О.И. Музыка. Учебник для 4 класса общеобразовательных учреждений / М.С. Красильникова, О.Н. </w:t>
      </w:r>
      <w:proofErr w:type="spellStart"/>
      <w:r w:rsidRPr="0005080E">
        <w:t>Яшмолкина</w:t>
      </w:r>
      <w:proofErr w:type="spellEnd"/>
      <w:r w:rsidRPr="0005080E">
        <w:t xml:space="preserve">, </w:t>
      </w:r>
      <w:proofErr w:type="spellStart"/>
      <w:r w:rsidRPr="0005080E">
        <w:t>О.И.Нехаева</w:t>
      </w:r>
      <w:proofErr w:type="spellEnd"/>
      <w:r w:rsidRPr="0005080E">
        <w:t>. – Москва: Яхонт. – 00 с. (готовится к печати)</w:t>
      </w:r>
    </w:p>
    <w:p w:rsidR="003F365E" w:rsidRPr="0005080E" w:rsidRDefault="003F365E" w:rsidP="003F365E">
      <w:pPr>
        <w:spacing w:line="360" w:lineRule="auto"/>
      </w:pPr>
    </w:p>
    <w:p w:rsidR="003F365E" w:rsidRPr="0005080E" w:rsidRDefault="003F365E" w:rsidP="003F365E">
      <w:pPr>
        <w:spacing w:line="360" w:lineRule="auto"/>
      </w:pPr>
      <w:r w:rsidRPr="0005080E">
        <w:t xml:space="preserve">Красильникова М.С., </w:t>
      </w:r>
      <w:proofErr w:type="spellStart"/>
      <w:r w:rsidRPr="0005080E">
        <w:t>Яшмолкина</w:t>
      </w:r>
      <w:proofErr w:type="spellEnd"/>
      <w:r w:rsidRPr="0005080E">
        <w:t xml:space="preserve"> О.Н., </w:t>
      </w:r>
      <w:proofErr w:type="spellStart"/>
      <w:r w:rsidRPr="0005080E">
        <w:t>Нехаева</w:t>
      </w:r>
      <w:proofErr w:type="spellEnd"/>
      <w:r w:rsidRPr="0005080E">
        <w:t xml:space="preserve"> О.И. Музыка. Музыкальный альбом для учащихся 1 класса общеобразовательных учреждений / М.С. Красильникова, О.Н. </w:t>
      </w:r>
      <w:proofErr w:type="spellStart"/>
      <w:r w:rsidRPr="0005080E">
        <w:t>Яшмолкина</w:t>
      </w:r>
      <w:proofErr w:type="spellEnd"/>
      <w:r w:rsidRPr="0005080E">
        <w:t xml:space="preserve">, </w:t>
      </w:r>
      <w:proofErr w:type="spellStart"/>
      <w:r w:rsidRPr="0005080E">
        <w:t>О.И.Нехаева</w:t>
      </w:r>
      <w:proofErr w:type="spellEnd"/>
      <w:r w:rsidRPr="0005080E">
        <w:t>. – Москва: Яхонт. – 00 с. (готовится к печати)</w:t>
      </w:r>
    </w:p>
    <w:p w:rsidR="003F365E" w:rsidRPr="0005080E" w:rsidRDefault="003F365E" w:rsidP="003F365E">
      <w:pPr>
        <w:spacing w:line="360" w:lineRule="auto"/>
      </w:pPr>
      <w:r w:rsidRPr="0005080E">
        <w:t xml:space="preserve">Красильникова М.С., </w:t>
      </w:r>
      <w:proofErr w:type="spellStart"/>
      <w:r w:rsidRPr="0005080E">
        <w:t>Яшмолкина</w:t>
      </w:r>
      <w:proofErr w:type="spellEnd"/>
      <w:r w:rsidRPr="0005080E">
        <w:t xml:space="preserve"> О.Н., </w:t>
      </w:r>
      <w:proofErr w:type="spellStart"/>
      <w:r w:rsidRPr="0005080E">
        <w:t>Нехаева</w:t>
      </w:r>
      <w:proofErr w:type="spellEnd"/>
      <w:r w:rsidRPr="0005080E">
        <w:t xml:space="preserve"> О.И. Музыка. Музыкальный альбом для учащихся 2 класса общеобразовательных учреждений / М.С. Красильникова, О.Н. </w:t>
      </w:r>
      <w:proofErr w:type="spellStart"/>
      <w:r w:rsidRPr="0005080E">
        <w:t>Яшмолкина</w:t>
      </w:r>
      <w:proofErr w:type="spellEnd"/>
      <w:r w:rsidRPr="0005080E">
        <w:t xml:space="preserve">, </w:t>
      </w:r>
      <w:proofErr w:type="spellStart"/>
      <w:r w:rsidRPr="0005080E">
        <w:t>О.И.Нехаева</w:t>
      </w:r>
      <w:proofErr w:type="spellEnd"/>
      <w:r w:rsidRPr="0005080E">
        <w:t>. – Москва: Яхонт. – 00 с. (готовится к печати)</w:t>
      </w:r>
    </w:p>
    <w:p w:rsidR="003F365E" w:rsidRPr="0005080E" w:rsidRDefault="003F365E" w:rsidP="003F365E">
      <w:pPr>
        <w:spacing w:line="360" w:lineRule="auto"/>
      </w:pPr>
      <w:r w:rsidRPr="0005080E">
        <w:t xml:space="preserve">Красильникова М.С., </w:t>
      </w:r>
      <w:proofErr w:type="spellStart"/>
      <w:r w:rsidRPr="0005080E">
        <w:t>Яшмолкина</w:t>
      </w:r>
      <w:proofErr w:type="spellEnd"/>
      <w:r w:rsidRPr="0005080E">
        <w:t xml:space="preserve"> О.Н., </w:t>
      </w:r>
      <w:proofErr w:type="spellStart"/>
      <w:r w:rsidRPr="0005080E">
        <w:t>Нехаева</w:t>
      </w:r>
      <w:proofErr w:type="spellEnd"/>
      <w:r w:rsidRPr="0005080E">
        <w:t xml:space="preserve"> О.И. Музыка. Музыкальный альбом для учащихся 3 класса общеобразовательных учреждений / М.С. Красильникова, О.Н. </w:t>
      </w:r>
      <w:proofErr w:type="spellStart"/>
      <w:r w:rsidRPr="0005080E">
        <w:t>Яшмолкина</w:t>
      </w:r>
      <w:proofErr w:type="spellEnd"/>
      <w:r w:rsidRPr="0005080E">
        <w:t xml:space="preserve">, </w:t>
      </w:r>
      <w:proofErr w:type="spellStart"/>
      <w:r w:rsidRPr="0005080E">
        <w:t>О.И.Нехаева</w:t>
      </w:r>
      <w:proofErr w:type="spellEnd"/>
      <w:r w:rsidRPr="0005080E">
        <w:t>. – Москва: Яхонт. – 00 с. (готовится к печати)</w:t>
      </w:r>
    </w:p>
    <w:p w:rsidR="003F365E" w:rsidRPr="0005080E" w:rsidRDefault="003F365E" w:rsidP="003F365E">
      <w:pPr>
        <w:spacing w:line="360" w:lineRule="auto"/>
      </w:pPr>
      <w:r w:rsidRPr="0005080E">
        <w:t xml:space="preserve">Красильникова М.С., </w:t>
      </w:r>
      <w:proofErr w:type="spellStart"/>
      <w:r w:rsidRPr="0005080E">
        <w:t>Яшмолкина</w:t>
      </w:r>
      <w:proofErr w:type="spellEnd"/>
      <w:r w:rsidRPr="0005080E">
        <w:t xml:space="preserve"> О.Н., </w:t>
      </w:r>
      <w:proofErr w:type="spellStart"/>
      <w:r w:rsidRPr="0005080E">
        <w:t>Нехаева</w:t>
      </w:r>
      <w:proofErr w:type="spellEnd"/>
      <w:r w:rsidRPr="0005080E">
        <w:t xml:space="preserve"> О.И. Музыка. Музыкальный альбом для учащихся 4 класса общеобразовательных учреждений / М.С. Красильникова, О.Н. </w:t>
      </w:r>
      <w:proofErr w:type="spellStart"/>
      <w:r w:rsidRPr="0005080E">
        <w:t>Яшмолкина</w:t>
      </w:r>
      <w:proofErr w:type="spellEnd"/>
      <w:r w:rsidRPr="0005080E">
        <w:t xml:space="preserve">, </w:t>
      </w:r>
      <w:proofErr w:type="spellStart"/>
      <w:r w:rsidRPr="0005080E">
        <w:t>О.И.Нехаева</w:t>
      </w:r>
      <w:proofErr w:type="spellEnd"/>
      <w:r w:rsidRPr="0005080E">
        <w:t>. – Москва: Яхонт. – 00 с. (готовится к печати)</w:t>
      </w:r>
    </w:p>
    <w:p w:rsidR="003F365E" w:rsidRPr="0005080E" w:rsidRDefault="003F365E" w:rsidP="003F365E">
      <w:pPr>
        <w:spacing w:line="360" w:lineRule="auto"/>
      </w:pPr>
    </w:p>
    <w:p w:rsidR="003F365E" w:rsidRPr="005735BC" w:rsidRDefault="003F365E" w:rsidP="003F365E">
      <w:pPr>
        <w:spacing w:line="360" w:lineRule="auto"/>
        <w:rPr>
          <w:b/>
        </w:rPr>
      </w:pPr>
      <w:r w:rsidRPr="005735BC">
        <w:rPr>
          <w:b/>
        </w:rPr>
        <w:t>Учебно-методические пособия для учителя:</w:t>
      </w:r>
    </w:p>
    <w:p w:rsidR="003F365E" w:rsidRPr="0005080E" w:rsidRDefault="003F365E" w:rsidP="003F365E">
      <w:pPr>
        <w:spacing w:line="360" w:lineRule="auto"/>
      </w:pPr>
      <w:r w:rsidRPr="0005080E">
        <w:lastRenderedPageBreak/>
        <w:t xml:space="preserve">Красильникова М.С., </w:t>
      </w:r>
      <w:proofErr w:type="spellStart"/>
      <w:r w:rsidRPr="0005080E">
        <w:t>Яшмолкина</w:t>
      </w:r>
      <w:proofErr w:type="spellEnd"/>
      <w:r w:rsidRPr="0005080E">
        <w:t xml:space="preserve"> О.Н., </w:t>
      </w:r>
      <w:proofErr w:type="spellStart"/>
      <w:r w:rsidRPr="0005080E">
        <w:t>Нехаева</w:t>
      </w:r>
      <w:proofErr w:type="spellEnd"/>
      <w:r w:rsidRPr="0005080E">
        <w:t xml:space="preserve"> О.И. Музыка. 1 класс. Методическое пособие для учителя общеобразовательных учреждений / М.С. Красильникова, О.Н. </w:t>
      </w:r>
      <w:proofErr w:type="spellStart"/>
      <w:r w:rsidRPr="0005080E">
        <w:t>Яшмолкина</w:t>
      </w:r>
      <w:proofErr w:type="spellEnd"/>
      <w:r w:rsidRPr="0005080E">
        <w:t xml:space="preserve">, </w:t>
      </w:r>
      <w:proofErr w:type="spellStart"/>
      <w:r w:rsidRPr="0005080E">
        <w:t>О.И.Нехаева</w:t>
      </w:r>
      <w:proofErr w:type="spellEnd"/>
      <w:r w:rsidRPr="0005080E">
        <w:t>. – Москва: Яхонт. – 00 с. (готовится к печати)</w:t>
      </w:r>
    </w:p>
    <w:p w:rsidR="003F365E" w:rsidRPr="0005080E" w:rsidRDefault="003F365E" w:rsidP="003F365E">
      <w:pPr>
        <w:spacing w:line="360" w:lineRule="auto"/>
      </w:pPr>
    </w:p>
    <w:p w:rsidR="003F365E" w:rsidRPr="0005080E" w:rsidRDefault="003F365E" w:rsidP="003F365E">
      <w:pPr>
        <w:spacing w:line="360" w:lineRule="auto"/>
      </w:pPr>
      <w:r w:rsidRPr="0005080E">
        <w:t xml:space="preserve">Красильникова М.С., </w:t>
      </w:r>
      <w:proofErr w:type="spellStart"/>
      <w:r w:rsidRPr="0005080E">
        <w:t>Яшмолкина</w:t>
      </w:r>
      <w:proofErr w:type="spellEnd"/>
      <w:r w:rsidRPr="0005080E">
        <w:t xml:space="preserve"> О.Н., </w:t>
      </w:r>
      <w:proofErr w:type="spellStart"/>
      <w:r w:rsidRPr="0005080E">
        <w:t>Нехаева</w:t>
      </w:r>
      <w:proofErr w:type="spellEnd"/>
      <w:r w:rsidRPr="0005080E">
        <w:t xml:space="preserve"> О.И. Музыка. 1 класс. Нотная хрестоматия для учителя общеобразовательных учреждений / М.С. Красильникова, О.Н. </w:t>
      </w:r>
      <w:proofErr w:type="spellStart"/>
      <w:r w:rsidRPr="0005080E">
        <w:t>Яшмолкина</w:t>
      </w:r>
      <w:proofErr w:type="spellEnd"/>
      <w:r w:rsidRPr="0005080E">
        <w:t xml:space="preserve">, </w:t>
      </w:r>
      <w:proofErr w:type="spellStart"/>
      <w:r w:rsidRPr="0005080E">
        <w:t>О.И.Нехаева</w:t>
      </w:r>
      <w:proofErr w:type="spellEnd"/>
      <w:r w:rsidRPr="0005080E">
        <w:t>. – Москва: Яхонт. – 00 с. (готовится к печати)</w:t>
      </w:r>
    </w:p>
    <w:p w:rsidR="003F365E" w:rsidRPr="0005080E" w:rsidRDefault="003F365E" w:rsidP="003F365E">
      <w:pPr>
        <w:spacing w:line="360" w:lineRule="auto"/>
      </w:pPr>
    </w:p>
    <w:p w:rsidR="003F365E" w:rsidRPr="0005080E" w:rsidRDefault="003F365E" w:rsidP="003F365E">
      <w:pPr>
        <w:spacing w:line="360" w:lineRule="auto"/>
      </w:pPr>
      <w:r w:rsidRPr="0005080E">
        <w:t xml:space="preserve">Красильникова М.С., </w:t>
      </w:r>
      <w:proofErr w:type="spellStart"/>
      <w:r w:rsidRPr="0005080E">
        <w:t>Яшмолкина</w:t>
      </w:r>
      <w:proofErr w:type="spellEnd"/>
      <w:r w:rsidRPr="0005080E">
        <w:t xml:space="preserve"> О.Н., </w:t>
      </w:r>
      <w:proofErr w:type="spellStart"/>
      <w:r w:rsidRPr="0005080E">
        <w:t>Нехаева</w:t>
      </w:r>
      <w:proofErr w:type="spellEnd"/>
      <w:r w:rsidRPr="0005080E">
        <w:t xml:space="preserve"> О.И. Музыка. 1 класс. Фонохрестоматия для учителя общеобразовательных учреждений / М.С. Красильникова, О.Н. </w:t>
      </w:r>
      <w:proofErr w:type="spellStart"/>
      <w:r w:rsidRPr="0005080E">
        <w:t>Яшмолкина</w:t>
      </w:r>
      <w:proofErr w:type="spellEnd"/>
      <w:r w:rsidRPr="0005080E">
        <w:t xml:space="preserve">, </w:t>
      </w:r>
      <w:proofErr w:type="spellStart"/>
      <w:r w:rsidRPr="0005080E">
        <w:t>О.И.Нехаева</w:t>
      </w:r>
      <w:proofErr w:type="spellEnd"/>
      <w:r w:rsidRPr="0005080E">
        <w:t>. – Москва: Яхонт</w:t>
      </w:r>
      <w:proofErr w:type="gramStart"/>
      <w:r w:rsidRPr="0005080E">
        <w:t>.</w:t>
      </w:r>
      <w:proofErr w:type="gramEnd"/>
      <w:r w:rsidRPr="0005080E">
        <w:t xml:space="preserve"> (</w:t>
      </w:r>
      <w:proofErr w:type="gramStart"/>
      <w:r w:rsidRPr="0005080E">
        <w:t>г</w:t>
      </w:r>
      <w:proofErr w:type="gramEnd"/>
      <w:r w:rsidRPr="0005080E">
        <w:t>отовится к печати)</w:t>
      </w:r>
    </w:p>
    <w:p w:rsidR="003F365E" w:rsidRDefault="003F365E" w:rsidP="003F365E"/>
    <w:p w:rsidR="003F365E" w:rsidRPr="007258DD" w:rsidRDefault="003F365E" w:rsidP="003F365E">
      <w:pPr>
        <w:ind w:firstLine="540"/>
        <w:rPr>
          <w:sz w:val="22"/>
          <w:szCs w:val="28"/>
        </w:rPr>
      </w:pPr>
      <w:r w:rsidRPr="007258DD">
        <w:rPr>
          <w:sz w:val="22"/>
          <w:szCs w:val="28"/>
        </w:rPr>
        <w:t xml:space="preserve">Согласовано                                                                 </w:t>
      </w:r>
      <w:proofErr w:type="spellStart"/>
      <w:proofErr w:type="gramStart"/>
      <w:r w:rsidRPr="007258DD">
        <w:rPr>
          <w:sz w:val="22"/>
          <w:szCs w:val="28"/>
        </w:rPr>
        <w:t>Согласовано</w:t>
      </w:r>
      <w:proofErr w:type="spellEnd"/>
      <w:proofErr w:type="gramEnd"/>
    </w:p>
    <w:p w:rsidR="003F365E" w:rsidRPr="007258DD" w:rsidRDefault="003F365E" w:rsidP="003F365E">
      <w:pPr>
        <w:ind w:firstLine="540"/>
        <w:rPr>
          <w:sz w:val="22"/>
          <w:szCs w:val="28"/>
        </w:rPr>
      </w:pPr>
      <w:proofErr w:type="spellStart"/>
      <w:r w:rsidRPr="007258DD">
        <w:rPr>
          <w:sz w:val="22"/>
          <w:szCs w:val="28"/>
        </w:rPr>
        <w:t>Зам</w:t>
      </w:r>
      <w:proofErr w:type="gramStart"/>
      <w:r w:rsidRPr="007258DD">
        <w:rPr>
          <w:sz w:val="22"/>
          <w:szCs w:val="28"/>
        </w:rPr>
        <w:t>.д</w:t>
      </w:r>
      <w:proofErr w:type="gramEnd"/>
      <w:r w:rsidRPr="007258DD">
        <w:rPr>
          <w:sz w:val="22"/>
          <w:szCs w:val="28"/>
        </w:rPr>
        <w:t>иректора</w:t>
      </w:r>
      <w:proofErr w:type="spellEnd"/>
      <w:r w:rsidRPr="007258DD">
        <w:rPr>
          <w:sz w:val="22"/>
          <w:szCs w:val="28"/>
        </w:rPr>
        <w:t xml:space="preserve"> по УВР                                             Протокол № 1 ШМО </w:t>
      </w:r>
    </w:p>
    <w:p w:rsidR="003F365E" w:rsidRDefault="003F365E" w:rsidP="003F365E">
      <w:pPr>
        <w:ind w:firstLine="540"/>
        <w:rPr>
          <w:sz w:val="22"/>
          <w:szCs w:val="28"/>
        </w:rPr>
      </w:pPr>
      <w:r>
        <w:rPr>
          <w:sz w:val="22"/>
          <w:szCs w:val="28"/>
        </w:rPr>
        <w:t>________</w:t>
      </w:r>
      <w:proofErr w:type="spellStart"/>
      <w:r>
        <w:rPr>
          <w:sz w:val="22"/>
          <w:szCs w:val="28"/>
        </w:rPr>
        <w:t>М.Л.Пикалова</w:t>
      </w:r>
      <w:proofErr w:type="spellEnd"/>
      <w:r>
        <w:rPr>
          <w:sz w:val="22"/>
          <w:szCs w:val="28"/>
        </w:rPr>
        <w:t xml:space="preserve">                                         ______</w:t>
      </w:r>
      <w:proofErr w:type="spellStart"/>
      <w:r w:rsidRPr="007258DD">
        <w:rPr>
          <w:sz w:val="22"/>
          <w:szCs w:val="28"/>
        </w:rPr>
        <w:t>А.А.Платонова</w:t>
      </w:r>
      <w:proofErr w:type="spellEnd"/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>
      <w:pPr>
        <w:ind w:firstLine="540"/>
        <w:rPr>
          <w:sz w:val="22"/>
          <w:szCs w:val="28"/>
        </w:rPr>
      </w:pPr>
    </w:p>
    <w:p w:rsidR="003F365E" w:rsidRDefault="003F365E" w:rsidP="003F365E"/>
    <w:p w:rsidR="003F365E" w:rsidRDefault="003F365E" w:rsidP="003F365E">
      <w:r>
        <w:t>Согласовано</w:t>
      </w:r>
    </w:p>
    <w:p w:rsidR="003F365E" w:rsidRDefault="003F365E" w:rsidP="003F365E">
      <w:r>
        <w:t>Зам. директора по УВР</w:t>
      </w:r>
    </w:p>
    <w:p w:rsidR="003F365E" w:rsidRDefault="003F365E" w:rsidP="003F365E">
      <w:r>
        <w:t>______</w:t>
      </w:r>
      <w:proofErr w:type="spellStart"/>
      <w:r>
        <w:t>М.Л.Пикалова</w:t>
      </w:r>
      <w:proofErr w:type="spellEnd"/>
    </w:p>
    <w:p w:rsidR="003F365E" w:rsidRDefault="008D7684" w:rsidP="003F365E">
      <w:r>
        <w:t>«____» августа 2013</w:t>
      </w:r>
      <w:r w:rsidR="003F365E">
        <w:t xml:space="preserve"> г.</w:t>
      </w: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Pr="00B10539" w:rsidRDefault="003F365E" w:rsidP="003F365E">
      <w:pPr>
        <w:jc w:val="center"/>
        <w:rPr>
          <w:sz w:val="28"/>
        </w:rPr>
      </w:pPr>
      <w:r w:rsidRPr="00B10539">
        <w:rPr>
          <w:sz w:val="28"/>
        </w:rPr>
        <w:t>Краснодарский край</w:t>
      </w:r>
    </w:p>
    <w:p w:rsidR="003F365E" w:rsidRDefault="003F365E" w:rsidP="003F365E">
      <w:pPr>
        <w:jc w:val="center"/>
        <w:rPr>
          <w:sz w:val="28"/>
        </w:rPr>
      </w:pPr>
      <w:r w:rsidRPr="00B10539">
        <w:rPr>
          <w:sz w:val="28"/>
        </w:rPr>
        <w:t xml:space="preserve">Муниципальное бюджетное общеобразовательное учреждение </w:t>
      </w:r>
    </w:p>
    <w:p w:rsidR="003F365E" w:rsidRPr="00B10539" w:rsidRDefault="003F365E" w:rsidP="003F365E">
      <w:pPr>
        <w:jc w:val="center"/>
        <w:rPr>
          <w:sz w:val="28"/>
        </w:rPr>
      </w:pPr>
      <w:r>
        <w:rPr>
          <w:sz w:val="28"/>
        </w:rPr>
        <w:t xml:space="preserve">средняя </w:t>
      </w:r>
      <w:r w:rsidRPr="00B10539">
        <w:rPr>
          <w:sz w:val="28"/>
        </w:rPr>
        <w:t>общеобразовательная школа № 8 г. Туапсе</w:t>
      </w: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Pr="004C1B84" w:rsidRDefault="003F365E" w:rsidP="003F365E">
      <w:pPr>
        <w:rPr>
          <w:b/>
        </w:rPr>
      </w:pPr>
    </w:p>
    <w:p w:rsidR="003F365E" w:rsidRPr="004C1B84" w:rsidRDefault="003F365E" w:rsidP="003F365E">
      <w:pPr>
        <w:jc w:val="center"/>
        <w:rPr>
          <w:b/>
        </w:rPr>
      </w:pPr>
      <w:r w:rsidRPr="004C1B84">
        <w:rPr>
          <w:b/>
        </w:rPr>
        <w:t>КАЛЕНДАРНО-ТЕМАТИЧЕСКОЕ</w:t>
      </w:r>
    </w:p>
    <w:p w:rsidR="003F365E" w:rsidRDefault="003F365E" w:rsidP="003F365E">
      <w:pPr>
        <w:jc w:val="center"/>
        <w:rPr>
          <w:b/>
        </w:rPr>
      </w:pPr>
      <w:r w:rsidRPr="004C1B84">
        <w:rPr>
          <w:b/>
        </w:rPr>
        <w:t>ПЛАНИР</w:t>
      </w:r>
      <w:r>
        <w:rPr>
          <w:b/>
        </w:rPr>
        <w:t>О</w:t>
      </w:r>
      <w:r w:rsidRPr="004C1B84">
        <w:rPr>
          <w:b/>
        </w:rPr>
        <w:t>ВАНИЕ</w:t>
      </w:r>
    </w:p>
    <w:p w:rsidR="003F365E" w:rsidRPr="004C1B84" w:rsidRDefault="003F365E" w:rsidP="003F365E">
      <w:pPr>
        <w:jc w:val="both"/>
      </w:pPr>
    </w:p>
    <w:p w:rsidR="003F365E" w:rsidRPr="004C1B84" w:rsidRDefault="003F365E" w:rsidP="003F365E">
      <w:pPr>
        <w:jc w:val="both"/>
        <w:rPr>
          <w:sz w:val="28"/>
          <w:szCs w:val="28"/>
        </w:rPr>
      </w:pPr>
      <w:r w:rsidRPr="004C1B84">
        <w:rPr>
          <w:sz w:val="28"/>
          <w:szCs w:val="28"/>
        </w:rPr>
        <w:t xml:space="preserve">По </w:t>
      </w:r>
      <w:r w:rsidRPr="004C1B84">
        <w:rPr>
          <w:b/>
          <w:sz w:val="28"/>
          <w:szCs w:val="28"/>
          <w:u w:val="single"/>
        </w:rPr>
        <w:t>музыке</w:t>
      </w:r>
    </w:p>
    <w:p w:rsidR="003F365E" w:rsidRPr="004C1B84" w:rsidRDefault="003F365E" w:rsidP="003F365E">
      <w:pPr>
        <w:jc w:val="both"/>
        <w:rPr>
          <w:sz w:val="28"/>
          <w:szCs w:val="28"/>
        </w:rPr>
      </w:pPr>
    </w:p>
    <w:p w:rsidR="003F365E" w:rsidRPr="004C1B84" w:rsidRDefault="003F365E" w:rsidP="003F365E">
      <w:pPr>
        <w:jc w:val="both"/>
        <w:rPr>
          <w:sz w:val="28"/>
          <w:szCs w:val="28"/>
        </w:rPr>
      </w:pPr>
      <w:r w:rsidRPr="004C1B84">
        <w:rPr>
          <w:sz w:val="28"/>
          <w:szCs w:val="28"/>
        </w:rPr>
        <w:t xml:space="preserve">Класс </w:t>
      </w:r>
      <w:r>
        <w:rPr>
          <w:b/>
          <w:sz w:val="28"/>
          <w:szCs w:val="28"/>
          <w:u w:val="single"/>
        </w:rPr>
        <w:t>1</w:t>
      </w:r>
    </w:p>
    <w:p w:rsidR="003F365E" w:rsidRPr="004C1B84" w:rsidRDefault="003F365E" w:rsidP="003F365E">
      <w:pPr>
        <w:jc w:val="both"/>
        <w:rPr>
          <w:sz w:val="28"/>
          <w:szCs w:val="28"/>
        </w:rPr>
      </w:pPr>
    </w:p>
    <w:p w:rsidR="003F365E" w:rsidRPr="004C1B84" w:rsidRDefault="003F365E" w:rsidP="003F365E">
      <w:pPr>
        <w:jc w:val="both"/>
        <w:rPr>
          <w:sz w:val="28"/>
          <w:szCs w:val="28"/>
        </w:rPr>
      </w:pPr>
      <w:r w:rsidRPr="004C1B84">
        <w:rPr>
          <w:sz w:val="28"/>
          <w:szCs w:val="28"/>
        </w:rPr>
        <w:t xml:space="preserve">Учитель </w:t>
      </w:r>
      <w:proofErr w:type="spellStart"/>
      <w:r w:rsidR="003261BF">
        <w:rPr>
          <w:b/>
          <w:sz w:val="28"/>
          <w:szCs w:val="28"/>
          <w:u w:val="single"/>
        </w:rPr>
        <w:t>Терзиян</w:t>
      </w:r>
      <w:proofErr w:type="spellEnd"/>
      <w:r w:rsidR="003261BF">
        <w:rPr>
          <w:b/>
          <w:sz w:val="28"/>
          <w:szCs w:val="28"/>
          <w:u w:val="single"/>
        </w:rPr>
        <w:t xml:space="preserve"> Людмилы </w:t>
      </w:r>
      <w:proofErr w:type="spellStart"/>
      <w:r w:rsidR="003261BF">
        <w:rPr>
          <w:b/>
          <w:sz w:val="28"/>
          <w:szCs w:val="28"/>
          <w:u w:val="single"/>
        </w:rPr>
        <w:t>Рафиковны</w:t>
      </w:r>
      <w:proofErr w:type="spellEnd"/>
    </w:p>
    <w:p w:rsidR="003F365E" w:rsidRPr="004C1B84" w:rsidRDefault="003F365E" w:rsidP="003F365E">
      <w:pPr>
        <w:jc w:val="both"/>
        <w:rPr>
          <w:sz w:val="28"/>
          <w:szCs w:val="28"/>
        </w:rPr>
      </w:pPr>
    </w:p>
    <w:p w:rsidR="003F365E" w:rsidRPr="004C1B84" w:rsidRDefault="003F365E" w:rsidP="003F365E">
      <w:pPr>
        <w:jc w:val="both"/>
        <w:rPr>
          <w:sz w:val="28"/>
          <w:szCs w:val="28"/>
        </w:rPr>
      </w:pPr>
      <w:r w:rsidRPr="004C1B84">
        <w:rPr>
          <w:sz w:val="28"/>
          <w:szCs w:val="28"/>
        </w:rPr>
        <w:t xml:space="preserve">Количество часов: </w:t>
      </w:r>
      <w:r>
        <w:rPr>
          <w:b/>
          <w:sz w:val="28"/>
          <w:szCs w:val="28"/>
          <w:u w:val="single"/>
        </w:rPr>
        <w:t>33</w:t>
      </w:r>
      <w:r w:rsidRPr="004C1B84">
        <w:rPr>
          <w:b/>
          <w:sz w:val="28"/>
          <w:szCs w:val="28"/>
          <w:u w:val="single"/>
        </w:rPr>
        <w:t xml:space="preserve"> часа; в неделю 1 час</w:t>
      </w:r>
    </w:p>
    <w:p w:rsidR="003F365E" w:rsidRPr="004C1B84" w:rsidRDefault="003F365E" w:rsidP="003F365E">
      <w:pPr>
        <w:rPr>
          <w:sz w:val="28"/>
          <w:szCs w:val="28"/>
        </w:rPr>
      </w:pPr>
    </w:p>
    <w:p w:rsidR="003F365E" w:rsidRPr="004C1B84" w:rsidRDefault="003F365E" w:rsidP="003F365E">
      <w:pPr>
        <w:rPr>
          <w:sz w:val="28"/>
          <w:szCs w:val="28"/>
        </w:rPr>
      </w:pPr>
    </w:p>
    <w:p w:rsidR="003F365E" w:rsidRPr="004C1B84" w:rsidRDefault="003F365E" w:rsidP="003F365E">
      <w:pPr>
        <w:rPr>
          <w:sz w:val="28"/>
          <w:szCs w:val="28"/>
        </w:rPr>
      </w:pPr>
      <w:r w:rsidRPr="004C1B84">
        <w:rPr>
          <w:sz w:val="28"/>
          <w:szCs w:val="28"/>
        </w:rPr>
        <w:t>Планирование составлено на основе ра</w:t>
      </w:r>
      <w:r>
        <w:rPr>
          <w:sz w:val="28"/>
          <w:szCs w:val="28"/>
        </w:rPr>
        <w:t xml:space="preserve">бочей программы </w:t>
      </w:r>
      <w:r w:rsidR="002D3EE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261BF">
        <w:rPr>
          <w:sz w:val="28"/>
          <w:szCs w:val="28"/>
        </w:rPr>
        <w:t>Терзиян</w:t>
      </w:r>
      <w:proofErr w:type="spellEnd"/>
      <w:r w:rsidR="003261BF">
        <w:rPr>
          <w:sz w:val="28"/>
          <w:szCs w:val="28"/>
        </w:rPr>
        <w:t xml:space="preserve"> Людмилы </w:t>
      </w:r>
      <w:proofErr w:type="spellStart"/>
      <w:r w:rsidR="003261BF">
        <w:rPr>
          <w:sz w:val="28"/>
          <w:szCs w:val="28"/>
        </w:rPr>
        <w:t>Рафиковны</w:t>
      </w:r>
      <w:proofErr w:type="spellEnd"/>
      <w:r w:rsidRPr="004C1B84">
        <w:rPr>
          <w:sz w:val="28"/>
          <w:szCs w:val="28"/>
        </w:rPr>
        <w:t xml:space="preserve">, МБОУ СОШ № 8 протокол </w:t>
      </w:r>
      <w:proofErr w:type="spellStart"/>
      <w:proofErr w:type="gramStart"/>
      <w:r w:rsidRPr="004C1B84">
        <w:rPr>
          <w:sz w:val="28"/>
          <w:szCs w:val="28"/>
        </w:rPr>
        <w:t>пед</w:t>
      </w:r>
      <w:proofErr w:type="spellEnd"/>
      <w:r w:rsidRPr="004C1B84">
        <w:rPr>
          <w:sz w:val="28"/>
          <w:szCs w:val="28"/>
        </w:rPr>
        <w:t>. совета</w:t>
      </w:r>
      <w:proofErr w:type="gramEnd"/>
      <w:r w:rsidRPr="004C1B84">
        <w:rPr>
          <w:sz w:val="28"/>
          <w:szCs w:val="28"/>
        </w:rPr>
        <w:t xml:space="preserve"> №1 от</w:t>
      </w:r>
      <w:r w:rsidR="008D7684">
        <w:rPr>
          <w:sz w:val="28"/>
          <w:szCs w:val="28"/>
        </w:rPr>
        <w:t xml:space="preserve"> __.08.2013</w:t>
      </w:r>
      <w:r w:rsidRPr="004C1B84">
        <w:rPr>
          <w:sz w:val="28"/>
          <w:szCs w:val="28"/>
        </w:rPr>
        <w:t xml:space="preserve"> г.</w:t>
      </w: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jc w:val="center"/>
      </w:pPr>
    </w:p>
    <w:p w:rsidR="003F365E" w:rsidRDefault="003F365E" w:rsidP="003F365E">
      <w:pPr>
        <w:ind w:firstLine="540"/>
      </w:pPr>
    </w:p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6"/>
        <w:gridCol w:w="3144"/>
        <w:gridCol w:w="7"/>
        <w:gridCol w:w="851"/>
        <w:gridCol w:w="709"/>
        <w:gridCol w:w="803"/>
        <w:gridCol w:w="48"/>
        <w:gridCol w:w="708"/>
        <w:gridCol w:w="2551"/>
      </w:tblGrid>
      <w:tr w:rsidR="003F365E" w:rsidTr="003261BF">
        <w:tc>
          <w:tcPr>
            <w:tcW w:w="501" w:type="dxa"/>
            <w:gridSpan w:val="2"/>
            <w:vMerge w:val="restart"/>
          </w:tcPr>
          <w:p w:rsidR="003F365E" w:rsidRDefault="003F365E" w:rsidP="003261BF">
            <w:pPr>
              <w:rPr>
                <w:b/>
              </w:rPr>
            </w:pPr>
          </w:p>
          <w:p w:rsidR="003F365E" w:rsidRPr="003B6564" w:rsidRDefault="003F365E" w:rsidP="003261BF">
            <w:pPr>
              <w:rPr>
                <w:b/>
              </w:rPr>
            </w:pPr>
            <w:r w:rsidRPr="003B6564">
              <w:rPr>
                <w:b/>
              </w:rPr>
              <w:t>№</w:t>
            </w:r>
          </w:p>
        </w:tc>
        <w:tc>
          <w:tcPr>
            <w:tcW w:w="3151" w:type="dxa"/>
            <w:gridSpan w:val="2"/>
            <w:vMerge w:val="restart"/>
          </w:tcPr>
          <w:p w:rsidR="003F365E" w:rsidRDefault="003F365E" w:rsidP="003261B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3F365E" w:rsidRDefault="003F365E" w:rsidP="003261BF">
            <w:r>
              <w:rPr>
                <w:b/>
              </w:rPr>
              <w:t>(разделы, темы)</w:t>
            </w:r>
          </w:p>
        </w:tc>
        <w:tc>
          <w:tcPr>
            <w:tcW w:w="851" w:type="dxa"/>
            <w:vMerge w:val="restart"/>
          </w:tcPr>
          <w:p w:rsidR="003F365E" w:rsidRDefault="003F365E" w:rsidP="003261BF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3F365E" w:rsidRPr="003B6564" w:rsidRDefault="003F365E" w:rsidP="003261BF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268" w:type="dxa"/>
            <w:gridSpan w:val="4"/>
          </w:tcPr>
          <w:p w:rsidR="003F365E" w:rsidRPr="003B6564" w:rsidRDefault="003F365E" w:rsidP="003261B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51" w:type="dxa"/>
            <w:vMerge w:val="restart"/>
          </w:tcPr>
          <w:p w:rsidR="003F365E" w:rsidRPr="003B6564" w:rsidRDefault="003F365E" w:rsidP="003261BF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3F365E" w:rsidTr="003261BF">
        <w:tc>
          <w:tcPr>
            <w:tcW w:w="501" w:type="dxa"/>
            <w:gridSpan w:val="2"/>
            <w:vMerge/>
          </w:tcPr>
          <w:p w:rsidR="003F365E" w:rsidRDefault="003F365E" w:rsidP="003261BF"/>
        </w:tc>
        <w:tc>
          <w:tcPr>
            <w:tcW w:w="3151" w:type="dxa"/>
            <w:gridSpan w:val="2"/>
            <w:vMerge/>
          </w:tcPr>
          <w:p w:rsidR="003F365E" w:rsidRDefault="003F365E" w:rsidP="003261BF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F365E" w:rsidRPr="006E2160" w:rsidRDefault="003F365E" w:rsidP="003261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365E" w:rsidRPr="00973C3A" w:rsidRDefault="003F365E" w:rsidP="003261BF">
            <w:pPr>
              <w:rPr>
                <w:b/>
                <w:sz w:val="18"/>
                <w:szCs w:val="18"/>
              </w:rPr>
            </w:pPr>
            <w:r w:rsidRPr="00973C3A">
              <w:rPr>
                <w:b/>
                <w:sz w:val="18"/>
                <w:szCs w:val="18"/>
              </w:rPr>
              <w:t>1«А»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F365E" w:rsidRPr="00973C3A" w:rsidRDefault="003F365E" w:rsidP="003261BF">
            <w:pPr>
              <w:rPr>
                <w:b/>
                <w:sz w:val="18"/>
                <w:szCs w:val="18"/>
              </w:rPr>
            </w:pPr>
            <w:r w:rsidRPr="00973C3A">
              <w:rPr>
                <w:b/>
                <w:sz w:val="18"/>
                <w:szCs w:val="18"/>
              </w:rPr>
              <w:t>1 «Б»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365E" w:rsidRPr="00973C3A" w:rsidRDefault="003F365E" w:rsidP="003261BF">
            <w:pPr>
              <w:rPr>
                <w:b/>
                <w:sz w:val="18"/>
                <w:szCs w:val="18"/>
              </w:rPr>
            </w:pPr>
            <w:r w:rsidRPr="00973C3A">
              <w:rPr>
                <w:b/>
                <w:sz w:val="18"/>
                <w:szCs w:val="18"/>
              </w:rPr>
              <w:t>1 «В»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3F365E" w:rsidRPr="006E2160" w:rsidRDefault="003F365E" w:rsidP="003261BF">
            <w:pPr>
              <w:rPr>
                <w:sz w:val="18"/>
                <w:szCs w:val="18"/>
              </w:rPr>
            </w:pPr>
          </w:p>
        </w:tc>
      </w:tr>
      <w:tr w:rsidR="003F365E" w:rsidRPr="003B6564" w:rsidTr="003261BF">
        <w:trPr>
          <w:trHeight w:val="172"/>
        </w:trPr>
        <w:tc>
          <w:tcPr>
            <w:tcW w:w="495" w:type="dxa"/>
          </w:tcPr>
          <w:p w:rsidR="003F365E" w:rsidRPr="003B6564" w:rsidRDefault="003F365E" w:rsidP="003261BF">
            <w:pPr>
              <w:jc w:val="center"/>
            </w:pPr>
          </w:p>
        </w:tc>
        <w:tc>
          <w:tcPr>
            <w:tcW w:w="3150" w:type="dxa"/>
            <w:gridSpan w:val="2"/>
          </w:tcPr>
          <w:p w:rsidR="003F365E" w:rsidRPr="00D803DF" w:rsidRDefault="003F365E" w:rsidP="003261BF">
            <w:pPr>
              <w:rPr>
                <w:b/>
              </w:rPr>
            </w:pPr>
            <w:r w:rsidRPr="00D803DF">
              <w:rPr>
                <w:b/>
              </w:rPr>
              <w:t xml:space="preserve">1. Образы </w:t>
            </w:r>
            <w:proofErr w:type="gramStart"/>
            <w:r w:rsidRPr="00D803DF">
              <w:rPr>
                <w:b/>
              </w:rPr>
              <w:t>песенной</w:t>
            </w:r>
            <w:proofErr w:type="gramEnd"/>
            <w:r w:rsidRPr="00D803DF">
              <w:rPr>
                <w:b/>
              </w:rPr>
              <w:t xml:space="preserve">, </w:t>
            </w:r>
          </w:p>
          <w:p w:rsidR="003F365E" w:rsidRPr="00D803DF" w:rsidRDefault="003F365E" w:rsidP="003261BF">
            <w:pPr>
              <w:rPr>
                <w:b/>
              </w:rPr>
            </w:pPr>
            <w:r w:rsidRPr="00D803DF">
              <w:rPr>
                <w:b/>
              </w:rPr>
              <w:t xml:space="preserve">танцевальной, маршевой музыки </w:t>
            </w:r>
          </w:p>
          <w:p w:rsidR="003F365E" w:rsidRPr="00D803DF" w:rsidRDefault="003F365E" w:rsidP="003261BF">
            <w:pPr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3F365E" w:rsidRPr="00D803DF" w:rsidRDefault="003F365E" w:rsidP="003261BF">
            <w:pPr>
              <w:rPr>
                <w:b/>
              </w:rPr>
            </w:pPr>
            <w:r w:rsidRPr="00D803DF">
              <w:rPr>
                <w:b/>
              </w:rPr>
              <w:t>9 час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365E" w:rsidRPr="003B6564" w:rsidRDefault="003F365E" w:rsidP="003261BF"/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F365E" w:rsidRPr="003B6564" w:rsidRDefault="003F365E" w:rsidP="003261BF"/>
        </w:tc>
        <w:tc>
          <w:tcPr>
            <w:tcW w:w="708" w:type="dxa"/>
            <w:tcBorders>
              <w:top w:val="single" w:sz="4" w:space="0" w:color="auto"/>
            </w:tcBorders>
          </w:tcPr>
          <w:p w:rsidR="003F365E" w:rsidRPr="003B6564" w:rsidRDefault="003F365E" w:rsidP="003261BF"/>
        </w:tc>
        <w:tc>
          <w:tcPr>
            <w:tcW w:w="2551" w:type="dxa"/>
            <w:tcBorders>
              <w:top w:val="nil"/>
            </w:tcBorders>
          </w:tcPr>
          <w:p w:rsidR="003F365E" w:rsidRPr="003B6564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Pr="003B6564" w:rsidRDefault="003F365E" w:rsidP="003261BF">
            <w:r>
              <w:t>1.</w:t>
            </w:r>
          </w:p>
        </w:tc>
        <w:tc>
          <w:tcPr>
            <w:tcW w:w="3151" w:type="dxa"/>
            <w:gridSpan w:val="2"/>
          </w:tcPr>
          <w:p w:rsidR="003F365E" w:rsidRPr="00D803DF" w:rsidRDefault="003F365E" w:rsidP="003261BF">
            <w:r w:rsidRPr="00D803DF">
              <w:t>Музыка вокруг нас.</w:t>
            </w:r>
          </w:p>
          <w:p w:rsidR="003F365E" w:rsidRPr="00D803DF" w:rsidRDefault="003F365E" w:rsidP="003261BF">
            <w:r w:rsidRPr="00D803DF">
              <w:t>Три основы музыки.</w:t>
            </w:r>
          </w:p>
          <w:p w:rsidR="003F365E" w:rsidRPr="003B6564" w:rsidRDefault="003F365E" w:rsidP="003261BF"/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Default="003F365E" w:rsidP="003261BF">
            <w:proofErr w:type="spellStart"/>
            <w:r>
              <w:t>П.Чайковский</w:t>
            </w:r>
            <w:proofErr w:type="spellEnd"/>
            <w:r>
              <w:t xml:space="preserve">. «Мелодия». Народные песни, танцы и </w:t>
            </w:r>
            <w:proofErr w:type="spellStart"/>
            <w:r>
              <w:t>марши</w:t>
            </w:r>
            <w:proofErr w:type="gramStart"/>
            <w:r>
              <w:t>,С</w:t>
            </w:r>
            <w:proofErr w:type="spellEnd"/>
            <w:proofErr w:type="gramEnd"/>
            <w:r>
              <w:rPr>
                <w:lang w:val="en-US"/>
              </w:rPr>
              <w:t>D</w:t>
            </w:r>
            <w:r>
              <w:t>.</w:t>
            </w:r>
          </w:p>
          <w:p w:rsidR="003F365E" w:rsidRPr="008568C4" w:rsidRDefault="003F365E" w:rsidP="003261BF">
            <w:r>
              <w:t>Чайковский «Детский альбом»,</w:t>
            </w:r>
            <w:r>
              <w:rPr>
                <w:lang w:val="en-US"/>
              </w:rPr>
              <w:t xml:space="preserve">CD </w:t>
            </w:r>
            <w:r>
              <w:t>№1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Pr="008B74F6" w:rsidRDefault="003F365E" w:rsidP="003261BF">
            <w:r w:rsidRPr="008B74F6">
              <w:t>2.</w:t>
            </w:r>
          </w:p>
        </w:tc>
        <w:tc>
          <w:tcPr>
            <w:tcW w:w="3151" w:type="dxa"/>
            <w:gridSpan w:val="2"/>
          </w:tcPr>
          <w:p w:rsidR="003F365E" w:rsidRPr="008B74F6" w:rsidRDefault="003F365E" w:rsidP="003261BF">
            <w:r w:rsidRPr="008B74F6">
              <w:t>Какие бывают марши?</w:t>
            </w:r>
          </w:p>
          <w:p w:rsidR="003F365E" w:rsidRPr="008B74F6" w:rsidRDefault="003F365E" w:rsidP="003261BF"/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Default="003F365E" w:rsidP="003261BF">
            <w:proofErr w:type="spellStart"/>
            <w:r>
              <w:t>П.Чайковский</w:t>
            </w:r>
            <w:proofErr w:type="spellEnd"/>
            <w:r>
              <w:t xml:space="preserve">. «Марш деревянных солдатиков» </w:t>
            </w:r>
          </w:p>
          <w:p w:rsidR="003F365E" w:rsidRDefault="003F365E" w:rsidP="003261BF">
            <w:proofErr w:type="spellStart"/>
            <w:r>
              <w:t>С.Прокофьев</w:t>
            </w:r>
            <w:proofErr w:type="spellEnd"/>
            <w:r>
              <w:t>.  Марш из «Детской музыки». Марш из оперы «Любовь к трем апельсинам».</w:t>
            </w:r>
          </w:p>
          <w:p w:rsidR="003F365E" w:rsidRPr="003B6564" w:rsidRDefault="003F365E" w:rsidP="003261BF">
            <w:r>
              <w:t xml:space="preserve">Кант «Радуйся, </w:t>
            </w:r>
            <w:proofErr w:type="spellStart"/>
            <w:r>
              <w:t>Росско</w:t>
            </w:r>
            <w:proofErr w:type="spellEnd"/>
            <w:r>
              <w:t xml:space="preserve"> земле!» </w:t>
            </w:r>
            <w:proofErr w:type="spellStart"/>
            <w:r>
              <w:t>Л.Бетховен</w:t>
            </w:r>
            <w:proofErr w:type="spellEnd"/>
            <w:r>
              <w:t>. Тема 2 части симфонии №3.</w:t>
            </w:r>
            <w:r w:rsidRPr="008568C4">
              <w:t xml:space="preserve"> </w:t>
            </w:r>
            <w:r>
              <w:rPr>
                <w:lang w:val="en-US"/>
              </w:rPr>
              <w:t xml:space="preserve">CD </w:t>
            </w:r>
            <w:r>
              <w:t>№2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Pr="003B6564" w:rsidRDefault="003F365E" w:rsidP="003261BF">
            <w:r>
              <w:t>3.</w:t>
            </w:r>
          </w:p>
        </w:tc>
        <w:tc>
          <w:tcPr>
            <w:tcW w:w="3151" w:type="dxa"/>
            <w:gridSpan w:val="2"/>
          </w:tcPr>
          <w:p w:rsidR="003F365E" w:rsidRPr="008B74F6" w:rsidRDefault="003F365E" w:rsidP="003261BF">
            <w:r w:rsidRPr="008B74F6">
              <w:t>Маршевая музыка Бетховена</w:t>
            </w:r>
          </w:p>
          <w:p w:rsidR="003F365E" w:rsidRPr="003B6564" w:rsidRDefault="003F365E" w:rsidP="003261BF"/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3B6564" w:rsidRDefault="003F365E" w:rsidP="003261BF">
            <w:proofErr w:type="spellStart"/>
            <w:r w:rsidRPr="008B74F6">
              <w:t>Л.Бетховен</w:t>
            </w:r>
            <w:proofErr w:type="spellEnd"/>
            <w:r w:rsidRPr="008B74F6">
              <w:t>. Главная тема финала Пятой симфонии.</w:t>
            </w:r>
            <w:r w:rsidRPr="008568C4">
              <w:t xml:space="preserve"> </w:t>
            </w:r>
            <w:r>
              <w:rPr>
                <w:lang w:val="en-US"/>
              </w:rPr>
              <w:t xml:space="preserve">CD </w:t>
            </w:r>
            <w:r>
              <w:t>№4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Pr="008B74F6" w:rsidRDefault="003F365E" w:rsidP="003261BF">
            <w:r w:rsidRPr="008B74F6">
              <w:t>4.</w:t>
            </w:r>
          </w:p>
        </w:tc>
        <w:tc>
          <w:tcPr>
            <w:tcW w:w="3151" w:type="dxa"/>
            <w:gridSpan w:val="2"/>
          </w:tcPr>
          <w:p w:rsidR="003F365E" w:rsidRPr="008B74F6" w:rsidRDefault="003F365E" w:rsidP="003261BF">
            <w:r w:rsidRPr="008B74F6">
              <w:t>Какие бывают танцы?</w:t>
            </w:r>
          </w:p>
          <w:p w:rsidR="003F365E" w:rsidRPr="008B74F6" w:rsidRDefault="003F365E" w:rsidP="003261BF">
            <w:pPr>
              <w:pStyle w:val="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Default="003F365E" w:rsidP="003261BF">
            <w:proofErr w:type="spellStart"/>
            <w:r>
              <w:t>П.Чайковский</w:t>
            </w:r>
            <w:proofErr w:type="spellEnd"/>
            <w:r>
              <w:t>. «Детский альбом»: «Полька», «Вальс», «Мазурка», «Камаринская».</w:t>
            </w:r>
          </w:p>
          <w:p w:rsidR="003F365E" w:rsidRPr="003B6564" w:rsidRDefault="003F365E" w:rsidP="003261BF">
            <w:proofErr w:type="spellStart"/>
            <w:r>
              <w:t>С.Прокофьев</w:t>
            </w:r>
            <w:proofErr w:type="spellEnd"/>
            <w:r>
              <w:t>. «Вальс» из «Детской музыки».</w:t>
            </w:r>
            <w:r w:rsidRPr="008568C4">
              <w:t xml:space="preserve"> </w:t>
            </w:r>
            <w:r>
              <w:rPr>
                <w:lang w:val="en-US"/>
              </w:rPr>
              <w:t xml:space="preserve">CD </w:t>
            </w:r>
            <w:r>
              <w:t>№14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Pr="003B6564" w:rsidRDefault="003F365E" w:rsidP="003261BF">
            <w:r>
              <w:t>5.</w:t>
            </w:r>
          </w:p>
        </w:tc>
        <w:tc>
          <w:tcPr>
            <w:tcW w:w="3151" w:type="dxa"/>
            <w:gridSpan w:val="2"/>
          </w:tcPr>
          <w:p w:rsidR="003F365E" w:rsidRPr="008B74F6" w:rsidRDefault="003F365E" w:rsidP="003261BF">
            <w:r w:rsidRPr="008B74F6">
              <w:t>Разнообразие вальсов</w:t>
            </w:r>
          </w:p>
          <w:p w:rsidR="003F365E" w:rsidRPr="003B6564" w:rsidRDefault="003F365E" w:rsidP="003261BF"/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Default="003F365E" w:rsidP="003261BF">
            <w:proofErr w:type="spellStart"/>
            <w:r>
              <w:t>П.Чайковский</w:t>
            </w:r>
            <w:proofErr w:type="spellEnd"/>
            <w:r>
              <w:t>. Вальс из балета «Спящая красавица»</w:t>
            </w:r>
          </w:p>
          <w:p w:rsidR="003F365E" w:rsidRDefault="003F365E" w:rsidP="003261BF">
            <w:proofErr w:type="spellStart"/>
            <w:r>
              <w:t>С.Прокофьев</w:t>
            </w:r>
            <w:proofErr w:type="spellEnd"/>
            <w:r>
              <w:t>. Вальс из оперы «Война и мир».</w:t>
            </w:r>
          </w:p>
          <w:p w:rsidR="003F365E" w:rsidRPr="003B6564" w:rsidRDefault="003F365E" w:rsidP="003261BF">
            <w:proofErr w:type="spellStart"/>
            <w:r>
              <w:t>П.И.Чайковский</w:t>
            </w:r>
            <w:proofErr w:type="spellEnd"/>
            <w:r>
              <w:t>. «Камаринская»</w:t>
            </w:r>
            <w:r w:rsidRPr="008568C4">
              <w:t xml:space="preserve"> </w:t>
            </w:r>
            <w:r>
              <w:rPr>
                <w:lang w:val="en-US"/>
              </w:rPr>
              <w:t>CD</w:t>
            </w:r>
            <w:r w:rsidRPr="008568C4">
              <w:t xml:space="preserve"> </w:t>
            </w:r>
            <w:r>
              <w:lastRenderedPageBreak/>
              <w:t>№6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Pr="00087306" w:rsidRDefault="003F365E" w:rsidP="003261BF">
            <w:r w:rsidRPr="00087306">
              <w:lastRenderedPageBreak/>
              <w:t>6.</w:t>
            </w:r>
          </w:p>
        </w:tc>
        <w:tc>
          <w:tcPr>
            <w:tcW w:w="3151" w:type="dxa"/>
            <w:gridSpan w:val="2"/>
          </w:tcPr>
          <w:p w:rsidR="003F365E" w:rsidRPr="00087306" w:rsidRDefault="003F365E" w:rsidP="003261BF">
            <w:r w:rsidRPr="00087306">
              <w:t>Какие бывают песни?</w:t>
            </w:r>
          </w:p>
          <w:p w:rsidR="003F365E" w:rsidRPr="00087306" w:rsidRDefault="003F365E" w:rsidP="003261BF"/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Default="003F365E" w:rsidP="003261BF">
            <w:r>
              <w:t xml:space="preserve">Русская народная песня «Во поле береза стояла», кант «Радуйся, Русской земле!», слова колыбельных, </w:t>
            </w:r>
            <w:proofErr w:type="spellStart"/>
            <w:r>
              <w:t>потешек</w:t>
            </w:r>
            <w:proofErr w:type="spellEnd"/>
            <w:r>
              <w:t xml:space="preserve">, прибауток, </w:t>
            </w:r>
            <w:proofErr w:type="spellStart"/>
            <w:r>
              <w:t>закличек</w:t>
            </w:r>
            <w:proofErr w:type="spellEnd"/>
            <w:r>
              <w:t xml:space="preserve"> для импровизации. </w:t>
            </w:r>
          </w:p>
          <w:p w:rsidR="003F365E" w:rsidRPr="003B6564" w:rsidRDefault="003F365E" w:rsidP="003261BF">
            <w:proofErr w:type="spellStart"/>
            <w:r>
              <w:t>П.Чайковский</w:t>
            </w:r>
            <w:proofErr w:type="spellEnd"/>
            <w:r>
              <w:t xml:space="preserve">. «Мелодия» для скрипки и ф-но, хор «Уж как по мосту, </w:t>
            </w:r>
            <w:proofErr w:type="spellStart"/>
            <w:r>
              <w:t>мосточку</w:t>
            </w:r>
            <w:proofErr w:type="spellEnd"/>
            <w:r>
              <w:t>» из оперы «Евгений Онегин».</w:t>
            </w:r>
            <w:r w:rsidRPr="008568C4">
              <w:t xml:space="preserve"> </w:t>
            </w:r>
            <w:r>
              <w:rPr>
                <w:lang w:val="en-US"/>
              </w:rPr>
              <w:t xml:space="preserve">CD </w:t>
            </w:r>
            <w:r>
              <w:t>№5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7.</w:t>
            </w:r>
          </w:p>
        </w:tc>
        <w:tc>
          <w:tcPr>
            <w:tcW w:w="3151" w:type="dxa"/>
            <w:gridSpan w:val="2"/>
          </w:tcPr>
          <w:p w:rsidR="003F365E" w:rsidRPr="00087306" w:rsidRDefault="003F365E" w:rsidP="003261BF">
            <w:r w:rsidRPr="00087306">
              <w:t>Слова и музыка в песне</w:t>
            </w:r>
          </w:p>
          <w:p w:rsidR="003F365E" w:rsidRPr="00301E5D" w:rsidRDefault="003F365E" w:rsidP="003261BF">
            <w:pPr>
              <w:rPr>
                <w:b/>
              </w:rPr>
            </w:pP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Default="003F365E" w:rsidP="003261BF">
            <w:proofErr w:type="spellStart"/>
            <w:r>
              <w:t>П.Чайковский</w:t>
            </w:r>
            <w:proofErr w:type="spellEnd"/>
            <w:r>
              <w:t>.  «Осень».</w:t>
            </w:r>
          </w:p>
          <w:p w:rsidR="003F365E" w:rsidRDefault="003F365E" w:rsidP="003261BF">
            <w:proofErr w:type="spellStart"/>
            <w:r>
              <w:t>П.Чайковского</w:t>
            </w:r>
            <w:proofErr w:type="spellEnd"/>
          </w:p>
          <w:p w:rsidR="003F365E" w:rsidRDefault="003F365E" w:rsidP="003261BF">
            <w:r>
              <w:t>«Сладкая греза»</w:t>
            </w:r>
            <w:r w:rsidRPr="00D44E4B">
              <w:t xml:space="preserve"> </w:t>
            </w:r>
            <w:r>
              <w:rPr>
                <w:lang w:val="en-US"/>
              </w:rPr>
              <w:t>CD</w:t>
            </w:r>
            <w:r w:rsidRPr="00D44E4B">
              <w:t xml:space="preserve"> </w:t>
            </w:r>
            <w:r>
              <w:t>№3</w:t>
            </w:r>
          </w:p>
          <w:p w:rsidR="003F365E" w:rsidRPr="003B6564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Pr="00087306" w:rsidRDefault="003F365E" w:rsidP="003261BF">
            <w:r w:rsidRPr="00087306">
              <w:t xml:space="preserve">8. </w:t>
            </w:r>
          </w:p>
        </w:tc>
        <w:tc>
          <w:tcPr>
            <w:tcW w:w="3151" w:type="dxa"/>
            <w:gridSpan w:val="2"/>
          </w:tcPr>
          <w:p w:rsidR="003F365E" w:rsidRPr="00087306" w:rsidRDefault="003F365E" w:rsidP="003261BF">
            <w:r w:rsidRPr="00087306">
              <w:t>Музыка Бетховена: песенная, танцевальная, маршевая</w:t>
            </w:r>
          </w:p>
          <w:p w:rsidR="003F365E" w:rsidRPr="00087306" w:rsidRDefault="003F365E" w:rsidP="003261BF"/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3B6564" w:rsidRDefault="003F365E" w:rsidP="003261BF">
            <w:proofErr w:type="spellStart"/>
            <w:r w:rsidRPr="00087306">
              <w:t>Л.Бетховен</w:t>
            </w:r>
            <w:proofErr w:type="spellEnd"/>
            <w:r w:rsidRPr="00087306">
              <w:t>. Темы из экспозиции 4 части симфонии № 5.</w:t>
            </w:r>
            <w:r w:rsidRPr="008568C4">
              <w:t xml:space="preserve"> </w:t>
            </w:r>
            <w:r>
              <w:rPr>
                <w:lang w:val="en-US"/>
              </w:rPr>
              <w:t xml:space="preserve">CD </w:t>
            </w:r>
            <w:r>
              <w:t>№12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9.</w:t>
            </w:r>
          </w:p>
        </w:tc>
        <w:tc>
          <w:tcPr>
            <w:tcW w:w="3151" w:type="dxa"/>
            <w:gridSpan w:val="2"/>
          </w:tcPr>
          <w:p w:rsidR="003F365E" w:rsidRPr="00E85CA5" w:rsidRDefault="003F365E" w:rsidP="003261BF">
            <w:pPr>
              <w:suppressAutoHyphens w:val="0"/>
            </w:pPr>
            <w:r w:rsidRPr="00E85CA5">
              <w:t>Собираем музыкальное произведение</w:t>
            </w:r>
          </w:p>
          <w:p w:rsidR="003F365E" w:rsidRPr="00301E5D" w:rsidRDefault="003F365E" w:rsidP="003261BF">
            <w:pPr>
              <w:rPr>
                <w:b/>
              </w:rPr>
            </w:pP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3B6564" w:rsidRDefault="003F365E" w:rsidP="003261BF">
            <w:proofErr w:type="spellStart"/>
            <w:r w:rsidRPr="00E85CA5">
              <w:t>Л.Бетховен</w:t>
            </w:r>
            <w:proofErr w:type="spellEnd"/>
            <w:r w:rsidRPr="00E85CA5">
              <w:t>. Экспозиция финала Пятой симфонии.</w:t>
            </w:r>
            <w:r w:rsidRPr="008568C4">
              <w:t xml:space="preserve"> </w:t>
            </w:r>
            <w:r>
              <w:rPr>
                <w:lang w:val="en-US"/>
              </w:rPr>
              <w:t xml:space="preserve">CD </w:t>
            </w:r>
            <w:r>
              <w:t>№8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Pr="0085039D" w:rsidRDefault="003F365E" w:rsidP="003261BF">
            <w:pPr>
              <w:rPr>
                <w:b/>
              </w:rPr>
            </w:pPr>
          </w:p>
        </w:tc>
        <w:tc>
          <w:tcPr>
            <w:tcW w:w="3151" w:type="dxa"/>
            <w:gridSpan w:val="2"/>
          </w:tcPr>
          <w:p w:rsidR="003F365E" w:rsidRPr="0085039D" w:rsidRDefault="003F365E" w:rsidP="003261BF">
            <w:pPr>
              <w:suppressAutoHyphens w:val="0"/>
              <w:rPr>
                <w:b/>
              </w:rPr>
            </w:pPr>
            <w:r>
              <w:rPr>
                <w:b/>
              </w:rPr>
              <w:t>2. О чём говорит музыка?</w:t>
            </w:r>
          </w:p>
        </w:tc>
        <w:tc>
          <w:tcPr>
            <w:tcW w:w="851" w:type="dxa"/>
          </w:tcPr>
          <w:p w:rsidR="003F365E" w:rsidRPr="0085039D" w:rsidRDefault="003F365E" w:rsidP="003261BF">
            <w:pPr>
              <w:rPr>
                <w:b/>
              </w:rPr>
            </w:pPr>
            <w:r w:rsidRPr="00D44E4B">
              <w:rPr>
                <w:b/>
              </w:rPr>
              <w:t>7</w:t>
            </w:r>
            <w:r>
              <w:rPr>
                <w:b/>
              </w:rPr>
              <w:t xml:space="preserve">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E85CA5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10</w:t>
            </w:r>
          </w:p>
        </w:tc>
        <w:tc>
          <w:tcPr>
            <w:tcW w:w="3151" w:type="dxa"/>
            <w:gridSpan w:val="2"/>
          </w:tcPr>
          <w:p w:rsidR="003F365E" w:rsidRPr="00760730" w:rsidRDefault="003F365E" w:rsidP="003261BF">
            <w:r w:rsidRPr="00760730">
              <w:t>О чем рассказывает музыка?</w:t>
            </w:r>
          </w:p>
          <w:p w:rsidR="003F365E" w:rsidRPr="00301E5D" w:rsidRDefault="003F365E" w:rsidP="003261BF">
            <w:pPr>
              <w:rPr>
                <w:b/>
              </w:rPr>
            </w:pPr>
          </w:p>
        </w:tc>
        <w:tc>
          <w:tcPr>
            <w:tcW w:w="851" w:type="dxa"/>
          </w:tcPr>
          <w:p w:rsidR="003F365E" w:rsidRPr="003B6564" w:rsidRDefault="003F365E" w:rsidP="003261BF"/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760730" w:rsidRDefault="003F365E" w:rsidP="003261BF">
            <w:proofErr w:type="spellStart"/>
            <w:r w:rsidRPr="00760730">
              <w:t>М.И.Глинка</w:t>
            </w:r>
            <w:proofErr w:type="spellEnd"/>
            <w:r w:rsidRPr="00760730">
              <w:t>.</w:t>
            </w:r>
          </w:p>
          <w:p w:rsidR="003F365E" w:rsidRPr="003B6564" w:rsidRDefault="003F365E" w:rsidP="003261BF">
            <w:r w:rsidRPr="00760730">
              <w:t xml:space="preserve"> «Попутная песня». Слова Н. Кукольника</w:t>
            </w:r>
            <w:r>
              <w:rPr>
                <w:lang w:val="en-US"/>
              </w:rPr>
              <w:t xml:space="preserve"> CD </w:t>
            </w:r>
            <w:r>
              <w:t>№9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11</w:t>
            </w:r>
          </w:p>
        </w:tc>
        <w:tc>
          <w:tcPr>
            <w:tcW w:w="3151" w:type="dxa"/>
            <w:gridSpan w:val="2"/>
          </w:tcPr>
          <w:p w:rsidR="003F365E" w:rsidRPr="008A7C5C" w:rsidRDefault="003F365E" w:rsidP="003261BF">
            <w:r w:rsidRPr="008A7C5C">
              <w:t>Музыкальный портрет</w:t>
            </w:r>
          </w:p>
          <w:p w:rsidR="003F365E" w:rsidRPr="008A7C5C" w:rsidRDefault="003F365E" w:rsidP="003261BF"/>
        </w:tc>
        <w:tc>
          <w:tcPr>
            <w:tcW w:w="851" w:type="dxa"/>
          </w:tcPr>
          <w:p w:rsidR="003F365E" w:rsidRPr="008A7C5C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8A7C5C" w:rsidRDefault="003F365E" w:rsidP="003261BF"/>
        </w:tc>
        <w:tc>
          <w:tcPr>
            <w:tcW w:w="803" w:type="dxa"/>
          </w:tcPr>
          <w:p w:rsidR="003F365E" w:rsidRPr="008A7C5C" w:rsidRDefault="003F365E" w:rsidP="003261BF"/>
        </w:tc>
        <w:tc>
          <w:tcPr>
            <w:tcW w:w="756" w:type="dxa"/>
            <w:gridSpan w:val="2"/>
          </w:tcPr>
          <w:p w:rsidR="003F365E" w:rsidRPr="008A7C5C" w:rsidRDefault="003F365E" w:rsidP="003261BF"/>
        </w:tc>
        <w:tc>
          <w:tcPr>
            <w:tcW w:w="2551" w:type="dxa"/>
          </w:tcPr>
          <w:p w:rsidR="003F365E" w:rsidRPr="008A7C5C" w:rsidRDefault="003F365E" w:rsidP="003261BF">
            <w:r w:rsidRPr="008A7C5C">
              <w:t>Русская народная песня «</w:t>
            </w:r>
            <w:proofErr w:type="gramStart"/>
            <w:r w:rsidRPr="008A7C5C">
              <w:t>Выходили</w:t>
            </w:r>
            <w:proofErr w:type="gramEnd"/>
            <w:r w:rsidRPr="008A7C5C">
              <w:t xml:space="preserve"> красны девицы»</w:t>
            </w:r>
            <w:r w:rsidRPr="008568C4">
              <w:t xml:space="preserve"> </w:t>
            </w:r>
            <w:r>
              <w:rPr>
                <w:lang w:val="en-US"/>
              </w:rPr>
              <w:t>CD</w:t>
            </w:r>
            <w:r w:rsidRPr="008568C4">
              <w:t xml:space="preserve"> </w:t>
            </w:r>
            <w:r>
              <w:t>№11</w:t>
            </w:r>
          </w:p>
          <w:p w:rsidR="003F365E" w:rsidRPr="008A7C5C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Pr="008A7C5C" w:rsidRDefault="003F365E" w:rsidP="003261BF">
            <w:r w:rsidRPr="008A7C5C">
              <w:t>12</w:t>
            </w:r>
          </w:p>
        </w:tc>
        <w:tc>
          <w:tcPr>
            <w:tcW w:w="3151" w:type="dxa"/>
            <w:gridSpan w:val="2"/>
          </w:tcPr>
          <w:p w:rsidR="003F365E" w:rsidRPr="008A7C5C" w:rsidRDefault="003F365E" w:rsidP="003261BF">
            <w:r>
              <w:t>Герои Симфонической сказки</w:t>
            </w:r>
            <w:r w:rsidRPr="008A7C5C">
              <w:t xml:space="preserve"> </w:t>
            </w:r>
            <w:proofErr w:type="spellStart"/>
            <w:r>
              <w:t>С.С.Прокофьева</w:t>
            </w:r>
            <w:proofErr w:type="spellEnd"/>
            <w:r w:rsidRPr="008A7C5C">
              <w:t xml:space="preserve"> </w:t>
            </w:r>
            <w:r>
              <w:t xml:space="preserve"> </w:t>
            </w:r>
            <w:r w:rsidRPr="008A7C5C">
              <w:t xml:space="preserve"> «Петя и волк»</w:t>
            </w:r>
          </w:p>
          <w:p w:rsidR="003F365E" w:rsidRPr="008A7C5C" w:rsidRDefault="003F365E" w:rsidP="003261BF"/>
        </w:tc>
        <w:tc>
          <w:tcPr>
            <w:tcW w:w="851" w:type="dxa"/>
          </w:tcPr>
          <w:p w:rsidR="003F365E" w:rsidRPr="008A7C5C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8A7C5C" w:rsidRDefault="003F365E" w:rsidP="003261BF"/>
        </w:tc>
        <w:tc>
          <w:tcPr>
            <w:tcW w:w="803" w:type="dxa"/>
          </w:tcPr>
          <w:p w:rsidR="003F365E" w:rsidRPr="008A7C5C" w:rsidRDefault="003F365E" w:rsidP="003261BF"/>
        </w:tc>
        <w:tc>
          <w:tcPr>
            <w:tcW w:w="756" w:type="dxa"/>
            <w:gridSpan w:val="2"/>
          </w:tcPr>
          <w:p w:rsidR="003F365E" w:rsidRPr="008A7C5C" w:rsidRDefault="003F365E" w:rsidP="003261BF"/>
        </w:tc>
        <w:tc>
          <w:tcPr>
            <w:tcW w:w="2551" w:type="dxa"/>
          </w:tcPr>
          <w:p w:rsidR="003F365E" w:rsidRPr="008A7C5C" w:rsidRDefault="003F365E" w:rsidP="003261BF">
            <w:proofErr w:type="spellStart"/>
            <w:r w:rsidRPr="008A7C5C">
              <w:t>С.С.Прокофьев</w:t>
            </w:r>
            <w:proofErr w:type="spellEnd"/>
            <w:r w:rsidRPr="008A7C5C">
              <w:t>. Симфоническая сказка «Петя и волк»</w:t>
            </w:r>
          </w:p>
          <w:p w:rsidR="003F365E" w:rsidRPr="008568C4" w:rsidRDefault="003F365E" w:rsidP="003261BF">
            <w:r>
              <w:rPr>
                <w:lang w:val="en-US"/>
              </w:rPr>
              <w:t xml:space="preserve">CD 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13</w:t>
            </w:r>
          </w:p>
          <w:p w:rsidR="003F365E" w:rsidRDefault="003F365E" w:rsidP="003261BF"/>
        </w:tc>
        <w:tc>
          <w:tcPr>
            <w:tcW w:w="3151" w:type="dxa"/>
            <w:gridSpan w:val="2"/>
          </w:tcPr>
          <w:p w:rsidR="003F365E" w:rsidRPr="008E2F28" w:rsidRDefault="003F365E" w:rsidP="003261BF">
            <w:r w:rsidRPr="008E2F28">
              <w:t>Музыкальная история</w:t>
            </w:r>
          </w:p>
          <w:p w:rsidR="003F365E" w:rsidRPr="008E2F28" w:rsidRDefault="003F365E" w:rsidP="003261BF">
            <w:pPr>
              <w:rPr>
                <w:i/>
              </w:rPr>
            </w:pPr>
          </w:p>
          <w:p w:rsidR="003F365E" w:rsidRPr="008E2F28" w:rsidRDefault="003F365E" w:rsidP="003261BF"/>
        </w:tc>
        <w:tc>
          <w:tcPr>
            <w:tcW w:w="851" w:type="dxa"/>
          </w:tcPr>
          <w:p w:rsidR="003F365E" w:rsidRPr="008E2F28" w:rsidRDefault="003F365E" w:rsidP="003261BF">
            <w:r w:rsidRPr="008E2F28">
              <w:t>1 час</w:t>
            </w:r>
          </w:p>
        </w:tc>
        <w:tc>
          <w:tcPr>
            <w:tcW w:w="709" w:type="dxa"/>
          </w:tcPr>
          <w:p w:rsidR="003F365E" w:rsidRPr="008E2F28" w:rsidRDefault="003F365E" w:rsidP="003261BF"/>
        </w:tc>
        <w:tc>
          <w:tcPr>
            <w:tcW w:w="803" w:type="dxa"/>
          </w:tcPr>
          <w:p w:rsidR="003F365E" w:rsidRPr="008E2F28" w:rsidRDefault="003F365E" w:rsidP="003261BF"/>
        </w:tc>
        <w:tc>
          <w:tcPr>
            <w:tcW w:w="756" w:type="dxa"/>
            <w:gridSpan w:val="2"/>
          </w:tcPr>
          <w:p w:rsidR="003F365E" w:rsidRPr="008E2F28" w:rsidRDefault="003F365E" w:rsidP="003261BF"/>
        </w:tc>
        <w:tc>
          <w:tcPr>
            <w:tcW w:w="2551" w:type="dxa"/>
          </w:tcPr>
          <w:p w:rsidR="003F365E" w:rsidRPr="008E2F28" w:rsidRDefault="003F365E" w:rsidP="003261BF">
            <w:r>
              <w:t>Мультимедийная презентация</w:t>
            </w:r>
          </w:p>
          <w:p w:rsidR="003F365E" w:rsidRPr="008E2F28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14</w:t>
            </w:r>
          </w:p>
        </w:tc>
        <w:tc>
          <w:tcPr>
            <w:tcW w:w="3151" w:type="dxa"/>
            <w:gridSpan w:val="2"/>
          </w:tcPr>
          <w:p w:rsidR="003F365E" w:rsidRPr="008E2F28" w:rsidRDefault="003F365E" w:rsidP="003261BF">
            <w:proofErr w:type="spellStart"/>
            <w:r w:rsidRPr="008E2F28">
              <w:t>Л.В.Бетховен</w:t>
            </w:r>
            <w:proofErr w:type="spellEnd"/>
            <w:r w:rsidRPr="008E2F28">
              <w:t xml:space="preserve"> «Пятая симфония» 3 часть</w:t>
            </w: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Default="003F365E" w:rsidP="003261BF">
            <w:proofErr w:type="spellStart"/>
            <w:r w:rsidRPr="008E2F28">
              <w:t>Л.Бетховен</w:t>
            </w:r>
            <w:proofErr w:type="spellEnd"/>
            <w:r w:rsidRPr="008E2F28">
              <w:t xml:space="preserve">. 3 часть и Пятой симфонии. </w:t>
            </w:r>
            <w:r>
              <w:rPr>
                <w:lang w:val="en-US"/>
              </w:rPr>
              <w:t xml:space="preserve">CD </w:t>
            </w:r>
            <w:r>
              <w:t>№6</w:t>
            </w:r>
          </w:p>
          <w:p w:rsidR="003F365E" w:rsidRPr="003B6564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lastRenderedPageBreak/>
              <w:t xml:space="preserve">15 </w:t>
            </w:r>
          </w:p>
        </w:tc>
        <w:tc>
          <w:tcPr>
            <w:tcW w:w="3151" w:type="dxa"/>
            <w:gridSpan w:val="2"/>
          </w:tcPr>
          <w:p w:rsidR="003F365E" w:rsidRPr="008E2F28" w:rsidRDefault="003F365E" w:rsidP="003261BF">
            <w:r w:rsidRPr="008E2F28">
              <w:t xml:space="preserve"> Пьесы для фортепиано.</w:t>
            </w:r>
          </w:p>
          <w:p w:rsidR="003F365E" w:rsidRPr="008E2F28" w:rsidRDefault="003F365E" w:rsidP="003261BF">
            <w:proofErr w:type="spellStart"/>
            <w:r w:rsidRPr="008E2F28">
              <w:t>П.И.Чайковский</w:t>
            </w:r>
            <w:proofErr w:type="spellEnd"/>
            <w:r w:rsidRPr="008E2F28">
              <w:t>. Пьесы из «Детского альбома».</w:t>
            </w:r>
          </w:p>
          <w:p w:rsidR="003F365E" w:rsidRPr="008E2F28" w:rsidRDefault="003F365E" w:rsidP="003261BF"/>
        </w:tc>
        <w:tc>
          <w:tcPr>
            <w:tcW w:w="851" w:type="dxa"/>
          </w:tcPr>
          <w:p w:rsidR="003F365E" w:rsidRPr="008E2F28" w:rsidRDefault="003F365E" w:rsidP="003261BF">
            <w:r w:rsidRPr="008E2F28">
              <w:t>1 час</w:t>
            </w:r>
          </w:p>
        </w:tc>
        <w:tc>
          <w:tcPr>
            <w:tcW w:w="709" w:type="dxa"/>
          </w:tcPr>
          <w:p w:rsidR="003F365E" w:rsidRPr="008E2F28" w:rsidRDefault="003F365E" w:rsidP="003261BF"/>
        </w:tc>
        <w:tc>
          <w:tcPr>
            <w:tcW w:w="803" w:type="dxa"/>
          </w:tcPr>
          <w:p w:rsidR="003F365E" w:rsidRPr="008E2F28" w:rsidRDefault="003F365E" w:rsidP="003261BF"/>
        </w:tc>
        <w:tc>
          <w:tcPr>
            <w:tcW w:w="756" w:type="dxa"/>
            <w:gridSpan w:val="2"/>
          </w:tcPr>
          <w:p w:rsidR="003F365E" w:rsidRPr="008E2F28" w:rsidRDefault="003F365E" w:rsidP="003261BF"/>
        </w:tc>
        <w:tc>
          <w:tcPr>
            <w:tcW w:w="2551" w:type="dxa"/>
          </w:tcPr>
          <w:p w:rsidR="003F365E" w:rsidRPr="008E2F28" w:rsidRDefault="003F365E" w:rsidP="003261BF">
            <w:proofErr w:type="spellStart"/>
            <w:r w:rsidRPr="008E2F28">
              <w:t>П.Чайковский</w:t>
            </w:r>
            <w:proofErr w:type="spellEnd"/>
            <w:r w:rsidRPr="008E2F28">
              <w:t xml:space="preserve">. Новая </w:t>
            </w:r>
            <w:proofErr w:type="spellStart"/>
            <w:r w:rsidRPr="008E2F28">
              <w:t>кукла»</w:t>
            </w:r>
            <w:proofErr w:type="gramStart"/>
            <w:r>
              <w:t>,</w:t>
            </w:r>
            <w:r w:rsidRPr="008E2F28">
              <w:t>«</w:t>
            </w:r>
            <w:proofErr w:type="gramEnd"/>
            <w:r w:rsidRPr="008E2F28">
              <w:t>Болезнь</w:t>
            </w:r>
            <w:proofErr w:type="spellEnd"/>
            <w:r w:rsidRPr="008E2F28">
              <w:t xml:space="preserve"> куклы», «Похороны куклы»</w:t>
            </w:r>
            <w:r>
              <w:t>.</w:t>
            </w:r>
            <w:r w:rsidRPr="008568C4">
              <w:t xml:space="preserve"> </w:t>
            </w:r>
            <w:r>
              <w:rPr>
                <w:lang w:val="en-US"/>
              </w:rPr>
              <w:t xml:space="preserve">CD </w:t>
            </w:r>
            <w:r>
              <w:t>№13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16</w:t>
            </w:r>
          </w:p>
        </w:tc>
        <w:tc>
          <w:tcPr>
            <w:tcW w:w="3151" w:type="dxa"/>
            <w:gridSpan w:val="2"/>
          </w:tcPr>
          <w:p w:rsidR="003F365E" w:rsidRPr="00E67CDC" w:rsidRDefault="003F365E" w:rsidP="003261BF">
            <w:r w:rsidRPr="00E67CDC">
              <w:t>Музыкальный язык  Петра Ильича Чайковского</w:t>
            </w: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Default="003F365E" w:rsidP="003261BF">
            <w:proofErr w:type="spellStart"/>
            <w:r>
              <w:t>П.Чайковский</w:t>
            </w:r>
            <w:proofErr w:type="spellEnd"/>
            <w:r w:rsidRPr="008E2F28">
              <w:t xml:space="preserve"> </w:t>
            </w:r>
          </w:p>
          <w:p w:rsidR="003F365E" w:rsidRPr="008E2F28" w:rsidRDefault="003F365E" w:rsidP="003261BF">
            <w:r w:rsidRPr="008E2F28">
              <w:t>«Утренняя молитва», «В церкви».</w:t>
            </w:r>
            <w:r w:rsidRPr="008568C4">
              <w:t xml:space="preserve"> </w:t>
            </w:r>
            <w:r>
              <w:rPr>
                <w:lang w:val="en-US"/>
              </w:rPr>
              <w:t xml:space="preserve">CD </w:t>
            </w:r>
            <w:r>
              <w:t>№16</w:t>
            </w:r>
          </w:p>
          <w:p w:rsidR="003F365E" w:rsidRPr="003B6564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/>
        </w:tc>
        <w:tc>
          <w:tcPr>
            <w:tcW w:w="3151" w:type="dxa"/>
            <w:gridSpan w:val="2"/>
          </w:tcPr>
          <w:p w:rsidR="003F365E" w:rsidRPr="00E67CDC" w:rsidRDefault="003F365E" w:rsidP="003261BF">
            <w:pPr>
              <w:rPr>
                <w:b/>
              </w:rPr>
            </w:pPr>
            <w:r w:rsidRPr="00E67CDC">
              <w:rPr>
                <w:b/>
              </w:rPr>
              <w:t>3.Жизнь музыкальных образов в симфонии, опере, балете</w:t>
            </w:r>
          </w:p>
        </w:tc>
        <w:tc>
          <w:tcPr>
            <w:tcW w:w="851" w:type="dxa"/>
          </w:tcPr>
          <w:p w:rsidR="003F365E" w:rsidRPr="00E67CDC" w:rsidRDefault="003F365E" w:rsidP="003261BF">
            <w:pPr>
              <w:rPr>
                <w:b/>
              </w:rPr>
            </w:pPr>
            <w:r w:rsidRPr="00E67CDC">
              <w:rPr>
                <w:b/>
              </w:rPr>
              <w:t>9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17</w:t>
            </w:r>
          </w:p>
        </w:tc>
        <w:tc>
          <w:tcPr>
            <w:tcW w:w="3151" w:type="dxa"/>
            <w:gridSpan w:val="2"/>
          </w:tcPr>
          <w:p w:rsidR="003F365E" w:rsidRPr="00E67CDC" w:rsidRDefault="003F365E" w:rsidP="003261BF">
            <w:pPr>
              <w:pStyle w:val="3"/>
              <w:spacing w:line="240" w:lineRule="auto"/>
              <w:ind w:firstLine="0"/>
              <w:jc w:val="left"/>
              <w:rPr>
                <w:sz w:val="24"/>
              </w:rPr>
            </w:pPr>
            <w:r w:rsidRPr="00E67CDC">
              <w:rPr>
                <w:sz w:val="24"/>
              </w:rPr>
              <w:t>Как создается балет?</w:t>
            </w:r>
          </w:p>
          <w:p w:rsidR="003F365E" w:rsidRPr="00301E5D" w:rsidRDefault="003F365E" w:rsidP="003261BF">
            <w:pPr>
              <w:rPr>
                <w:b/>
              </w:rPr>
            </w:pP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8E2F28" w:rsidRDefault="003F365E" w:rsidP="003261BF">
            <w:r>
              <w:t>Мультимедийная презентация</w:t>
            </w:r>
          </w:p>
          <w:p w:rsidR="003F365E" w:rsidRPr="003B6564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18</w:t>
            </w:r>
          </w:p>
        </w:tc>
        <w:tc>
          <w:tcPr>
            <w:tcW w:w="3151" w:type="dxa"/>
            <w:gridSpan w:val="2"/>
          </w:tcPr>
          <w:p w:rsidR="003F365E" w:rsidRPr="00E67CDC" w:rsidRDefault="003F365E" w:rsidP="003261BF">
            <w:proofErr w:type="spellStart"/>
            <w:r w:rsidRPr="00E67CDC">
              <w:t>П.И.Чайковский</w:t>
            </w:r>
            <w:proofErr w:type="spellEnd"/>
            <w:r w:rsidRPr="00E67CDC">
              <w:t xml:space="preserve">. Балет «Спящая красавица» </w:t>
            </w:r>
          </w:p>
          <w:p w:rsidR="003F365E" w:rsidRDefault="003F365E" w:rsidP="003261BF">
            <w:pPr>
              <w:pStyle w:val="3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3F365E" w:rsidRPr="00301E5D" w:rsidRDefault="003F365E" w:rsidP="003261BF">
            <w:pPr>
              <w:pStyle w:val="3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3B6564" w:rsidRDefault="003F365E" w:rsidP="003261BF">
            <w:proofErr w:type="spellStart"/>
            <w:r w:rsidRPr="00E67CDC">
              <w:t>П.Чайковский</w:t>
            </w:r>
            <w:proofErr w:type="spellEnd"/>
            <w:r w:rsidRPr="00E67CDC">
              <w:t>.</w:t>
            </w:r>
            <w:r w:rsidRPr="00027DF5">
              <w:rPr>
                <w:b/>
              </w:rPr>
              <w:t xml:space="preserve"> </w:t>
            </w:r>
            <w:r w:rsidRPr="00027DF5">
              <w:t>Интродукция, вальс и финал 1 действия из балета «Спящая красавица».</w:t>
            </w:r>
            <w:r w:rsidRPr="008568C4">
              <w:t xml:space="preserve"> </w:t>
            </w:r>
            <w:r>
              <w:rPr>
                <w:lang w:val="en-US"/>
              </w:rPr>
              <w:t xml:space="preserve">CD 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19</w:t>
            </w:r>
          </w:p>
        </w:tc>
        <w:tc>
          <w:tcPr>
            <w:tcW w:w="3151" w:type="dxa"/>
            <w:gridSpan w:val="2"/>
          </w:tcPr>
          <w:p w:rsidR="003F365E" w:rsidRPr="00E67CDC" w:rsidRDefault="003F365E" w:rsidP="003261BF">
            <w:r w:rsidRPr="00E67CDC">
              <w:t>Как создается опера?</w:t>
            </w:r>
          </w:p>
          <w:p w:rsidR="003F365E" w:rsidRPr="00301E5D" w:rsidRDefault="003F365E" w:rsidP="003261BF">
            <w:pPr>
              <w:rPr>
                <w:b/>
              </w:rPr>
            </w:pP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8E2F28" w:rsidRDefault="003F365E" w:rsidP="003261BF">
            <w:r>
              <w:t>Мультимедийная презентация</w:t>
            </w:r>
          </w:p>
          <w:p w:rsidR="003F365E" w:rsidRPr="003B6564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20</w:t>
            </w:r>
          </w:p>
        </w:tc>
        <w:tc>
          <w:tcPr>
            <w:tcW w:w="3151" w:type="dxa"/>
            <w:gridSpan w:val="2"/>
          </w:tcPr>
          <w:p w:rsidR="003F365E" w:rsidRPr="00E67CDC" w:rsidRDefault="003F365E" w:rsidP="003261BF">
            <w:proofErr w:type="spellStart"/>
            <w:r w:rsidRPr="00E67CDC">
              <w:t>М.И.Глинка</w:t>
            </w:r>
            <w:proofErr w:type="spellEnd"/>
            <w:r w:rsidRPr="00E67CDC">
              <w:t xml:space="preserve">. Опера «Иван Сусанин» </w:t>
            </w:r>
          </w:p>
          <w:p w:rsidR="003F365E" w:rsidRPr="00E67CDC" w:rsidRDefault="003F365E" w:rsidP="003261BF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851" w:type="dxa"/>
          </w:tcPr>
          <w:p w:rsidR="003F365E" w:rsidRPr="00E67CDC" w:rsidRDefault="003F365E" w:rsidP="003261BF">
            <w:r w:rsidRPr="00E67CDC">
              <w:t>1 час</w:t>
            </w:r>
          </w:p>
        </w:tc>
        <w:tc>
          <w:tcPr>
            <w:tcW w:w="709" w:type="dxa"/>
          </w:tcPr>
          <w:p w:rsidR="003F365E" w:rsidRPr="00E67CDC" w:rsidRDefault="003F365E" w:rsidP="003261BF"/>
        </w:tc>
        <w:tc>
          <w:tcPr>
            <w:tcW w:w="803" w:type="dxa"/>
          </w:tcPr>
          <w:p w:rsidR="003F365E" w:rsidRPr="00E67CDC" w:rsidRDefault="003F365E" w:rsidP="003261BF"/>
        </w:tc>
        <w:tc>
          <w:tcPr>
            <w:tcW w:w="756" w:type="dxa"/>
            <w:gridSpan w:val="2"/>
          </w:tcPr>
          <w:p w:rsidR="003F365E" w:rsidRPr="00E67CDC" w:rsidRDefault="003F365E" w:rsidP="003261BF"/>
        </w:tc>
        <w:tc>
          <w:tcPr>
            <w:tcW w:w="2551" w:type="dxa"/>
          </w:tcPr>
          <w:p w:rsidR="003F365E" w:rsidRPr="00E67CDC" w:rsidRDefault="003F365E" w:rsidP="003261BF">
            <w:pPr>
              <w:pStyle w:val="2"/>
              <w:spacing w:after="0" w:line="240" w:lineRule="auto"/>
              <w:ind w:left="0"/>
              <w:jc w:val="left"/>
            </w:pPr>
            <w:proofErr w:type="spellStart"/>
            <w:r w:rsidRPr="00E67CDC">
              <w:t>М.Глинка</w:t>
            </w:r>
            <w:proofErr w:type="spellEnd"/>
            <w:r w:rsidRPr="00E67CDC">
              <w:t>. Интродукция, из оперы</w:t>
            </w:r>
          </w:p>
          <w:p w:rsidR="003F365E" w:rsidRPr="00E67CDC" w:rsidRDefault="003F365E" w:rsidP="003261BF">
            <w:r w:rsidRPr="00E67CDC">
              <w:t xml:space="preserve"> «Иван Сусанин».</w:t>
            </w:r>
            <w:r w:rsidRPr="008568C4">
              <w:t xml:space="preserve"> </w:t>
            </w:r>
            <w:r>
              <w:rPr>
                <w:lang w:val="en-US"/>
              </w:rPr>
              <w:t xml:space="preserve">CD </w:t>
            </w:r>
            <w:r>
              <w:t>№9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21</w:t>
            </w:r>
          </w:p>
        </w:tc>
        <w:tc>
          <w:tcPr>
            <w:tcW w:w="3151" w:type="dxa"/>
            <w:gridSpan w:val="2"/>
          </w:tcPr>
          <w:p w:rsidR="003F365E" w:rsidRPr="00D2041B" w:rsidRDefault="003F365E" w:rsidP="003261BF">
            <w:r w:rsidRPr="00D2041B">
              <w:t>Где мы встречаемся с оперой</w:t>
            </w:r>
            <w:r>
              <w:t>?</w:t>
            </w:r>
          </w:p>
        </w:tc>
        <w:tc>
          <w:tcPr>
            <w:tcW w:w="851" w:type="dxa"/>
          </w:tcPr>
          <w:p w:rsidR="003F365E" w:rsidRPr="00E67CDC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E67CDC" w:rsidRDefault="003F365E" w:rsidP="003261BF"/>
        </w:tc>
        <w:tc>
          <w:tcPr>
            <w:tcW w:w="803" w:type="dxa"/>
          </w:tcPr>
          <w:p w:rsidR="003F365E" w:rsidRPr="00E67CDC" w:rsidRDefault="003F365E" w:rsidP="003261BF"/>
        </w:tc>
        <w:tc>
          <w:tcPr>
            <w:tcW w:w="756" w:type="dxa"/>
            <w:gridSpan w:val="2"/>
          </w:tcPr>
          <w:p w:rsidR="003F365E" w:rsidRPr="00E67CDC" w:rsidRDefault="003F365E" w:rsidP="003261BF"/>
        </w:tc>
        <w:tc>
          <w:tcPr>
            <w:tcW w:w="2551" w:type="dxa"/>
          </w:tcPr>
          <w:p w:rsidR="003F365E" w:rsidRPr="008E2F28" w:rsidRDefault="003F365E" w:rsidP="003261BF">
            <w:r>
              <w:t>Мультимедийная презентация</w:t>
            </w:r>
          </w:p>
          <w:p w:rsidR="003F365E" w:rsidRPr="00E67CDC" w:rsidRDefault="003F365E" w:rsidP="003261BF">
            <w:pPr>
              <w:pStyle w:val="2"/>
              <w:spacing w:after="0" w:line="240" w:lineRule="auto"/>
              <w:ind w:left="0"/>
              <w:jc w:val="left"/>
            </w:pP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22</w:t>
            </w:r>
          </w:p>
        </w:tc>
        <w:tc>
          <w:tcPr>
            <w:tcW w:w="3151" w:type="dxa"/>
            <w:gridSpan w:val="2"/>
          </w:tcPr>
          <w:p w:rsidR="003F365E" w:rsidRPr="00D2041B" w:rsidRDefault="003F365E" w:rsidP="003261BF">
            <w:r w:rsidRPr="00D2041B">
              <w:t>Как создается симфония?</w:t>
            </w:r>
          </w:p>
          <w:p w:rsidR="003F365E" w:rsidRPr="00301E5D" w:rsidRDefault="003F365E" w:rsidP="003261BF">
            <w:pPr>
              <w:rPr>
                <w:b/>
              </w:rPr>
            </w:pP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8E2F28" w:rsidRDefault="003F365E" w:rsidP="003261BF">
            <w:r>
              <w:t>Мультимедийная презентация</w:t>
            </w:r>
          </w:p>
          <w:p w:rsidR="003F365E" w:rsidRPr="003B6564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/>
          <w:p w:rsidR="003F365E" w:rsidRDefault="003F365E" w:rsidP="003261BF">
            <w:r>
              <w:t>23</w:t>
            </w:r>
          </w:p>
          <w:p w:rsidR="003F365E" w:rsidRDefault="003F365E" w:rsidP="003261BF"/>
        </w:tc>
        <w:tc>
          <w:tcPr>
            <w:tcW w:w="3151" w:type="dxa"/>
            <w:gridSpan w:val="2"/>
          </w:tcPr>
          <w:p w:rsidR="003F365E" w:rsidRPr="00D2041B" w:rsidRDefault="003F365E" w:rsidP="003261BF">
            <w:pPr>
              <w:rPr>
                <w:szCs w:val="28"/>
              </w:rPr>
            </w:pPr>
            <w:r w:rsidRPr="00D2041B">
              <w:t xml:space="preserve">Людвиг </w:t>
            </w:r>
            <w:proofErr w:type="spellStart"/>
            <w:r w:rsidRPr="00D2041B">
              <w:t>ван</w:t>
            </w:r>
            <w:proofErr w:type="spellEnd"/>
            <w:r w:rsidRPr="00D2041B">
              <w:t xml:space="preserve"> Бетховен. Пятая симфония </w:t>
            </w:r>
          </w:p>
          <w:p w:rsidR="003F365E" w:rsidRPr="00D2041B" w:rsidRDefault="003F365E" w:rsidP="003261BF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851" w:type="dxa"/>
          </w:tcPr>
          <w:p w:rsidR="003F365E" w:rsidRPr="00D2041B" w:rsidRDefault="003F365E" w:rsidP="003261BF">
            <w:r w:rsidRPr="00D2041B">
              <w:t>1 час</w:t>
            </w:r>
          </w:p>
        </w:tc>
        <w:tc>
          <w:tcPr>
            <w:tcW w:w="709" w:type="dxa"/>
          </w:tcPr>
          <w:p w:rsidR="003F365E" w:rsidRPr="00D2041B" w:rsidRDefault="003F365E" w:rsidP="003261BF"/>
        </w:tc>
        <w:tc>
          <w:tcPr>
            <w:tcW w:w="803" w:type="dxa"/>
          </w:tcPr>
          <w:p w:rsidR="003F365E" w:rsidRPr="00D2041B" w:rsidRDefault="003F365E" w:rsidP="003261BF"/>
        </w:tc>
        <w:tc>
          <w:tcPr>
            <w:tcW w:w="756" w:type="dxa"/>
            <w:gridSpan w:val="2"/>
          </w:tcPr>
          <w:p w:rsidR="003F365E" w:rsidRPr="00D2041B" w:rsidRDefault="003F365E" w:rsidP="003261BF"/>
        </w:tc>
        <w:tc>
          <w:tcPr>
            <w:tcW w:w="2551" w:type="dxa"/>
          </w:tcPr>
          <w:p w:rsidR="003F365E" w:rsidRPr="008568C4" w:rsidRDefault="003F365E" w:rsidP="003261BF">
            <w:proofErr w:type="spellStart"/>
            <w:r w:rsidRPr="00D2041B">
              <w:t>Л.Бетховен</w:t>
            </w:r>
            <w:proofErr w:type="spellEnd"/>
            <w:r w:rsidRPr="00D2041B">
              <w:t>. 1часть симфонии № 5 (экспозиция, разработка, реприза, кода).</w:t>
            </w:r>
            <w:r w:rsidRPr="008568C4">
              <w:t xml:space="preserve"> </w:t>
            </w:r>
            <w:r>
              <w:rPr>
                <w:lang w:val="en-US"/>
              </w:rPr>
              <w:t>CD</w:t>
            </w:r>
            <w:r>
              <w:t>№4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24</w:t>
            </w:r>
          </w:p>
        </w:tc>
        <w:tc>
          <w:tcPr>
            <w:tcW w:w="3151" w:type="dxa"/>
            <w:gridSpan w:val="2"/>
          </w:tcPr>
          <w:p w:rsidR="003F365E" w:rsidRPr="00D2041B" w:rsidRDefault="003F365E" w:rsidP="003261BF">
            <w:r w:rsidRPr="00D2041B">
              <w:t>Людвиг ванн Бетховен. Девятая симфония</w:t>
            </w: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3B6564" w:rsidRDefault="003F365E" w:rsidP="003261BF">
            <w:proofErr w:type="spellStart"/>
            <w:r w:rsidRPr="00D2041B">
              <w:t>Л.Бетховен</w:t>
            </w:r>
            <w:proofErr w:type="spellEnd"/>
            <w:r w:rsidRPr="00D2041B">
              <w:t>. 1часть симфонии № </w:t>
            </w:r>
            <w:r>
              <w:t>9</w:t>
            </w:r>
            <w:r w:rsidRPr="00D2041B">
              <w:t xml:space="preserve"> (экспозиция, разработка, реприза, кода).</w:t>
            </w:r>
            <w:r w:rsidRPr="008568C4">
              <w:t xml:space="preserve"> </w:t>
            </w:r>
            <w:r>
              <w:rPr>
                <w:lang w:val="en-US"/>
              </w:rPr>
              <w:t xml:space="preserve">CD </w:t>
            </w:r>
            <w:r>
              <w:t>№4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25</w:t>
            </w:r>
          </w:p>
        </w:tc>
        <w:tc>
          <w:tcPr>
            <w:tcW w:w="3151" w:type="dxa"/>
            <w:gridSpan w:val="2"/>
          </w:tcPr>
          <w:p w:rsidR="003F365E" w:rsidRPr="00D2041B" w:rsidRDefault="003F365E" w:rsidP="003261BF">
            <w:r w:rsidRPr="00D2041B">
              <w:t>Где мы встречаемся с симфонией</w:t>
            </w:r>
            <w:r>
              <w:t>?</w:t>
            </w: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3B6564" w:rsidRDefault="003F365E" w:rsidP="003261BF">
            <w:r>
              <w:t>Мультимедийная презентация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/>
        </w:tc>
        <w:tc>
          <w:tcPr>
            <w:tcW w:w="3151" w:type="dxa"/>
            <w:gridSpan w:val="2"/>
          </w:tcPr>
          <w:p w:rsidR="003F365E" w:rsidRPr="00D2041B" w:rsidRDefault="003F365E" w:rsidP="003261BF">
            <w:pPr>
              <w:rPr>
                <w:b/>
              </w:rPr>
            </w:pPr>
            <w:r w:rsidRPr="00D2041B">
              <w:rPr>
                <w:b/>
              </w:rPr>
              <w:t>4. «Как говорит музыка?»</w:t>
            </w:r>
          </w:p>
        </w:tc>
        <w:tc>
          <w:tcPr>
            <w:tcW w:w="851" w:type="dxa"/>
          </w:tcPr>
          <w:p w:rsidR="003F365E" w:rsidRPr="00D2041B" w:rsidRDefault="003F365E" w:rsidP="003261BF">
            <w:pPr>
              <w:rPr>
                <w:b/>
              </w:rPr>
            </w:pPr>
            <w:r w:rsidRPr="00D2041B">
              <w:rPr>
                <w:b/>
              </w:rPr>
              <w:t>8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26</w:t>
            </w:r>
          </w:p>
        </w:tc>
        <w:tc>
          <w:tcPr>
            <w:tcW w:w="3151" w:type="dxa"/>
            <w:gridSpan w:val="2"/>
          </w:tcPr>
          <w:p w:rsidR="003F365E" w:rsidRPr="00D2041B" w:rsidRDefault="003F365E" w:rsidP="003261BF">
            <w:r w:rsidRPr="00D2041B">
              <w:t>Речь музыкальная и разговорная</w:t>
            </w:r>
          </w:p>
          <w:p w:rsidR="003F365E" w:rsidRDefault="003F365E" w:rsidP="003261BF">
            <w:pPr>
              <w:rPr>
                <w:b/>
              </w:rPr>
            </w:pP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8E2F28" w:rsidRDefault="003F365E" w:rsidP="003261BF">
            <w:r>
              <w:t>Мультимедийная презентация</w:t>
            </w:r>
          </w:p>
          <w:p w:rsidR="003F365E" w:rsidRPr="003B6564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27</w:t>
            </w:r>
          </w:p>
        </w:tc>
        <w:tc>
          <w:tcPr>
            <w:tcW w:w="3151" w:type="dxa"/>
            <w:gridSpan w:val="2"/>
          </w:tcPr>
          <w:p w:rsidR="003F365E" w:rsidRPr="00D2041B" w:rsidRDefault="003F365E" w:rsidP="003261BF">
            <w:r w:rsidRPr="00D2041B">
              <w:t>Интонация в речи музыкальной и разговорной</w:t>
            </w: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8E2F28" w:rsidRDefault="003F365E" w:rsidP="003261BF">
            <w:r>
              <w:t>Мультимедийная презентация</w:t>
            </w:r>
          </w:p>
          <w:p w:rsidR="003F365E" w:rsidRPr="003B6564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/>
          <w:p w:rsidR="003F365E" w:rsidRDefault="003F365E" w:rsidP="003261BF">
            <w:r>
              <w:t>28</w:t>
            </w:r>
          </w:p>
        </w:tc>
        <w:tc>
          <w:tcPr>
            <w:tcW w:w="3151" w:type="dxa"/>
            <w:gridSpan w:val="2"/>
          </w:tcPr>
          <w:p w:rsidR="003F365E" w:rsidRPr="00D2041B" w:rsidRDefault="003F365E" w:rsidP="003261BF">
            <w:r w:rsidRPr="00D2041B">
              <w:t>Музыкальные диалоги</w:t>
            </w:r>
          </w:p>
          <w:p w:rsidR="003F365E" w:rsidRPr="00D2041B" w:rsidRDefault="003F365E" w:rsidP="003261BF"/>
          <w:p w:rsidR="003F365E" w:rsidRPr="00D2041B" w:rsidRDefault="003F365E" w:rsidP="003261BF"/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3B6564" w:rsidRDefault="003F365E" w:rsidP="003261BF">
            <w:r>
              <w:t>Русская народная песня «</w:t>
            </w:r>
            <w:proofErr w:type="spellStart"/>
            <w:r>
              <w:t>Солдатушки</w:t>
            </w:r>
            <w:proofErr w:type="spellEnd"/>
            <w:r>
              <w:t>, бравы ребятушки»</w:t>
            </w:r>
            <w:r w:rsidRPr="008568C4">
              <w:t xml:space="preserve"> </w:t>
            </w:r>
            <w:r>
              <w:rPr>
                <w:lang w:val="en-US"/>
              </w:rPr>
              <w:t>CD</w:t>
            </w:r>
            <w:r w:rsidRPr="008568C4">
              <w:t xml:space="preserve"> </w:t>
            </w:r>
            <w:r>
              <w:t>№16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29</w:t>
            </w:r>
          </w:p>
        </w:tc>
        <w:tc>
          <w:tcPr>
            <w:tcW w:w="3151" w:type="dxa"/>
            <w:gridSpan w:val="2"/>
          </w:tcPr>
          <w:p w:rsidR="003F365E" w:rsidRPr="00D2041B" w:rsidRDefault="003F365E" w:rsidP="003261BF">
            <w:proofErr w:type="spellStart"/>
            <w:r w:rsidRPr="00D2041B">
              <w:t>С.С.Прокофьев</w:t>
            </w:r>
            <w:proofErr w:type="spellEnd"/>
            <w:r w:rsidRPr="00D2041B">
              <w:t xml:space="preserve">. «Болтунья». Стихи Агнии </w:t>
            </w:r>
            <w:proofErr w:type="spellStart"/>
            <w:r w:rsidRPr="00D2041B">
              <w:t>Барто</w:t>
            </w:r>
            <w:proofErr w:type="spellEnd"/>
          </w:p>
          <w:p w:rsidR="003F365E" w:rsidRPr="00D2041B" w:rsidRDefault="003F365E" w:rsidP="003261BF"/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3B6564" w:rsidRDefault="003F365E" w:rsidP="003261BF">
            <w:proofErr w:type="spellStart"/>
            <w:r w:rsidRPr="00D2041B">
              <w:t>С.С.Прокофьев</w:t>
            </w:r>
            <w:proofErr w:type="spellEnd"/>
            <w:r w:rsidRPr="00D2041B">
              <w:t>. «Болтунья».</w:t>
            </w:r>
            <w:r w:rsidRPr="008568C4">
              <w:t xml:space="preserve"> </w:t>
            </w:r>
            <w:r>
              <w:rPr>
                <w:lang w:val="en-US"/>
              </w:rPr>
              <w:t>CD</w:t>
            </w:r>
            <w:r w:rsidRPr="008568C4">
              <w:t xml:space="preserve"> </w:t>
            </w:r>
            <w:r>
              <w:t>№18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30</w:t>
            </w:r>
          </w:p>
        </w:tc>
        <w:tc>
          <w:tcPr>
            <w:tcW w:w="3151" w:type="dxa"/>
            <w:gridSpan w:val="2"/>
          </w:tcPr>
          <w:p w:rsidR="003F365E" w:rsidRPr="00D2041B" w:rsidRDefault="003F365E" w:rsidP="003261BF">
            <w:proofErr w:type="spellStart"/>
            <w:r w:rsidRPr="00D2041B">
              <w:t>С.С.Прокофьев</w:t>
            </w:r>
            <w:proofErr w:type="spellEnd"/>
            <w:r w:rsidRPr="00D2041B">
              <w:t>. Симфоническая сказка «Петя и волк»</w:t>
            </w:r>
          </w:p>
          <w:p w:rsidR="003F365E" w:rsidRPr="00D2041B" w:rsidRDefault="003F365E" w:rsidP="003261BF"/>
        </w:tc>
        <w:tc>
          <w:tcPr>
            <w:tcW w:w="851" w:type="dxa"/>
          </w:tcPr>
          <w:p w:rsidR="003F365E" w:rsidRPr="00D2041B" w:rsidRDefault="003F365E" w:rsidP="003261BF">
            <w:r w:rsidRPr="00D2041B">
              <w:t>1 час</w:t>
            </w:r>
          </w:p>
        </w:tc>
        <w:tc>
          <w:tcPr>
            <w:tcW w:w="709" w:type="dxa"/>
          </w:tcPr>
          <w:p w:rsidR="003F365E" w:rsidRPr="00D2041B" w:rsidRDefault="003F365E" w:rsidP="003261BF"/>
        </w:tc>
        <w:tc>
          <w:tcPr>
            <w:tcW w:w="803" w:type="dxa"/>
          </w:tcPr>
          <w:p w:rsidR="003F365E" w:rsidRPr="00D2041B" w:rsidRDefault="003F365E" w:rsidP="003261BF"/>
        </w:tc>
        <w:tc>
          <w:tcPr>
            <w:tcW w:w="756" w:type="dxa"/>
            <w:gridSpan w:val="2"/>
          </w:tcPr>
          <w:p w:rsidR="003F365E" w:rsidRPr="00D2041B" w:rsidRDefault="003F365E" w:rsidP="003261BF"/>
        </w:tc>
        <w:tc>
          <w:tcPr>
            <w:tcW w:w="2551" w:type="dxa"/>
          </w:tcPr>
          <w:p w:rsidR="003F365E" w:rsidRPr="00D2041B" w:rsidRDefault="003F365E" w:rsidP="003261BF">
            <w:proofErr w:type="spellStart"/>
            <w:r w:rsidRPr="00D2041B">
              <w:t>С.С.Прокофьев</w:t>
            </w:r>
            <w:proofErr w:type="spellEnd"/>
            <w:r w:rsidRPr="00D2041B">
              <w:t>. Симфоническая сказка «Петя и волк»</w:t>
            </w:r>
            <w:r w:rsidRPr="008568C4">
              <w:t xml:space="preserve"> </w:t>
            </w:r>
            <w:r>
              <w:rPr>
                <w:lang w:val="en-US"/>
              </w:rPr>
              <w:t>CD</w:t>
            </w:r>
            <w:r w:rsidRPr="008568C4">
              <w:t xml:space="preserve"> </w:t>
            </w:r>
          </w:p>
          <w:p w:rsidR="003F365E" w:rsidRPr="00D2041B" w:rsidRDefault="003F365E" w:rsidP="003261BF"/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31</w:t>
            </w:r>
          </w:p>
        </w:tc>
        <w:tc>
          <w:tcPr>
            <w:tcW w:w="3151" w:type="dxa"/>
            <w:gridSpan w:val="2"/>
          </w:tcPr>
          <w:p w:rsidR="003F365E" w:rsidRPr="00D2041B" w:rsidRDefault="003F365E" w:rsidP="003261BF">
            <w:pPr>
              <w:pStyle w:val="3"/>
              <w:spacing w:line="240" w:lineRule="auto"/>
              <w:ind w:firstLine="0"/>
              <w:jc w:val="left"/>
              <w:rPr>
                <w:sz w:val="24"/>
              </w:rPr>
            </w:pPr>
            <w:r w:rsidRPr="00D2041B">
              <w:rPr>
                <w:sz w:val="24"/>
              </w:rPr>
              <w:t xml:space="preserve">Вторая часть </w:t>
            </w:r>
            <w:r>
              <w:rPr>
                <w:sz w:val="24"/>
              </w:rPr>
              <w:t xml:space="preserve">«Пятой симфонии» </w:t>
            </w:r>
            <w:r w:rsidRPr="00D2041B">
              <w:rPr>
                <w:sz w:val="24"/>
              </w:rPr>
              <w:t>Бетховена</w:t>
            </w: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3B6564" w:rsidRDefault="003F365E" w:rsidP="003261BF">
            <w:r>
              <w:t xml:space="preserve">Пятая симфония </w:t>
            </w:r>
            <w:proofErr w:type="spellStart"/>
            <w:r>
              <w:t>Л.Бетховена</w:t>
            </w:r>
            <w:proofErr w:type="spellEnd"/>
            <w:r w:rsidRPr="008568C4">
              <w:t xml:space="preserve"> </w:t>
            </w:r>
            <w:r>
              <w:rPr>
                <w:lang w:val="en-US"/>
              </w:rPr>
              <w:t>CD</w:t>
            </w:r>
            <w:r w:rsidRPr="008568C4">
              <w:t xml:space="preserve"> </w:t>
            </w:r>
            <w:r>
              <w:t>№4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32</w:t>
            </w:r>
          </w:p>
        </w:tc>
        <w:tc>
          <w:tcPr>
            <w:tcW w:w="3151" w:type="dxa"/>
            <w:gridSpan w:val="2"/>
          </w:tcPr>
          <w:p w:rsidR="003F365E" w:rsidRPr="00D2041B" w:rsidRDefault="003F365E" w:rsidP="003261BF">
            <w:r w:rsidRPr="00D2041B">
              <w:t>Этапы развития музыкальной истории</w:t>
            </w: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3B6564" w:rsidRDefault="003F365E" w:rsidP="003261BF">
            <w:r>
              <w:t>Мультимедийная презентация</w:t>
            </w:r>
          </w:p>
        </w:tc>
      </w:tr>
      <w:tr w:rsidR="003F365E" w:rsidRPr="003B6564" w:rsidTr="003261BF">
        <w:tc>
          <w:tcPr>
            <w:tcW w:w="501" w:type="dxa"/>
            <w:gridSpan w:val="2"/>
          </w:tcPr>
          <w:p w:rsidR="003F365E" w:rsidRDefault="003F365E" w:rsidP="003261BF">
            <w:r>
              <w:t>33</w:t>
            </w:r>
          </w:p>
        </w:tc>
        <w:tc>
          <w:tcPr>
            <w:tcW w:w="3151" w:type="dxa"/>
            <w:gridSpan w:val="2"/>
          </w:tcPr>
          <w:p w:rsidR="003F365E" w:rsidRPr="00FC2650" w:rsidRDefault="003F365E" w:rsidP="003261BF">
            <w:r w:rsidRPr="00FC2650">
              <w:t>От образа к звуку</w:t>
            </w:r>
          </w:p>
          <w:p w:rsidR="003F365E" w:rsidRDefault="003F365E" w:rsidP="003261BF">
            <w:pPr>
              <w:rPr>
                <w:b/>
              </w:rPr>
            </w:pPr>
          </w:p>
        </w:tc>
        <w:tc>
          <w:tcPr>
            <w:tcW w:w="851" w:type="dxa"/>
          </w:tcPr>
          <w:p w:rsidR="003F365E" w:rsidRPr="003B6564" w:rsidRDefault="003F365E" w:rsidP="003261BF">
            <w:r>
              <w:t>1 час</w:t>
            </w:r>
          </w:p>
        </w:tc>
        <w:tc>
          <w:tcPr>
            <w:tcW w:w="709" w:type="dxa"/>
          </w:tcPr>
          <w:p w:rsidR="003F365E" w:rsidRPr="003B6564" w:rsidRDefault="003F365E" w:rsidP="003261BF"/>
        </w:tc>
        <w:tc>
          <w:tcPr>
            <w:tcW w:w="803" w:type="dxa"/>
          </w:tcPr>
          <w:p w:rsidR="003F365E" w:rsidRPr="003B6564" w:rsidRDefault="003F365E" w:rsidP="003261BF"/>
        </w:tc>
        <w:tc>
          <w:tcPr>
            <w:tcW w:w="756" w:type="dxa"/>
            <w:gridSpan w:val="2"/>
          </w:tcPr>
          <w:p w:rsidR="003F365E" w:rsidRPr="003B6564" w:rsidRDefault="003F365E" w:rsidP="003261BF"/>
        </w:tc>
        <w:tc>
          <w:tcPr>
            <w:tcW w:w="2551" w:type="dxa"/>
          </w:tcPr>
          <w:p w:rsidR="003F365E" w:rsidRPr="003B6564" w:rsidRDefault="003F365E" w:rsidP="003261BF">
            <w:proofErr w:type="spellStart"/>
            <w:r>
              <w:t>М.И.Глинка</w:t>
            </w:r>
            <w:proofErr w:type="spellEnd"/>
            <w:r>
              <w:t xml:space="preserve"> «Попутная песня», </w:t>
            </w:r>
            <w:proofErr w:type="spellStart"/>
            <w:r>
              <w:t>П.И.Чайковский</w:t>
            </w:r>
            <w:proofErr w:type="spellEnd"/>
            <w:r>
              <w:t xml:space="preserve"> «Детский альбом»</w:t>
            </w:r>
            <w:r w:rsidRPr="008568C4">
              <w:t xml:space="preserve"> </w:t>
            </w:r>
            <w:r>
              <w:rPr>
                <w:lang w:val="en-US"/>
              </w:rPr>
              <w:t>CD</w:t>
            </w:r>
            <w:r w:rsidRPr="008568C4">
              <w:t xml:space="preserve"> </w:t>
            </w:r>
            <w:r>
              <w:t>№1</w:t>
            </w:r>
          </w:p>
        </w:tc>
      </w:tr>
    </w:tbl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3F365E" w:rsidRDefault="003F365E" w:rsidP="003F365E"/>
    <w:p w:rsidR="00574D7C" w:rsidRDefault="00574D7C"/>
    <w:sectPr w:rsidR="00574D7C" w:rsidSect="003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37B"/>
    <w:multiLevelType w:val="hybridMultilevel"/>
    <w:tmpl w:val="CA78E31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E4427"/>
    <w:multiLevelType w:val="hybridMultilevel"/>
    <w:tmpl w:val="8DDCA242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E03EA"/>
    <w:multiLevelType w:val="hybridMultilevel"/>
    <w:tmpl w:val="D0DAEB7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F0D47"/>
    <w:multiLevelType w:val="hybridMultilevel"/>
    <w:tmpl w:val="303A8FE4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335F0"/>
    <w:multiLevelType w:val="hybridMultilevel"/>
    <w:tmpl w:val="645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3267C"/>
    <w:multiLevelType w:val="hybridMultilevel"/>
    <w:tmpl w:val="33B4FD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72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0168CF"/>
    <w:multiLevelType w:val="hybridMultilevel"/>
    <w:tmpl w:val="184EE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6622CE"/>
    <w:multiLevelType w:val="hybridMultilevel"/>
    <w:tmpl w:val="E95A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5E"/>
    <w:rsid w:val="002D3EEC"/>
    <w:rsid w:val="003261BF"/>
    <w:rsid w:val="003F365E"/>
    <w:rsid w:val="00574D7C"/>
    <w:rsid w:val="00750238"/>
    <w:rsid w:val="008D7684"/>
    <w:rsid w:val="00973C3A"/>
    <w:rsid w:val="009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F365E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3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F365E"/>
    <w:pPr>
      <w:suppressAutoHyphens w:val="0"/>
      <w:spacing w:after="12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F3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F365E"/>
    <w:pPr>
      <w:suppressAutoHyphens w:val="0"/>
      <w:spacing w:after="120"/>
      <w:ind w:left="283"/>
      <w:jc w:val="both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3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F365E"/>
    <w:pPr>
      <w:suppressAutoHyphens w:val="0"/>
      <w:spacing w:after="120" w:line="480" w:lineRule="auto"/>
      <w:ind w:left="283"/>
      <w:jc w:val="both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3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365E"/>
    <w:pPr>
      <w:ind w:left="720"/>
      <w:contextualSpacing/>
    </w:pPr>
  </w:style>
  <w:style w:type="table" w:styleId="a8">
    <w:name w:val="Table Grid"/>
    <w:basedOn w:val="a1"/>
    <w:uiPriority w:val="59"/>
    <w:rsid w:val="003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76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6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F365E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3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F365E"/>
    <w:pPr>
      <w:suppressAutoHyphens w:val="0"/>
      <w:spacing w:after="12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F3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F365E"/>
    <w:pPr>
      <w:suppressAutoHyphens w:val="0"/>
      <w:spacing w:after="120"/>
      <w:ind w:left="283"/>
      <w:jc w:val="both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3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F365E"/>
    <w:pPr>
      <w:suppressAutoHyphens w:val="0"/>
      <w:spacing w:after="120" w:line="480" w:lineRule="auto"/>
      <w:ind w:left="283"/>
      <w:jc w:val="both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3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365E"/>
    <w:pPr>
      <w:ind w:left="720"/>
      <w:contextualSpacing/>
    </w:pPr>
  </w:style>
  <w:style w:type="table" w:styleId="a8">
    <w:name w:val="Table Grid"/>
    <w:basedOn w:val="a1"/>
    <w:uiPriority w:val="59"/>
    <w:rsid w:val="003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76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6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2013-06-05T07:51:00Z</cp:lastPrinted>
  <dcterms:created xsi:type="dcterms:W3CDTF">2011-09-13T07:59:00Z</dcterms:created>
  <dcterms:modified xsi:type="dcterms:W3CDTF">2013-06-18T11:49:00Z</dcterms:modified>
</cp:coreProperties>
</file>