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9570"/>
      </w:tblGrid>
      <w:tr w:rsidR="00A10245" w:rsidTr="008C172E">
        <w:trPr>
          <w:trHeight w:val="1421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10245" w:rsidRPr="00B82408" w:rsidRDefault="00A10245" w:rsidP="0009599E">
            <w:pPr>
              <w:rPr>
                <w:color w:val="002060"/>
              </w:rPr>
            </w:pPr>
          </w:p>
          <w:p w:rsidR="00A10245" w:rsidRPr="00171AA1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 учреждение</w:t>
            </w:r>
          </w:p>
          <w:p w:rsidR="00A10245" w:rsidRPr="00171AA1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№40»</w:t>
            </w:r>
          </w:p>
          <w:p w:rsidR="00A10245" w:rsidRPr="00171AA1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45" w:rsidRPr="00171AA1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45" w:rsidRPr="00171AA1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45" w:rsidRPr="00171AA1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Pr="009F585B" w:rsidRDefault="006E777F" w:rsidP="0009599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585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A10245" w:rsidRPr="009F585B">
              <w:rPr>
                <w:rFonts w:ascii="Times New Roman" w:hAnsi="Times New Roman" w:cs="Times New Roman"/>
                <w:b/>
                <w:sz w:val="48"/>
                <w:szCs w:val="48"/>
              </w:rPr>
              <w:t>«Компетентностный подход на основе ИКТ на уроках обществоведческих дисциплин»</w:t>
            </w:r>
          </w:p>
          <w:p w:rsidR="00A10245" w:rsidRPr="009F585B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10245" w:rsidRPr="009F585B" w:rsidRDefault="00A10245" w:rsidP="0009599E">
            <w:pPr>
              <w:rPr>
                <w:sz w:val="48"/>
                <w:szCs w:val="48"/>
              </w:rPr>
            </w:pPr>
          </w:p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Pr="00171AA1" w:rsidRDefault="00A10245" w:rsidP="0009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П</w:t>
            </w:r>
            <w:r w:rsidRPr="00171AA1">
              <w:rPr>
                <w:rFonts w:ascii="Times New Roman" w:hAnsi="Times New Roman" w:cs="Times New Roman"/>
                <w:sz w:val="24"/>
                <w:szCs w:val="24"/>
              </w:rPr>
              <w:t>одготовила: Кравцова В.А.</w:t>
            </w:r>
          </w:p>
          <w:p w:rsidR="00A10245" w:rsidRPr="00171AA1" w:rsidRDefault="00A10245" w:rsidP="0009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171AA1">
              <w:rPr>
                <w:rFonts w:ascii="Times New Roman" w:hAnsi="Times New Roman" w:cs="Times New Roman"/>
                <w:sz w:val="24"/>
                <w:szCs w:val="24"/>
              </w:rPr>
              <w:t>учитель обществоведческих дисциплин</w:t>
            </w:r>
          </w:p>
          <w:p w:rsidR="00A10245" w:rsidRPr="00171AA1" w:rsidRDefault="00A10245" w:rsidP="0009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МБОУ «СОШ №40»</w:t>
            </w:r>
          </w:p>
          <w:p w:rsidR="00A10245" w:rsidRPr="00171AA1" w:rsidRDefault="00A10245" w:rsidP="0009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245" w:rsidRPr="00171AA1" w:rsidRDefault="00A10245" w:rsidP="0009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Default="00A10245" w:rsidP="0009599E"/>
          <w:p w:rsidR="00A10245" w:rsidRPr="00171AA1" w:rsidRDefault="00A10245" w:rsidP="0009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171AA1">
              <w:rPr>
                <w:rFonts w:ascii="Times New Roman" w:hAnsi="Times New Roman" w:cs="Times New Roman"/>
                <w:b/>
                <w:sz w:val="24"/>
                <w:szCs w:val="24"/>
              </w:rPr>
              <w:t>Старый Оскол</w:t>
            </w:r>
          </w:p>
          <w:p w:rsidR="00A10245" w:rsidRDefault="00A10245" w:rsidP="0009599E">
            <w:pPr>
              <w:jc w:val="center"/>
            </w:pPr>
            <w:r w:rsidRPr="00171AA1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</w:tc>
      </w:tr>
    </w:tbl>
    <w:p w:rsidR="003B04B0" w:rsidRPr="003B04B0" w:rsidRDefault="003B04B0" w:rsidP="003B0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B04B0">
        <w:rPr>
          <w:rFonts w:ascii="Times New Roman" w:hAnsi="Times New Roman" w:cs="Times New Roman"/>
          <w:b/>
          <w:sz w:val="28"/>
          <w:szCs w:val="28"/>
        </w:rPr>
        <w:t>«Ком</w:t>
      </w:r>
      <w:r>
        <w:rPr>
          <w:rFonts w:ascii="Times New Roman" w:hAnsi="Times New Roman" w:cs="Times New Roman"/>
          <w:b/>
          <w:sz w:val="28"/>
          <w:szCs w:val="28"/>
        </w:rPr>
        <w:t xml:space="preserve">петентностный подход на основе информационно-коммуникативных  технологий на </w:t>
      </w:r>
      <w:r w:rsidRPr="003B04B0">
        <w:rPr>
          <w:rFonts w:ascii="Times New Roman" w:hAnsi="Times New Roman" w:cs="Times New Roman"/>
          <w:b/>
          <w:sz w:val="28"/>
          <w:szCs w:val="28"/>
        </w:rPr>
        <w:t>уроках обществоведческих дисциплин»</w:t>
      </w:r>
    </w:p>
    <w:p w:rsidR="00EC6940" w:rsidRDefault="00092C6E" w:rsidP="00C90B9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обществе с инновационным режимом образовательных учреждений педагог </w:t>
      </w:r>
      <w:r w:rsidRPr="00CD6BB9">
        <w:rPr>
          <w:rFonts w:ascii="Times New Roman" w:hAnsi="Times New Roman" w:cs="Times New Roman"/>
          <w:sz w:val="28"/>
          <w:szCs w:val="28"/>
        </w:rPr>
        <w:t xml:space="preserve">давно </w:t>
      </w:r>
      <w:r>
        <w:rPr>
          <w:rFonts w:ascii="Times New Roman" w:hAnsi="Times New Roman" w:cs="Times New Roman"/>
          <w:sz w:val="28"/>
          <w:szCs w:val="28"/>
        </w:rPr>
        <w:t xml:space="preserve">перестал быть источником информации. Однако, отвечая на социальный </w:t>
      </w:r>
      <w:r w:rsidRPr="00092C6E">
        <w:rPr>
          <w:rFonts w:ascii="Times New Roman" w:hAnsi="Times New Roman" w:cs="Times New Roman"/>
          <w:sz w:val="28"/>
          <w:szCs w:val="28"/>
        </w:rPr>
        <w:t>заказ, общество предъявляет новые требования к выпускникам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C6E" w:rsidRDefault="001A6A70" w:rsidP="00C90B9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необходим</w:t>
      </w:r>
      <w:r w:rsidR="00D85C6A">
        <w:rPr>
          <w:rFonts w:ascii="Times New Roman" w:hAnsi="Times New Roman" w:cs="Times New Roman"/>
          <w:sz w:val="28"/>
          <w:szCs w:val="28"/>
        </w:rPr>
        <w:t>ы</w:t>
      </w:r>
      <w:r w:rsidR="00092C6E">
        <w:rPr>
          <w:rFonts w:ascii="Times New Roman" w:hAnsi="Times New Roman" w:cs="Times New Roman"/>
          <w:sz w:val="28"/>
          <w:szCs w:val="28"/>
        </w:rPr>
        <w:t xml:space="preserve"> не просто всесторонне развитые </w:t>
      </w:r>
      <w:r w:rsidR="002547C4">
        <w:rPr>
          <w:rFonts w:ascii="Times New Roman" w:hAnsi="Times New Roman" w:cs="Times New Roman"/>
          <w:sz w:val="28"/>
          <w:szCs w:val="28"/>
        </w:rPr>
        <w:t>личности,</w:t>
      </w:r>
      <w:r w:rsidR="00092C6E">
        <w:rPr>
          <w:rFonts w:ascii="Times New Roman" w:hAnsi="Times New Roman" w:cs="Times New Roman"/>
          <w:sz w:val="28"/>
          <w:szCs w:val="28"/>
        </w:rPr>
        <w:t xml:space="preserve"> но и ориентированные на успех, «мобильные» граждане, интегрированные в современное общество, нацеленные на его совершенствование во всех сферах. Именно поэтому учитель является в современной системе образования проводником в информационном пространстве. </w:t>
      </w:r>
    </w:p>
    <w:p w:rsidR="002547C4" w:rsidRPr="00BF7423" w:rsidRDefault="00092C6E" w:rsidP="00BF742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решения этой проблемы, на мой взгляд, является использование компетен</w:t>
      </w:r>
      <w:r w:rsidR="00BF7423">
        <w:rPr>
          <w:rFonts w:ascii="Times New Roman" w:hAnsi="Times New Roman" w:cs="Times New Roman"/>
          <w:sz w:val="28"/>
          <w:szCs w:val="28"/>
        </w:rPr>
        <w:t xml:space="preserve">тностного подхода на основе ИКТ, который </w:t>
      </w:r>
      <w:r w:rsidR="002547C4" w:rsidRPr="00A10245">
        <w:rPr>
          <w:rFonts w:ascii="Times New Roman" w:eastAsia="Times New Roman" w:hAnsi="Times New Roman" w:cs="Times New Roman"/>
          <w:spacing w:val="-1"/>
          <w:sz w:val="28"/>
          <w:szCs w:val="28"/>
        </w:rPr>
        <w:t>не отрицает, но изменяет роль знаний</w:t>
      </w:r>
      <w:r w:rsidR="00BF74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BF7423">
        <w:rPr>
          <w:rFonts w:ascii="Times New Roman" w:eastAsia="Times New Roman" w:hAnsi="Times New Roman" w:cs="Times New Roman"/>
          <w:sz w:val="28"/>
          <w:szCs w:val="28"/>
        </w:rPr>
        <w:t xml:space="preserve"> подчиняя их </w:t>
      </w:r>
      <w:r w:rsidR="002547C4" w:rsidRPr="002547C4">
        <w:rPr>
          <w:rFonts w:ascii="Times New Roman" w:eastAsia="Times New Roman" w:hAnsi="Times New Roman" w:cs="Times New Roman"/>
          <w:sz w:val="28"/>
          <w:szCs w:val="28"/>
        </w:rPr>
        <w:t xml:space="preserve"> умениям.</w:t>
      </w:r>
    </w:p>
    <w:p w:rsidR="002547C4" w:rsidRPr="00BF7423" w:rsidRDefault="002A15BF" w:rsidP="00BF742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B6">
        <w:rPr>
          <w:rFonts w:ascii="Times New Roman" w:eastAsia="Times New Roman" w:hAnsi="Times New Roman" w:cs="Times New Roman"/>
          <w:sz w:val="28"/>
          <w:szCs w:val="28"/>
        </w:rPr>
        <w:t xml:space="preserve">Важнейшим признаком компетентностного подхода является способность обучающегося к </w:t>
      </w:r>
      <w:r w:rsidR="00BF7423">
        <w:rPr>
          <w:rFonts w:ascii="Times New Roman" w:eastAsia="Times New Roman" w:hAnsi="Times New Roman" w:cs="Times New Roman"/>
          <w:sz w:val="28"/>
          <w:szCs w:val="28"/>
        </w:rPr>
        <w:t xml:space="preserve">самообучению в дальнейшем.  В содержании </w:t>
      </w:r>
      <w:r w:rsidRPr="00C118B6">
        <w:rPr>
          <w:rFonts w:ascii="Times New Roman" w:eastAsia="Times New Roman" w:hAnsi="Times New Roman" w:cs="Times New Roman"/>
          <w:sz w:val="28"/>
          <w:szCs w:val="28"/>
        </w:rPr>
        <w:t xml:space="preserve"> обучения включаются только те знания, которые необходимы для формирова</w:t>
      </w:r>
      <w:r w:rsidR="00BF7423">
        <w:rPr>
          <w:rFonts w:ascii="Times New Roman" w:eastAsia="Times New Roman" w:hAnsi="Times New Roman" w:cs="Times New Roman"/>
          <w:sz w:val="28"/>
          <w:szCs w:val="28"/>
        </w:rPr>
        <w:t xml:space="preserve">ния умений. Все остальные </w:t>
      </w:r>
      <w:r w:rsidRPr="00C118B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как с</w:t>
      </w:r>
      <w:r w:rsidR="00BF7423">
        <w:rPr>
          <w:rFonts w:ascii="Times New Roman" w:eastAsia="Times New Roman" w:hAnsi="Times New Roman" w:cs="Times New Roman"/>
          <w:sz w:val="28"/>
          <w:szCs w:val="28"/>
        </w:rPr>
        <w:t xml:space="preserve">правочные. </w:t>
      </w:r>
      <w:r w:rsidRPr="00C118B6">
        <w:rPr>
          <w:rFonts w:ascii="Times New Roman" w:eastAsia="Times New Roman" w:hAnsi="Times New Roman" w:cs="Times New Roman"/>
          <w:sz w:val="28"/>
          <w:szCs w:val="28"/>
        </w:rPr>
        <w:t>В то же время, учащийся должен при необходимости уметь быстро и безошиб</w:t>
      </w:r>
      <w:r w:rsidR="00BF7423">
        <w:rPr>
          <w:rFonts w:ascii="Times New Roman" w:eastAsia="Times New Roman" w:hAnsi="Times New Roman" w:cs="Times New Roman"/>
          <w:sz w:val="28"/>
          <w:szCs w:val="28"/>
        </w:rPr>
        <w:t xml:space="preserve">очно воспользоваться всеми </w:t>
      </w:r>
      <w:r w:rsidRPr="00C118B6">
        <w:rPr>
          <w:rFonts w:ascii="Times New Roman" w:eastAsia="Times New Roman" w:hAnsi="Times New Roman" w:cs="Times New Roman"/>
          <w:sz w:val="28"/>
          <w:szCs w:val="28"/>
        </w:rPr>
        <w:t xml:space="preserve"> источниками информации для разрешения тех или иных проблем</w:t>
      </w:r>
      <w:r w:rsidR="00FC72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7423">
        <w:rPr>
          <w:rFonts w:ascii="Times New Roman" w:eastAsia="Times New Roman" w:hAnsi="Times New Roman" w:cs="Times New Roman"/>
          <w:sz w:val="28"/>
          <w:szCs w:val="28"/>
        </w:rPr>
        <w:t xml:space="preserve">В самом подходе </w:t>
      </w:r>
      <w:hyperlink r:id="rId7" w:anchor="_ftn2" w:history="1">
        <w:r w:rsidR="00BF7423">
          <w:rPr>
            <w:rFonts w:ascii="Times New Roman" w:hAnsi="Times New Roman" w:cs="Times New Roman"/>
            <w:sz w:val="28"/>
            <w:szCs w:val="28"/>
          </w:rPr>
          <w:t>в</w:t>
        </w:r>
        <w:r w:rsidR="002547C4" w:rsidRPr="002547C4">
          <w:rPr>
            <w:rFonts w:ascii="Times New Roman" w:hAnsi="Times New Roman" w:cs="Times New Roman"/>
            <w:sz w:val="28"/>
            <w:szCs w:val="28"/>
          </w:rPr>
          <w:t xml:space="preserve">ыделяются </w:t>
        </w:r>
        <w:r w:rsidR="002547C4" w:rsidRPr="002547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 о</w:t>
        </w:r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сновных компетенций:</w:t>
        </w:r>
      </w:hyperlink>
    </w:p>
    <w:p w:rsidR="002547C4" w:rsidRPr="00CB6EE5" w:rsidRDefault="00C62EC9" w:rsidP="00C90B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8" w:anchor="_ftn2" w:history="1"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 Умение учиться</w:t>
        </w:r>
      </w:hyperlink>
    </w:p>
    <w:p w:rsidR="002547C4" w:rsidRPr="00CB6EE5" w:rsidRDefault="00C62EC9" w:rsidP="00C90B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9" w:anchor="_ftn2" w:history="1"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 Умение исследовать</w:t>
        </w:r>
      </w:hyperlink>
    </w:p>
    <w:p w:rsidR="002547C4" w:rsidRPr="00CB6EE5" w:rsidRDefault="00C62EC9" w:rsidP="00C90B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_ftn2" w:history="1"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 Умение думать</w:t>
        </w:r>
      </w:hyperlink>
    </w:p>
    <w:p w:rsidR="002547C4" w:rsidRPr="00CB6EE5" w:rsidRDefault="00C62EC9" w:rsidP="00C90B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_ftn2" w:history="1"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 Умение общения</w:t>
        </w:r>
      </w:hyperlink>
    </w:p>
    <w:p w:rsidR="002547C4" w:rsidRPr="00CB6EE5" w:rsidRDefault="00C62EC9" w:rsidP="00C90B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_ftn2" w:history="1"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 Умение кооперации</w:t>
        </w:r>
      </w:hyperlink>
    </w:p>
    <w:p w:rsidR="002547C4" w:rsidRPr="00CB6EE5" w:rsidRDefault="00C62EC9" w:rsidP="00C90B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_ftn2" w:history="1"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 Умение доводить дело до конца</w:t>
        </w:r>
      </w:hyperlink>
    </w:p>
    <w:p w:rsidR="002547C4" w:rsidRPr="00CB6EE5" w:rsidRDefault="00C62EC9" w:rsidP="00C90B9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_ftn2" w:history="1">
        <w:r w:rsidR="002547C4" w:rsidRPr="00CB6EE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 Умение адаптироваться</w:t>
        </w:r>
      </w:hyperlink>
    </w:p>
    <w:p w:rsidR="005625DF" w:rsidRDefault="005625DF" w:rsidP="00C90B9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Ориентируясь, на концепцию современного образования на уроках истории и обществознания я использую следующую формулу:</w:t>
      </w:r>
    </w:p>
    <w:p w:rsidR="005625DF" w:rsidRDefault="005625DF" w:rsidP="00C90B92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«расскажи мне, и я забуду»</w:t>
      </w:r>
    </w:p>
    <w:p w:rsidR="005625DF" w:rsidRDefault="005625DF" w:rsidP="00C90B92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мне, и я запомню»</w:t>
      </w:r>
    </w:p>
    <w:p w:rsidR="005625DF" w:rsidRDefault="005625DF" w:rsidP="00C90B92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«дай мне попробовать</w:t>
      </w:r>
      <w:r w:rsidR="006C1507"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hAnsi="Times New Roman" w:cs="Times New Roman"/>
          <w:sz w:val="28"/>
          <w:szCs w:val="28"/>
        </w:rPr>
        <w:t>, и я научусь»</w:t>
      </w:r>
    </w:p>
    <w:p w:rsidR="00BF7423" w:rsidRPr="00BB4116" w:rsidRDefault="00BB4116" w:rsidP="00BB41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4116">
        <w:rPr>
          <w:rFonts w:ascii="Times New Roman" w:hAnsi="Times New Roman" w:cs="Times New Roman"/>
          <w:sz w:val="28"/>
          <w:szCs w:val="28"/>
        </w:rPr>
        <w:t>При внедрении в современной школе</w:t>
      </w:r>
      <w:r>
        <w:rPr>
          <w:rFonts w:ascii="Times New Roman" w:hAnsi="Times New Roman" w:cs="Times New Roman"/>
          <w:sz w:val="28"/>
          <w:szCs w:val="28"/>
        </w:rPr>
        <w:t xml:space="preserve"> на уроках обществоведческих дисциплин технологи</w:t>
      </w:r>
      <w:r w:rsidR="005C03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компетентностного подхода мною используются разработки  И.А.Зимней, А.В. Хуторского.</w:t>
      </w:r>
    </w:p>
    <w:p w:rsidR="00BF7423" w:rsidRDefault="005625DF" w:rsidP="00BF7423">
      <w:pPr>
        <w:tabs>
          <w:tab w:val="left" w:pos="971"/>
        </w:tabs>
        <w:spacing w:after="0" w:line="2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507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C90B92">
        <w:rPr>
          <w:rFonts w:ascii="Times New Roman" w:hAnsi="Times New Roman" w:cs="Times New Roman"/>
          <w:sz w:val="28"/>
          <w:szCs w:val="28"/>
        </w:rPr>
        <w:t>вышеизложенного,</w:t>
      </w:r>
      <w:r w:rsidR="006C1507">
        <w:rPr>
          <w:rFonts w:ascii="Times New Roman" w:hAnsi="Times New Roman" w:cs="Times New Roman"/>
          <w:sz w:val="28"/>
          <w:szCs w:val="28"/>
        </w:rPr>
        <w:t xml:space="preserve"> можно определить следующие этапы </w:t>
      </w:r>
      <w:r w:rsidR="00BF742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F7423" w:rsidRPr="00C118B6">
        <w:rPr>
          <w:rFonts w:ascii="Times New Roman" w:eastAsia="Times New Roman" w:hAnsi="Times New Roman" w:cs="Times New Roman"/>
          <w:sz w:val="28"/>
          <w:szCs w:val="28"/>
        </w:rPr>
        <w:t>компетентностного подхода</w:t>
      </w:r>
      <w:r w:rsidR="00BF7423">
        <w:rPr>
          <w:rFonts w:ascii="Times New Roman" w:eastAsia="Times New Roman" w:hAnsi="Times New Roman" w:cs="Times New Roman"/>
          <w:sz w:val="28"/>
          <w:szCs w:val="28"/>
        </w:rPr>
        <w:t xml:space="preserve"> на основе ИКТ</w:t>
      </w:r>
      <w:r w:rsidR="00BF7423" w:rsidRPr="00C11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423">
        <w:rPr>
          <w:rFonts w:ascii="Times New Roman" w:hAnsi="Times New Roman" w:cs="Times New Roman"/>
          <w:sz w:val="28"/>
          <w:szCs w:val="28"/>
        </w:rPr>
        <w:t>в моей работе:</w:t>
      </w:r>
    </w:p>
    <w:p w:rsidR="00CB6EE5" w:rsidRPr="00CB6EE5" w:rsidRDefault="00BF7423" w:rsidP="005C03FC">
      <w:pPr>
        <w:tabs>
          <w:tab w:val="left" w:pos="971"/>
        </w:tabs>
        <w:spacing w:after="0" w:line="2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EE5">
        <w:rPr>
          <w:rFonts w:ascii="Times New Roman" w:hAnsi="Times New Roman" w:cs="Times New Roman"/>
          <w:sz w:val="28"/>
          <w:szCs w:val="28"/>
        </w:rPr>
        <w:t xml:space="preserve"> </w:t>
      </w:r>
      <w:r w:rsidR="00CB6EE5" w:rsidRPr="00CB6EE5">
        <w:rPr>
          <w:rFonts w:ascii="Times New Roman" w:hAnsi="Times New Roman" w:cs="Times New Roman"/>
          <w:sz w:val="28"/>
          <w:szCs w:val="28"/>
        </w:rPr>
        <w:t>I этап: Обучение умениям и навыкам</w:t>
      </w:r>
      <w:r w:rsidR="00CB6EE5">
        <w:rPr>
          <w:rFonts w:ascii="Times New Roman" w:hAnsi="Times New Roman" w:cs="Times New Roman"/>
          <w:sz w:val="28"/>
          <w:szCs w:val="28"/>
        </w:rPr>
        <w:t xml:space="preserve"> по формуле:</w:t>
      </w:r>
      <w:r w:rsidR="00237DA0">
        <w:rPr>
          <w:rFonts w:ascii="Times New Roman" w:hAnsi="Times New Roman" w:cs="Times New Roman"/>
          <w:sz w:val="28"/>
          <w:szCs w:val="28"/>
        </w:rPr>
        <w:t xml:space="preserve"> </w:t>
      </w:r>
      <w:r w:rsidR="00CB6EE5" w:rsidRPr="00CB6EE5">
        <w:rPr>
          <w:rFonts w:ascii="Times New Roman" w:hAnsi="Times New Roman" w:cs="Times New Roman"/>
          <w:sz w:val="28"/>
          <w:szCs w:val="28"/>
        </w:rPr>
        <w:t> «У</w:t>
      </w:r>
      <w:r w:rsidR="008C172E">
        <w:rPr>
          <w:rFonts w:ascii="Times New Roman" w:hAnsi="Times New Roman" w:cs="Times New Roman"/>
          <w:sz w:val="28"/>
          <w:szCs w:val="28"/>
        </w:rPr>
        <w:t>знал</w:t>
      </w:r>
      <w:r w:rsidR="00CB6EE5" w:rsidRPr="00CB6EE5">
        <w:rPr>
          <w:rFonts w:ascii="Times New Roman" w:hAnsi="Times New Roman" w:cs="Times New Roman"/>
          <w:sz w:val="28"/>
          <w:szCs w:val="28"/>
        </w:rPr>
        <w:t xml:space="preserve"> – П</w:t>
      </w:r>
      <w:r w:rsidR="008C172E">
        <w:rPr>
          <w:rFonts w:ascii="Times New Roman" w:hAnsi="Times New Roman" w:cs="Times New Roman"/>
          <w:sz w:val="28"/>
          <w:szCs w:val="28"/>
        </w:rPr>
        <w:t>роанализировал</w:t>
      </w:r>
      <w:r w:rsidR="00CB6EE5" w:rsidRPr="00CB6EE5">
        <w:rPr>
          <w:rFonts w:ascii="Times New Roman" w:hAnsi="Times New Roman" w:cs="Times New Roman"/>
          <w:sz w:val="28"/>
          <w:szCs w:val="28"/>
        </w:rPr>
        <w:t xml:space="preserve"> – О</w:t>
      </w:r>
      <w:r w:rsidR="008C172E">
        <w:rPr>
          <w:rFonts w:ascii="Times New Roman" w:hAnsi="Times New Roman" w:cs="Times New Roman"/>
          <w:sz w:val="28"/>
          <w:szCs w:val="28"/>
        </w:rPr>
        <w:t>смыслил</w:t>
      </w:r>
      <w:r w:rsidR="00CB6EE5" w:rsidRPr="00CB6EE5">
        <w:rPr>
          <w:rFonts w:ascii="Times New Roman" w:hAnsi="Times New Roman" w:cs="Times New Roman"/>
          <w:sz w:val="28"/>
          <w:szCs w:val="28"/>
        </w:rPr>
        <w:t>»</w:t>
      </w:r>
      <w:r w:rsidR="00C118B6">
        <w:rPr>
          <w:rFonts w:ascii="Times New Roman" w:hAnsi="Times New Roman" w:cs="Times New Roman"/>
          <w:sz w:val="28"/>
          <w:szCs w:val="28"/>
        </w:rPr>
        <w:t xml:space="preserve">. На </w:t>
      </w:r>
      <w:r w:rsidR="00237DA0">
        <w:rPr>
          <w:rFonts w:ascii="Times New Roman" w:hAnsi="Times New Roman" w:cs="Times New Roman"/>
          <w:sz w:val="28"/>
          <w:szCs w:val="28"/>
        </w:rPr>
        <w:t>первом</w:t>
      </w:r>
      <w:r w:rsidR="00C118B6">
        <w:rPr>
          <w:rFonts w:ascii="Times New Roman" w:hAnsi="Times New Roman" w:cs="Times New Roman"/>
          <w:sz w:val="28"/>
          <w:szCs w:val="28"/>
        </w:rPr>
        <w:t xml:space="preserve"> этапе идет</w:t>
      </w:r>
      <w:r w:rsidR="00CB6EE5" w:rsidRPr="00CB6E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6EE5" w:rsidRPr="00C118B6">
        <w:rPr>
          <w:rFonts w:ascii="Times New Roman" w:hAnsi="Times New Roman" w:cs="Times New Roman"/>
          <w:sz w:val="28"/>
          <w:szCs w:val="28"/>
        </w:rPr>
        <w:t>усвоение конкретного приема</w:t>
      </w:r>
      <w:r w:rsidR="005C03FC">
        <w:rPr>
          <w:rFonts w:ascii="Times New Roman" w:hAnsi="Times New Roman" w:cs="Times New Roman"/>
          <w:sz w:val="28"/>
          <w:szCs w:val="28"/>
        </w:rPr>
        <w:t>, в основе  которого п</w:t>
      </w:r>
      <w:r w:rsidR="00C118B6">
        <w:rPr>
          <w:rFonts w:ascii="Times New Roman" w:hAnsi="Times New Roman" w:cs="Times New Roman"/>
          <w:sz w:val="28"/>
          <w:szCs w:val="28"/>
        </w:rPr>
        <w:t xml:space="preserve">оисковая деятельность – тренажеры для </w:t>
      </w:r>
      <w:r w:rsidR="00C118B6">
        <w:rPr>
          <w:rFonts w:ascii="Times New Roman" w:hAnsi="Times New Roman" w:cs="Times New Roman"/>
          <w:sz w:val="28"/>
          <w:szCs w:val="28"/>
        </w:rPr>
        <w:lastRenderedPageBreak/>
        <w:t>подготовки  ГИА и ЕГЭ</w:t>
      </w:r>
      <w:r w:rsidR="00BB4116">
        <w:rPr>
          <w:rFonts w:ascii="Times New Roman" w:hAnsi="Times New Roman" w:cs="Times New Roman"/>
          <w:sz w:val="28"/>
          <w:szCs w:val="28"/>
        </w:rPr>
        <w:t xml:space="preserve">, </w:t>
      </w:r>
      <w:r w:rsidR="00CB6EE5" w:rsidRPr="00CB6EE5">
        <w:rPr>
          <w:rFonts w:ascii="Times New Roman" w:hAnsi="Times New Roman" w:cs="Times New Roman"/>
          <w:sz w:val="28"/>
          <w:szCs w:val="28"/>
        </w:rPr>
        <w:t xml:space="preserve">алгоритм решения проблемной задачи и совместные пути ее решения. </w:t>
      </w:r>
    </w:p>
    <w:p w:rsidR="00B039D6" w:rsidRPr="0044359A" w:rsidRDefault="00B039D6" w:rsidP="00C90B9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9A">
        <w:rPr>
          <w:rFonts w:ascii="Times New Roman" w:hAnsi="Times New Roman" w:cs="Times New Roman"/>
          <w:sz w:val="28"/>
          <w:szCs w:val="28"/>
        </w:rPr>
        <w:t>II этап:  «</w:t>
      </w:r>
      <w:r w:rsidR="008C172E" w:rsidRPr="00CB6EE5">
        <w:rPr>
          <w:rFonts w:ascii="Times New Roman" w:hAnsi="Times New Roman" w:cs="Times New Roman"/>
          <w:sz w:val="28"/>
          <w:szCs w:val="28"/>
        </w:rPr>
        <w:t>У</w:t>
      </w:r>
      <w:r w:rsidR="008C172E">
        <w:rPr>
          <w:rFonts w:ascii="Times New Roman" w:hAnsi="Times New Roman" w:cs="Times New Roman"/>
          <w:sz w:val="28"/>
          <w:szCs w:val="28"/>
        </w:rPr>
        <w:t>знал</w:t>
      </w:r>
      <w:r w:rsidR="008C172E" w:rsidRPr="00CB6EE5">
        <w:rPr>
          <w:rFonts w:ascii="Times New Roman" w:hAnsi="Times New Roman" w:cs="Times New Roman"/>
          <w:sz w:val="28"/>
          <w:szCs w:val="28"/>
        </w:rPr>
        <w:t xml:space="preserve"> – П</w:t>
      </w:r>
      <w:r w:rsidR="008C172E">
        <w:rPr>
          <w:rFonts w:ascii="Times New Roman" w:hAnsi="Times New Roman" w:cs="Times New Roman"/>
          <w:sz w:val="28"/>
          <w:szCs w:val="28"/>
        </w:rPr>
        <w:t>роанализировал</w:t>
      </w:r>
      <w:r w:rsidR="008C172E" w:rsidRPr="00CB6EE5">
        <w:rPr>
          <w:rFonts w:ascii="Times New Roman" w:hAnsi="Times New Roman" w:cs="Times New Roman"/>
          <w:sz w:val="28"/>
          <w:szCs w:val="28"/>
        </w:rPr>
        <w:t xml:space="preserve"> – О</w:t>
      </w:r>
      <w:r w:rsidR="008C172E">
        <w:rPr>
          <w:rFonts w:ascii="Times New Roman" w:hAnsi="Times New Roman" w:cs="Times New Roman"/>
          <w:sz w:val="28"/>
          <w:szCs w:val="28"/>
        </w:rPr>
        <w:t>смыслил</w:t>
      </w:r>
      <w:r w:rsidRPr="0044359A">
        <w:rPr>
          <w:rFonts w:ascii="Times New Roman" w:hAnsi="Times New Roman" w:cs="Times New Roman"/>
          <w:sz w:val="28"/>
          <w:szCs w:val="28"/>
        </w:rPr>
        <w:t>»</w:t>
      </w:r>
      <w:r w:rsidR="00237DA0">
        <w:rPr>
          <w:rFonts w:ascii="Times New Roman" w:hAnsi="Times New Roman" w:cs="Times New Roman"/>
          <w:sz w:val="28"/>
          <w:szCs w:val="28"/>
        </w:rPr>
        <w:t xml:space="preserve">  - </w:t>
      </w:r>
      <w:r w:rsidR="005C03FC">
        <w:rPr>
          <w:rFonts w:ascii="Times New Roman" w:hAnsi="Times New Roman" w:cs="Times New Roman"/>
          <w:sz w:val="28"/>
          <w:szCs w:val="28"/>
        </w:rPr>
        <w:t xml:space="preserve"> применение поисковой деятельности на практике. </w:t>
      </w:r>
    </w:p>
    <w:p w:rsidR="009F325B" w:rsidRDefault="00B039D6" w:rsidP="00FC72B3">
      <w:pPr>
        <w:tabs>
          <w:tab w:val="left" w:pos="971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9A">
        <w:rPr>
          <w:rFonts w:ascii="Times New Roman" w:hAnsi="Times New Roman" w:cs="Times New Roman"/>
          <w:sz w:val="28"/>
          <w:szCs w:val="28"/>
        </w:rPr>
        <w:t>Для более успешного продвижения учеников</w:t>
      </w:r>
      <w:r w:rsidR="005C03FC">
        <w:rPr>
          <w:rFonts w:ascii="Times New Roman" w:hAnsi="Times New Roman" w:cs="Times New Roman"/>
          <w:sz w:val="28"/>
          <w:szCs w:val="28"/>
        </w:rPr>
        <w:t xml:space="preserve"> на этом этапе, используются  </w:t>
      </w:r>
      <w:r w:rsidRPr="0044359A">
        <w:rPr>
          <w:rFonts w:ascii="Times New Roman" w:hAnsi="Times New Roman" w:cs="Times New Roman"/>
          <w:sz w:val="28"/>
          <w:szCs w:val="28"/>
        </w:rPr>
        <w:t xml:space="preserve"> памятки «Как написать сочинение-путешествие», «Алгоритм решения проблемной задачи», «Алгоритм написания эссе по обществознанию» </w:t>
      </w:r>
      <w:r w:rsidR="005C03FC">
        <w:rPr>
          <w:rFonts w:ascii="Times New Roman" w:hAnsi="Times New Roman" w:cs="Times New Roman"/>
          <w:sz w:val="28"/>
          <w:szCs w:val="28"/>
        </w:rPr>
        <w:t xml:space="preserve">, синквейны с применением  ИКТ. </w:t>
      </w:r>
    </w:p>
    <w:p w:rsidR="00CB6EE5" w:rsidRPr="0044359A" w:rsidRDefault="00B039D6" w:rsidP="00C90B9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9A">
        <w:rPr>
          <w:rFonts w:ascii="Times New Roman" w:hAnsi="Times New Roman" w:cs="Times New Roman"/>
          <w:sz w:val="28"/>
          <w:szCs w:val="28"/>
        </w:rPr>
        <w:t>III этап: «Ч</w:t>
      </w:r>
      <w:r w:rsidR="008C172E">
        <w:rPr>
          <w:rFonts w:ascii="Times New Roman" w:hAnsi="Times New Roman" w:cs="Times New Roman"/>
          <w:sz w:val="28"/>
          <w:szCs w:val="28"/>
        </w:rPr>
        <w:t>итай</w:t>
      </w:r>
      <w:r w:rsidRPr="0044359A">
        <w:rPr>
          <w:rFonts w:ascii="Times New Roman" w:hAnsi="Times New Roman" w:cs="Times New Roman"/>
          <w:sz w:val="28"/>
          <w:szCs w:val="28"/>
        </w:rPr>
        <w:t xml:space="preserve"> – Д</w:t>
      </w:r>
      <w:r w:rsidR="008C172E">
        <w:rPr>
          <w:rFonts w:ascii="Times New Roman" w:hAnsi="Times New Roman" w:cs="Times New Roman"/>
          <w:sz w:val="28"/>
          <w:szCs w:val="28"/>
        </w:rPr>
        <w:t>умай</w:t>
      </w:r>
      <w:r w:rsidRPr="0044359A">
        <w:rPr>
          <w:rFonts w:ascii="Times New Roman" w:hAnsi="Times New Roman" w:cs="Times New Roman"/>
          <w:sz w:val="28"/>
          <w:szCs w:val="28"/>
        </w:rPr>
        <w:t xml:space="preserve"> – Р</w:t>
      </w:r>
      <w:r w:rsidR="008C172E">
        <w:rPr>
          <w:rFonts w:ascii="Times New Roman" w:hAnsi="Times New Roman" w:cs="Times New Roman"/>
          <w:sz w:val="28"/>
          <w:szCs w:val="28"/>
        </w:rPr>
        <w:t>аботай</w:t>
      </w:r>
      <w:r w:rsidRPr="0044359A">
        <w:rPr>
          <w:rFonts w:ascii="Times New Roman" w:hAnsi="Times New Roman" w:cs="Times New Roman"/>
          <w:sz w:val="28"/>
          <w:szCs w:val="28"/>
        </w:rPr>
        <w:t>!»</w:t>
      </w:r>
      <w:r w:rsidR="00237DA0">
        <w:rPr>
          <w:rFonts w:ascii="Times New Roman" w:hAnsi="Times New Roman" w:cs="Times New Roman"/>
          <w:sz w:val="28"/>
          <w:szCs w:val="28"/>
        </w:rPr>
        <w:t xml:space="preserve">.  На  этом </w:t>
      </w:r>
      <w:r w:rsidR="00237DA0" w:rsidRPr="00237DA0">
        <w:rPr>
          <w:rFonts w:ascii="Times New Roman" w:hAnsi="Times New Roman" w:cs="Times New Roman"/>
          <w:sz w:val="28"/>
          <w:szCs w:val="28"/>
        </w:rPr>
        <w:t>этапе</w:t>
      </w:r>
      <w:r w:rsidRPr="00237DA0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237DA0">
        <w:rPr>
          <w:rFonts w:ascii="Times New Roman" w:hAnsi="Times New Roman" w:cs="Times New Roman"/>
          <w:sz w:val="28"/>
          <w:szCs w:val="28"/>
        </w:rPr>
        <w:t>в результате многократного повторения они усваивают все действия, составляющие</w:t>
      </w:r>
      <w:r w:rsidRPr="0044359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237DA0">
        <w:rPr>
          <w:rFonts w:ascii="Times New Roman" w:hAnsi="Times New Roman" w:cs="Times New Roman"/>
          <w:sz w:val="28"/>
          <w:szCs w:val="28"/>
        </w:rPr>
        <w:t>.</w:t>
      </w:r>
    </w:p>
    <w:p w:rsidR="00B039D6" w:rsidRPr="00FC72B3" w:rsidRDefault="00B039D6" w:rsidP="00FC72B3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DA0">
        <w:rPr>
          <w:rFonts w:ascii="Times New Roman" w:hAnsi="Times New Roman" w:cs="Times New Roman"/>
          <w:iCs/>
          <w:sz w:val="28"/>
          <w:szCs w:val="28"/>
        </w:rPr>
        <w:t>Использование на уроках работы в группах</w:t>
      </w:r>
      <w:r w:rsidRPr="0044359A">
        <w:rPr>
          <w:rFonts w:ascii="Times New Roman" w:hAnsi="Times New Roman" w:cs="Times New Roman"/>
          <w:sz w:val="28"/>
          <w:szCs w:val="28"/>
        </w:rPr>
        <w:t xml:space="preserve"> - одна из основных форм организации работы в классе.</w:t>
      </w:r>
      <w:r w:rsidR="00FC72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72E">
        <w:rPr>
          <w:rFonts w:ascii="Times New Roman" w:hAnsi="Times New Roman" w:cs="Times New Roman"/>
          <w:sz w:val="28"/>
          <w:szCs w:val="28"/>
        </w:rPr>
        <w:t>Н</w:t>
      </w:r>
      <w:r w:rsidRPr="0044359A">
        <w:rPr>
          <w:rFonts w:ascii="Times New Roman" w:hAnsi="Times New Roman" w:cs="Times New Roman"/>
          <w:sz w:val="28"/>
          <w:szCs w:val="28"/>
        </w:rPr>
        <w:t>а уроке используются различные формы групповой работы по нарастающей сложности: при пог</w:t>
      </w:r>
      <w:r w:rsidR="008C172E">
        <w:rPr>
          <w:rFonts w:ascii="Times New Roman" w:hAnsi="Times New Roman" w:cs="Times New Roman"/>
          <w:sz w:val="28"/>
          <w:szCs w:val="28"/>
        </w:rPr>
        <w:t xml:space="preserve">ружении </w:t>
      </w:r>
      <w:r w:rsidR="00FC72B3">
        <w:rPr>
          <w:rFonts w:ascii="Times New Roman" w:hAnsi="Times New Roman" w:cs="Times New Roman"/>
          <w:sz w:val="28"/>
          <w:szCs w:val="28"/>
        </w:rPr>
        <w:t>в новый материал</w:t>
      </w:r>
      <w:r w:rsidRPr="0044359A">
        <w:rPr>
          <w:rFonts w:ascii="Times New Roman" w:hAnsi="Times New Roman" w:cs="Times New Roman"/>
          <w:sz w:val="28"/>
          <w:szCs w:val="28"/>
        </w:rPr>
        <w:t>, для отработки основных понятий, выделен</w:t>
      </w:r>
      <w:r w:rsidR="00FC72B3">
        <w:rPr>
          <w:rFonts w:ascii="Times New Roman" w:hAnsi="Times New Roman" w:cs="Times New Roman"/>
          <w:sz w:val="28"/>
          <w:szCs w:val="28"/>
        </w:rPr>
        <w:t>ии главных аспектов темы</w:t>
      </w:r>
      <w:r w:rsidRPr="0044359A">
        <w:rPr>
          <w:rFonts w:ascii="Times New Roman" w:hAnsi="Times New Roman" w:cs="Times New Roman"/>
          <w:sz w:val="28"/>
          <w:szCs w:val="28"/>
        </w:rPr>
        <w:t>, для применения получе</w:t>
      </w:r>
      <w:r w:rsidR="008C172E">
        <w:rPr>
          <w:rFonts w:ascii="Times New Roman" w:hAnsi="Times New Roman" w:cs="Times New Roman"/>
          <w:sz w:val="28"/>
          <w:szCs w:val="28"/>
        </w:rPr>
        <w:t>нных знаний в различных ситуациях, лабораторные занятия и др.</w:t>
      </w:r>
    </w:p>
    <w:p w:rsidR="00B039D6" w:rsidRPr="0044359A" w:rsidRDefault="00B039D6" w:rsidP="00FC72B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9A">
        <w:rPr>
          <w:rFonts w:ascii="Times New Roman" w:hAnsi="Times New Roman" w:cs="Times New Roman"/>
          <w:sz w:val="28"/>
          <w:szCs w:val="28"/>
        </w:rPr>
        <w:t>Использование</w:t>
      </w:r>
      <w:r w:rsidR="0044359A">
        <w:rPr>
          <w:rFonts w:ascii="Times New Roman" w:hAnsi="Times New Roman" w:cs="Times New Roman"/>
          <w:sz w:val="28"/>
          <w:szCs w:val="28"/>
        </w:rPr>
        <w:t xml:space="preserve"> </w:t>
      </w:r>
      <w:r w:rsidRPr="0044359A">
        <w:rPr>
          <w:rFonts w:ascii="Times New Roman" w:hAnsi="Times New Roman" w:cs="Times New Roman"/>
          <w:sz w:val="28"/>
          <w:szCs w:val="28"/>
        </w:rPr>
        <w:t>различных форм организа</w:t>
      </w:r>
      <w:r w:rsidR="008C172E">
        <w:rPr>
          <w:rFonts w:ascii="Times New Roman" w:hAnsi="Times New Roman" w:cs="Times New Roman"/>
          <w:sz w:val="28"/>
          <w:szCs w:val="28"/>
        </w:rPr>
        <w:t>ции работы обучающихся на уроке</w:t>
      </w:r>
      <w:r w:rsidRPr="0044359A">
        <w:rPr>
          <w:rFonts w:ascii="Times New Roman" w:hAnsi="Times New Roman" w:cs="Times New Roman"/>
          <w:sz w:val="28"/>
          <w:szCs w:val="28"/>
        </w:rPr>
        <w:t xml:space="preserve"> позволяет стимулировать  формирование познавательной и коммуникативной компетенции, а также служит отработкой умений и навыков  у обучающихся в различных ситуациях.</w:t>
      </w:r>
    </w:p>
    <w:p w:rsidR="009F325B" w:rsidRPr="00FC72B3" w:rsidRDefault="00B039D6" w:rsidP="00FC72B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59A">
        <w:rPr>
          <w:rFonts w:ascii="Times New Roman" w:hAnsi="Times New Roman" w:cs="Times New Roman"/>
          <w:sz w:val="28"/>
          <w:szCs w:val="28"/>
        </w:rPr>
        <w:t>IV этап:  «Д</w:t>
      </w:r>
      <w:r w:rsidR="008C172E">
        <w:rPr>
          <w:rFonts w:ascii="Times New Roman" w:hAnsi="Times New Roman" w:cs="Times New Roman"/>
          <w:sz w:val="28"/>
          <w:szCs w:val="28"/>
        </w:rPr>
        <w:t>орогу осилит идущий</w:t>
      </w:r>
      <w:r w:rsidRPr="00237DA0">
        <w:rPr>
          <w:rFonts w:ascii="Times New Roman" w:hAnsi="Times New Roman" w:cs="Times New Roman"/>
          <w:sz w:val="28"/>
          <w:szCs w:val="28"/>
        </w:rPr>
        <w:t>»</w:t>
      </w:r>
      <w:r w:rsidR="00237DA0" w:rsidRPr="00237DA0">
        <w:rPr>
          <w:rFonts w:ascii="Times New Roman" w:hAnsi="Times New Roman" w:cs="Times New Roman"/>
          <w:bCs/>
          <w:sz w:val="28"/>
          <w:szCs w:val="28"/>
        </w:rPr>
        <w:t>.  На этом этапе</w:t>
      </w:r>
      <w:r w:rsidRPr="00237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DA0">
        <w:rPr>
          <w:rFonts w:ascii="Times New Roman" w:hAnsi="Times New Roman" w:cs="Times New Roman"/>
          <w:sz w:val="28"/>
          <w:szCs w:val="28"/>
        </w:rPr>
        <w:t>обучающиеся могут самостоятельно переносить усвоенные действия на новый материал и в иные условия</w:t>
      </w:r>
      <w:r w:rsidR="00237DA0">
        <w:rPr>
          <w:rFonts w:ascii="Times New Roman" w:hAnsi="Times New Roman" w:cs="Times New Roman"/>
          <w:sz w:val="28"/>
          <w:szCs w:val="28"/>
        </w:rPr>
        <w:t>.</w:t>
      </w:r>
      <w:r w:rsidR="00FC72B3">
        <w:rPr>
          <w:rFonts w:ascii="Times New Roman" w:hAnsi="Times New Roman" w:cs="Times New Roman"/>
          <w:sz w:val="28"/>
          <w:szCs w:val="28"/>
        </w:rPr>
        <w:t xml:space="preserve"> </w:t>
      </w:r>
      <w:r w:rsidRPr="00237DA0">
        <w:rPr>
          <w:rFonts w:ascii="Times New Roman" w:hAnsi="Times New Roman" w:cs="Times New Roman"/>
          <w:sz w:val="28"/>
          <w:szCs w:val="28"/>
        </w:rPr>
        <w:t xml:space="preserve">Удачной формой отработки полученных умений и навыков, а также активизации знаний является урок в форме </w:t>
      </w:r>
      <w:r w:rsidRPr="00237DA0">
        <w:rPr>
          <w:rFonts w:ascii="Times New Roman" w:hAnsi="Times New Roman" w:cs="Times New Roman"/>
          <w:iCs/>
          <w:sz w:val="28"/>
          <w:szCs w:val="28"/>
        </w:rPr>
        <w:t>«мастерской»,</w:t>
      </w:r>
      <w:r w:rsidRPr="00237DA0">
        <w:rPr>
          <w:rFonts w:ascii="Times New Roman" w:hAnsi="Times New Roman" w:cs="Times New Roman"/>
          <w:sz w:val="28"/>
          <w:szCs w:val="28"/>
        </w:rPr>
        <w:t xml:space="preserve"> на котором обучающиеся развивают ассоциативное мышление, умение выделять главное, применять на прак</w:t>
      </w:r>
      <w:r w:rsidR="008C172E">
        <w:rPr>
          <w:rFonts w:ascii="Times New Roman" w:hAnsi="Times New Roman" w:cs="Times New Roman"/>
          <w:sz w:val="28"/>
          <w:szCs w:val="28"/>
        </w:rPr>
        <w:t xml:space="preserve">тике полученные знания и умения, используя </w:t>
      </w:r>
      <w:r w:rsidR="008C172E" w:rsidRPr="00FC72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325B" w:rsidRPr="00FC72B3">
        <w:rPr>
          <w:rFonts w:ascii="Times New Roman" w:hAnsi="Times New Roman" w:cs="Times New Roman"/>
          <w:color w:val="000000"/>
          <w:sz w:val="28"/>
          <w:szCs w:val="28"/>
        </w:rPr>
        <w:t>овременные информационные и коммуникационн</w:t>
      </w:r>
      <w:r w:rsidR="008C172E" w:rsidRPr="00FC72B3">
        <w:rPr>
          <w:rFonts w:ascii="Times New Roman" w:hAnsi="Times New Roman" w:cs="Times New Roman"/>
          <w:color w:val="000000"/>
          <w:sz w:val="28"/>
          <w:szCs w:val="28"/>
        </w:rPr>
        <w:t>ые технологии .</w:t>
      </w:r>
      <w:r w:rsidR="009F325B" w:rsidRPr="00FC7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25B" w:rsidRPr="009F325B" w:rsidRDefault="008C172E" w:rsidP="00FC72B3">
      <w:pPr>
        <w:pStyle w:val="a6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C72B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ИКТ  позволяют </w:t>
      </w:r>
      <w:r w:rsidR="00FC72B3">
        <w:rPr>
          <w:color w:val="000000"/>
          <w:sz w:val="28"/>
          <w:szCs w:val="28"/>
        </w:rPr>
        <w:t xml:space="preserve"> учителю</w:t>
      </w:r>
      <w:r w:rsidR="009F325B" w:rsidRPr="009F325B">
        <w:rPr>
          <w:color w:val="000000"/>
          <w:sz w:val="28"/>
          <w:szCs w:val="28"/>
        </w:rPr>
        <w:t xml:space="preserve"> конкретизировать объемный материал, формулировать свои мысли предельно кратко и лаконично, систематизировать полученную информацию, представляя ее в виде краткого конспекта. Школьники под руководством учителя тоже отрабатывают навык составления конспектов, который им пригодится в будущем. </w:t>
      </w:r>
    </w:p>
    <w:p w:rsidR="002F2D5A" w:rsidRPr="001A6A70" w:rsidRDefault="002F2D5A" w:rsidP="00C90B92">
      <w:pPr>
        <w:pStyle w:val="a6"/>
        <w:spacing w:before="0" w:beforeAutospacing="0" w:after="0" w:afterAutospacing="0" w:line="20" w:lineRule="atLeast"/>
        <w:ind w:firstLine="709"/>
        <w:jc w:val="both"/>
        <w:rPr>
          <w:color w:val="000000"/>
          <w:sz w:val="28"/>
          <w:szCs w:val="28"/>
        </w:rPr>
      </w:pPr>
      <w:r w:rsidRPr="0044359A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>к</w:t>
      </w:r>
      <w:r w:rsidRPr="0044359A">
        <w:rPr>
          <w:sz w:val="28"/>
          <w:szCs w:val="28"/>
        </w:rPr>
        <w:t>омпетентностный подход на основе ИКТ на уроках истории и обществознания</w:t>
      </w:r>
      <w:r>
        <w:rPr>
          <w:sz w:val="28"/>
          <w:szCs w:val="28"/>
        </w:rPr>
        <w:t>, с</w:t>
      </w:r>
      <w:r w:rsidRPr="002F2D5A">
        <w:rPr>
          <w:color w:val="000000"/>
          <w:sz w:val="28"/>
          <w:szCs w:val="28"/>
        </w:rPr>
        <w:t xml:space="preserve">тоит сказать и об эффективности </w:t>
      </w:r>
      <w:r>
        <w:rPr>
          <w:color w:val="000000"/>
          <w:sz w:val="28"/>
          <w:szCs w:val="28"/>
        </w:rPr>
        <w:t>работы</w:t>
      </w:r>
      <w:r w:rsidRPr="002F2D5A">
        <w:rPr>
          <w:color w:val="000000"/>
          <w:sz w:val="28"/>
          <w:szCs w:val="28"/>
        </w:rPr>
        <w:t>. Сделать выводы об этом позволит качество знаний по предметам. Сравн</w:t>
      </w:r>
      <w:r>
        <w:rPr>
          <w:color w:val="000000"/>
          <w:sz w:val="28"/>
          <w:szCs w:val="28"/>
        </w:rPr>
        <w:t>иваю</w:t>
      </w:r>
      <w:r w:rsidRPr="002F2D5A">
        <w:rPr>
          <w:color w:val="000000"/>
          <w:sz w:val="28"/>
          <w:szCs w:val="28"/>
        </w:rPr>
        <w:t xml:space="preserve"> качество знаний  за период 2010-2012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3093"/>
        <w:gridCol w:w="3093"/>
      </w:tblGrid>
      <w:tr w:rsidR="002F2D5A" w:rsidRPr="002F2D5A" w:rsidTr="002F2D5A">
        <w:trPr>
          <w:tblCellSpacing w:w="0" w:type="dxa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2F2D5A" w:rsidP="00BB4116">
            <w:pPr>
              <w:pStyle w:val="a6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2F2D5A">
              <w:rPr>
                <w:sz w:val="28"/>
                <w:szCs w:val="28"/>
              </w:rPr>
              <w:t>Предмет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2F2D5A" w:rsidP="00BB4116">
            <w:pPr>
              <w:pStyle w:val="a6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2F2D5A">
              <w:rPr>
                <w:sz w:val="28"/>
                <w:szCs w:val="28"/>
              </w:rPr>
              <w:t>2010-2011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2F2D5A" w:rsidP="00BB4116">
            <w:pPr>
              <w:pStyle w:val="a6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2F2D5A">
              <w:rPr>
                <w:sz w:val="28"/>
                <w:szCs w:val="28"/>
              </w:rPr>
              <w:t>2011-2012</w:t>
            </w:r>
          </w:p>
        </w:tc>
      </w:tr>
      <w:tr w:rsidR="002F2D5A" w:rsidRPr="002F2D5A" w:rsidTr="002F2D5A">
        <w:trPr>
          <w:tblCellSpacing w:w="0" w:type="dxa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2F2D5A" w:rsidP="00C90B92">
            <w:pPr>
              <w:pStyle w:val="a6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2F2D5A">
              <w:rPr>
                <w:sz w:val="28"/>
                <w:szCs w:val="28"/>
              </w:rPr>
              <w:t>История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2F2D5A" w:rsidP="00007237">
            <w:pPr>
              <w:pStyle w:val="a6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2F2D5A">
              <w:rPr>
                <w:sz w:val="28"/>
                <w:szCs w:val="28"/>
              </w:rPr>
              <w:t>73 %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CD6BB9" w:rsidP="00007237">
            <w:pPr>
              <w:pStyle w:val="a6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2F2D5A" w:rsidRPr="002F2D5A">
              <w:rPr>
                <w:sz w:val="28"/>
                <w:szCs w:val="28"/>
              </w:rPr>
              <w:t xml:space="preserve"> %</w:t>
            </w:r>
          </w:p>
        </w:tc>
      </w:tr>
      <w:tr w:rsidR="002F2D5A" w:rsidRPr="002F2D5A" w:rsidTr="002F2D5A">
        <w:trPr>
          <w:tblCellSpacing w:w="0" w:type="dxa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2F2D5A" w:rsidP="00C90B92">
            <w:pPr>
              <w:pStyle w:val="a6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2F2D5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2F2D5A" w:rsidP="00007237">
            <w:pPr>
              <w:pStyle w:val="a6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2F2D5A">
              <w:rPr>
                <w:sz w:val="28"/>
                <w:szCs w:val="28"/>
              </w:rPr>
              <w:t>76 %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D5A" w:rsidRPr="002F2D5A" w:rsidRDefault="00CD6BB9" w:rsidP="00007237">
            <w:pPr>
              <w:pStyle w:val="a6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2F2D5A" w:rsidRPr="002F2D5A">
              <w:rPr>
                <w:sz w:val="28"/>
                <w:szCs w:val="28"/>
              </w:rPr>
              <w:t xml:space="preserve"> %</w:t>
            </w:r>
          </w:p>
        </w:tc>
      </w:tr>
    </w:tbl>
    <w:p w:rsidR="002F2D5A" w:rsidRDefault="002F2D5A" w:rsidP="00C90B9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CB6EE5" w:rsidRPr="00EF3AF8" w:rsidRDefault="00592F67" w:rsidP="00C90B9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AF8"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 w:rsidR="00CB6EE5" w:rsidRPr="00EF3AF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егодня школа должна формировать людей с новым типом мышления, инициативных, творческих, смелых в принятии решений, компетентных. </w:t>
      </w:r>
      <w:r w:rsidR="00B2355F" w:rsidRPr="004C651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B2355F" w:rsidRPr="004C6515">
        <w:rPr>
          <w:rFonts w:ascii="Times New Roman" w:eastAsia="Times New Roman" w:hAnsi="Times New Roman" w:cs="Times New Roman"/>
          <w:sz w:val="28"/>
          <w:szCs w:val="28"/>
        </w:rPr>
        <w:lastRenderedPageBreak/>
        <w:t>отрицая традиционные урок</w:t>
      </w:r>
      <w:r w:rsidR="00B2355F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CB6EE5" w:rsidRPr="00EF3AF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="00CB6EE5" w:rsidRPr="00EF3AF8">
        <w:rPr>
          <w:rFonts w:ascii="Times New Roman" w:eastAsia="Times New Roman" w:hAnsi="Times New Roman" w:cs="Times New Roman"/>
          <w:color w:val="1D1B11"/>
          <w:spacing w:val="-11"/>
          <w:sz w:val="28"/>
          <w:szCs w:val="28"/>
        </w:rPr>
        <w:t xml:space="preserve">сама жизнь подсказывает новые формы и методы проведения уроков, нужно </w:t>
      </w:r>
      <w:r w:rsidR="00CB6EE5" w:rsidRPr="00EF3AF8">
        <w:rPr>
          <w:rFonts w:ascii="Times New Roman" w:eastAsia="Times New Roman" w:hAnsi="Times New Roman" w:cs="Times New Roman"/>
          <w:color w:val="1D1B11"/>
          <w:sz w:val="28"/>
          <w:szCs w:val="28"/>
        </w:rPr>
        <w:t>только их увидеть и осмыслить.</w:t>
      </w:r>
      <w:r w:rsidRPr="00EF3AF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</w:p>
    <w:p w:rsidR="00CB6EE5" w:rsidRPr="001A6A70" w:rsidRDefault="0044359A" w:rsidP="00CB6EE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EF3AF8">
        <w:rPr>
          <w:rFonts w:ascii="Times New Roman" w:eastAsia="Times New Roman" w:hAnsi="Times New Roman" w:cs="Times New Roman"/>
          <w:color w:val="1D1B11"/>
          <w:spacing w:val="-11"/>
          <w:sz w:val="28"/>
          <w:szCs w:val="28"/>
        </w:rPr>
        <w:t>На мой взгляд, к</w:t>
      </w:r>
      <w:r w:rsidR="00CB6EE5" w:rsidRPr="00EF3AF8">
        <w:rPr>
          <w:rFonts w:ascii="Times New Roman" w:eastAsia="Times New Roman" w:hAnsi="Times New Roman" w:cs="Times New Roman"/>
          <w:color w:val="1D1B11"/>
          <w:spacing w:val="-11"/>
          <w:sz w:val="28"/>
          <w:szCs w:val="28"/>
        </w:rPr>
        <w:t xml:space="preserve">омпетентностный подход в обучении - это естественный и реальный </w:t>
      </w:r>
      <w:r w:rsidR="00CB6EE5" w:rsidRPr="00EF3AF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этап в создании нового человека, человека </w:t>
      </w:r>
      <w:r w:rsidR="00CB6EE5" w:rsidRPr="00EF3AF8">
        <w:rPr>
          <w:rFonts w:ascii="Times New Roman" w:eastAsia="Times New Roman" w:hAnsi="Times New Roman" w:cs="Times New Roman"/>
          <w:color w:val="1D1B11"/>
          <w:sz w:val="28"/>
          <w:szCs w:val="28"/>
          <w:lang w:val="en-US"/>
        </w:rPr>
        <w:t>XXI</w:t>
      </w:r>
      <w:r w:rsidR="00CB6EE5" w:rsidRPr="00EF3AF8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века.</w:t>
      </w:r>
    </w:p>
    <w:p w:rsidR="00E72A12" w:rsidRDefault="00E72A12" w:rsidP="004C6515">
      <w:pPr>
        <w:pStyle w:val="2"/>
        <w:jc w:val="center"/>
        <w:rPr>
          <w:rStyle w:val="a5"/>
          <w:rFonts w:ascii="Times New Roman" w:hAnsi="Times New Roman" w:cs="Times New Roman"/>
          <w:iCs/>
          <w:color w:val="auto"/>
          <w:sz w:val="28"/>
          <w:szCs w:val="28"/>
        </w:rPr>
      </w:pPr>
      <w:r w:rsidRPr="001034ED">
        <w:rPr>
          <w:rStyle w:val="a5"/>
          <w:rFonts w:ascii="Times New Roman" w:hAnsi="Times New Roman" w:cs="Times New Roman"/>
          <w:iCs/>
          <w:color w:val="auto"/>
          <w:sz w:val="28"/>
          <w:szCs w:val="28"/>
        </w:rPr>
        <w:t>Библиографический список</w:t>
      </w:r>
    </w:p>
    <w:p w:rsidR="001034ED" w:rsidRPr="001034ED" w:rsidRDefault="001034ED" w:rsidP="004C6515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34ED">
        <w:rPr>
          <w:rFonts w:ascii="Times New Roman" w:eastAsia="Times New Roman" w:hAnsi="Times New Roman" w:cs="Times New Roman"/>
          <w:sz w:val="28"/>
          <w:szCs w:val="28"/>
        </w:rPr>
        <w:t>Зимняя И.А. Ключевые компетенции – новая парадигма результата образования. // Высшее образование сегодня. 2003. – №5. С. 34–42.</w:t>
      </w:r>
    </w:p>
    <w:p w:rsidR="002A15BF" w:rsidRPr="001034ED" w:rsidRDefault="002A15BF" w:rsidP="004C651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34ED">
        <w:rPr>
          <w:rFonts w:ascii="Times New Roman" w:eastAsia="Times New Roman" w:hAnsi="Times New Roman" w:cs="Times New Roman"/>
          <w:sz w:val="28"/>
          <w:szCs w:val="28"/>
        </w:rPr>
        <w:t xml:space="preserve">Иванов Д. Компетентности и компетентностный подход в современном образовании – Учебное издание Воспитание. Образование. Педагогика. Библиотечка «Первого сентября». №6 (12). 2007. </w:t>
      </w:r>
    </w:p>
    <w:p w:rsidR="002A15BF" w:rsidRPr="001034ED" w:rsidRDefault="002A15BF" w:rsidP="004C6515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34ED">
        <w:rPr>
          <w:rFonts w:ascii="Times New Roman" w:eastAsia="Times New Roman" w:hAnsi="Times New Roman" w:cs="Times New Roman"/>
          <w:sz w:val="28"/>
          <w:szCs w:val="28"/>
        </w:rPr>
        <w:t xml:space="preserve">Кульневич С.В., Лакоценина Т.П.. Современный урок. Часть III . Проблемные уроки. Издательство «Учитель». 2006. </w:t>
      </w:r>
    </w:p>
    <w:p w:rsidR="001034ED" w:rsidRPr="001034ED" w:rsidRDefault="001034ED" w:rsidP="004C6515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34ED">
        <w:rPr>
          <w:rFonts w:ascii="Times New Roman" w:eastAsia="Times New Roman" w:hAnsi="Times New Roman" w:cs="Times New Roman"/>
          <w:sz w:val="28"/>
          <w:szCs w:val="28"/>
        </w:rPr>
        <w:t>Хуторской А. Ключевые компетенции как компонент личностно-ориентированного образования // Народное образование. – 2003. №2. – С.58–64.</w:t>
      </w:r>
    </w:p>
    <w:p w:rsidR="001034ED" w:rsidRPr="001034ED" w:rsidRDefault="001034ED" w:rsidP="004C6515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034ED">
        <w:rPr>
          <w:rFonts w:ascii="Times New Roman" w:eastAsia="Times New Roman" w:hAnsi="Times New Roman" w:cs="Times New Roman"/>
          <w:sz w:val="28"/>
          <w:szCs w:val="28"/>
        </w:rPr>
        <w:t>Хуторской А.В. Ключевые компетенции как компонент личностно-ориентированной парадигмы образования // Ученик в обновляющейся школе. Сборник научных трудов.— М.: ИОСО РАО, 2002. – С. 135–157.</w:t>
      </w:r>
    </w:p>
    <w:p w:rsidR="002A15BF" w:rsidRPr="001034ED" w:rsidRDefault="002A15BF" w:rsidP="004C6515">
      <w:pPr>
        <w:spacing w:after="0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E72A12" w:rsidRPr="00E72A12" w:rsidRDefault="00E72A12" w:rsidP="00E72A12">
      <w:pPr>
        <w:ind w:left="360"/>
      </w:pPr>
    </w:p>
    <w:p w:rsidR="00EF3AF8" w:rsidRDefault="00EF3AF8" w:rsidP="00CB6EE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pacing w:val="-12"/>
          <w:sz w:val="24"/>
          <w:szCs w:val="24"/>
        </w:rPr>
      </w:pPr>
    </w:p>
    <w:p w:rsidR="001034ED" w:rsidRDefault="001034ED" w:rsidP="00CB6EE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pacing w:val="-12"/>
          <w:sz w:val="24"/>
          <w:szCs w:val="24"/>
        </w:rPr>
      </w:pPr>
    </w:p>
    <w:p w:rsidR="001034ED" w:rsidRDefault="001034ED" w:rsidP="00CB6EE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pacing w:val="-12"/>
          <w:sz w:val="24"/>
          <w:szCs w:val="24"/>
        </w:rPr>
      </w:pPr>
    </w:p>
    <w:p w:rsidR="001034ED" w:rsidRDefault="001034ED" w:rsidP="00CB6EE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pacing w:val="-12"/>
          <w:sz w:val="24"/>
          <w:szCs w:val="24"/>
        </w:rPr>
      </w:pPr>
    </w:p>
    <w:p w:rsidR="001034ED" w:rsidRDefault="001034ED" w:rsidP="00CB6EE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pacing w:val="-12"/>
          <w:sz w:val="24"/>
          <w:szCs w:val="24"/>
        </w:rPr>
      </w:pPr>
    </w:p>
    <w:p w:rsidR="001034ED" w:rsidRDefault="001034ED" w:rsidP="00CB6EE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pacing w:val="-12"/>
          <w:sz w:val="24"/>
          <w:szCs w:val="24"/>
        </w:rPr>
      </w:pPr>
    </w:p>
    <w:sectPr w:rsidR="001034ED" w:rsidSect="004C2C0E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FD" w:rsidRDefault="005D37FD" w:rsidP="004C2C0E">
      <w:pPr>
        <w:spacing w:after="0" w:line="240" w:lineRule="auto"/>
      </w:pPr>
      <w:r>
        <w:separator/>
      </w:r>
    </w:p>
  </w:endnote>
  <w:endnote w:type="continuationSeparator" w:id="0">
    <w:p w:rsidR="005D37FD" w:rsidRDefault="005D37FD" w:rsidP="004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094"/>
      <w:docPartObj>
        <w:docPartGallery w:val="Page Numbers (Bottom of Page)"/>
        <w:docPartUnique/>
      </w:docPartObj>
    </w:sdtPr>
    <w:sdtContent>
      <w:p w:rsidR="004C2C0E" w:rsidRDefault="00C62EC9">
        <w:pPr>
          <w:pStyle w:val="aa"/>
          <w:jc w:val="center"/>
        </w:pPr>
        <w:fldSimple w:instr=" PAGE   \* MERGEFORMAT ">
          <w:r w:rsidR="00007237">
            <w:rPr>
              <w:noProof/>
            </w:rPr>
            <w:t>2</w:t>
          </w:r>
        </w:fldSimple>
      </w:p>
    </w:sdtContent>
  </w:sdt>
  <w:p w:rsidR="004C2C0E" w:rsidRDefault="004C2C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FD" w:rsidRDefault="005D37FD" w:rsidP="004C2C0E">
      <w:pPr>
        <w:spacing w:after="0" w:line="240" w:lineRule="auto"/>
      </w:pPr>
      <w:r>
        <w:separator/>
      </w:r>
    </w:p>
  </w:footnote>
  <w:footnote w:type="continuationSeparator" w:id="0">
    <w:p w:rsidR="005D37FD" w:rsidRDefault="005D37FD" w:rsidP="004C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173"/>
    <w:multiLevelType w:val="hybridMultilevel"/>
    <w:tmpl w:val="8EDAA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B16C3"/>
    <w:multiLevelType w:val="multilevel"/>
    <w:tmpl w:val="C43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D64A8"/>
    <w:multiLevelType w:val="hybridMultilevel"/>
    <w:tmpl w:val="84C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B10A6"/>
    <w:multiLevelType w:val="multilevel"/>
    <w:tmpl w:val="E5F6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20941"/>
    <w:multiLevelType w:val="multilevel"/>
    <w:tmpl w:val="6184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56964"/>
    <w:multiLevelType w:val="hybridMultilevel"/>
    <w:tmpl w:val="3C46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1B9F"/>
    <w:multiLevelType w:val="multilevel"/>
    <w:tmpl w:val="998291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87654"/>
    <w:multiLevelType w:val="hybridMultilevel"/>
    <w:tmpl w:val="B992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41E59"/>
    <w:multiLevelType w:val="hybridMultilevel"/>
    <w:tmpl w:val="2414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F7C39"/>
    <w:multiLevelType w:val="hybridMultilevel"/>
    <w:tmpl w:val="526C62E0"/>
    <w:lvl w:ilvl="0" w:tplc="D5780F38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7C01142E"/>
    <w:multiLevelType w:val="hybridMultilevel"/>
    <w:tmpl w:val="E688A938"/>
    <w:lvl w:ilvl="0" w:tplc="35C0736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FB16D87"/>
    <w:multiLevelType w:val="hybridMultilevel"/>
    <w:tmpl w:val="338C0C78"/>
    <w:lvl w:ilvl="0" w:tplc="83967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04B0"/>
    <w:rsid w:val="00007237"/>
    <w:rsid w:val="00077E32"/>
    <w:rsid w:val="00092C6E"/>
    <w:rsid w:val="000C2CB7"/>
    <w:rsid w:val="001034ED"/>
    <w:rsid w:val="001A6A70"/>
    <w:rsid w:val="001B4963"/>
    <w:rsid w:val="001C085A"/>
    <w:rsid w:val="002322F1"/>
    <w:rsid w:val="00237DA0"/>
    <w:rsid w:val="002547C4"/>
    <w:rsid w:val="002A15BF"/>
    <w:rsid w:val="002F2D5A"/>
    <w:rsid w:val="002F5277"/>
    <w:rsid w:val="00302F12"/>
    <w:rsid w:val="003526ED"/>
    <w:rsid w:val="003B04B0"/>
    <w:rsid w:val="0044359A"/>
    <w:rsid w:val="004C2C0E"/>
    <w:rsid w:val="004C6515"/>
    <w:rsid w:val="005625DF"/>
    <w:rsid w:val="00592F67"/>
    <w:rsid w:val="005C03FC"/>
    <w:rsid w:val="005D37FD"/>
    <w:rsid w:val="006C1507"/>
    <w:rsid w:val="006E777F"/>
    <w:rsid w:val="00723C39"/>
    <w:rsid w:val="00806F82"/>
    <w:rsid w:val="00820CAA"/>
    <w:rsid w:val="008A7856"/>
    <w:rsid w:val="008C172E"/>
    <w:rsid w:val="00921600"/>
    <w:rsid w:val="009541C7"/>
    <w:rsid w:val="00996366"/>
    <w:rsid w:val="009F0966"/>
    <w:rsid w:val="009F325B"/>
    <w:rsid w:val="00A10245"/>
    <w:rsid w:val="00A37633"/>
    <w:rsid w:val="00B039D6"/>
    <w:rsid w:val="00B2355F"/>
    <w:rsid w:val="00BB4116"/>
    <w:rsid w:val="00BF7423"/>
    <w:rsid w:val="00C118B6"/>
    <w:rsid w:val="00C62EC9"/>
    <w:rsid w:val="00C90B92"/>
    <w:rsid w:val="00CB6EE5"/>
    <w:rsid w:val="00CD6BB9"/>
    <w:rsid w:val="00D85C6A"/>
    <w:rsid w:val="00D85FE0"/>
    <w:rsid w:val="00E5135B"/>
    <w:rsid w:val="00E72A12"/>
    <w:rsid w:val="00EC6385"/>
    <w:rsid w:val="00EC6940"/>
    <w:rsid w:val="00EE5ECB"/>
    <w:rsid w:val="00EF3AF8"/>
    <w:rsid w:val="00F27B25"/>
    <w:rsid w:val="00FC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40"/>
  </w:style>
  <w:style w:type="paragraph" w:styleId="1">
    <w:name w:val="heading 1"/>
    <w:basedOn w:val="a"/>
    <w:link w:val="10"/>
    <w:uiPriority w:val="9"/>
    <w:qFormat/>
    <w:rsid w:val="00B03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6E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3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72A1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2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F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1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C0E"/>
  </w:style>
  <w:style w:type="paragraph" w:styleId="aa">
    <w:name w:val="footer"/>
    <w:basedOn w:val="a"/>
    <w:link w:val="ab"/>
    <w:uiPriority w:val="99"/>
    <w:unhideWhenUsed/>
    <w:rsid w:val="004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vira-gonchar.ucoz.ru/index/kompetentnostnyj_podkhod_v_prepodavanii_obshhestvoznanija/0-4" TargetMode="External"/><Relationship Id="rId13" Type="http://schemas.openxmlformats.org/officeDocument/2006/relationships/hyperlink" Target="http://elvira-gonchar.ucoz.ru/index/kompetentnostnyj_podkhod_v_prepodavanii_obshhestvoznanija/0-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vira-gonchar.ucoz.ru/index/kompetentnostnyj_podkhod_v_prepodavanii_obshhestvoznanija/0-4" TargetMode="External"/><Relationship Id="rId12" Type="http://schemas.openxmlformats.org/officeDocument/2006/relationships/hyperlink" Target="http://elvira-gonchar.ucoz.ru/index/kompetentnostnyj_podkhod_v_prepodavanii_obshhestvoznanija/0-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vira-gonchar.ucoz.ru/index/kompetentnostnyj_podkhod_v_prepodavanii_obshhestvoznanija/0-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lvira-gonchar.ucoz.ru/index/kompetentnostnyj_podkhod_v_prepodavanii_obshhestvoznanija/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vira-gonchar.ucoz.ru/index/kompetentnostnyj_podkhod_v_prepodavanii_obshhestvoznanija/0-4" TargetMode="External"/><Relationship Id="rId14" Type="http://schemas.openxmlformats.org/officeDocument/2006/relationships/hyperlink" Target="http://elvira-gonchar.ucoz.ru/index/kompetentnostnyj_podkhod_v_prepodavanii_obshhestvoznanija/0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2012-03-14T05:02:00Z</cp:lastPrinted>
  <dcterms:created xsi:type="dcterms:W3CDTF">2012-03-13T18:29:00Z</dcterms:created>
  <dcterms:modified xsi:type="dcterms:W3CDTF">2012-04-08T12:16:00Z</dcterms:modified>
</cp:coreProperties>
</file>