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B" w:rsidRPr="00D22F56" w:rsidRDefault="00C26D0B" w:rsidP="000270EB">
      <w:pPr>
        <w:jc w:val="center"/>
        <w:rPr>
          <w:sz w:val="22"/>
          <w:szCs w:val="22"/>
        </w:rPr>
      </w:pPr>
      <w:r w:rsidRPr="00D22F56">
        <w:rPr>
          <w:sz w:val="22"/>
          <w:szCs w:val="22"/>
        </w:rPr>
        <w:t>КАЛЕНДАРНО-ТЕМАТИЧЕСКОЕ ПЛАНИРОВАНИЕ</w:t>
      </w:r>
      <w:r w:rsidR="000270EB" w:rsidRPr="00D22F56">
        <w:rPr>
          <w:sz w:val="22"/>
          <w:szCs w:val="22"/>
        </w:rPr>
        <w:t xml:space="preserve">                10 кл обществознание     (профильный уровень)</w:t>
      </w:r>
    </w:p>
    <w:tbl>
      <w:tblPr>
        <w:tblStyle w:val="a3"/>
        <w:tblpPr w:leftFromText="180" w:rightFromText="180" w:vertAnchor="text" w:horzAnchor="margin" w:tblpY="215"/>
        <w:tblW w:w="15682" w:type="dxa"/>
        <w:tblLayout w:type="fixed"/>
        <w:tblLook w:val="01E0"/>
      </w:tblPr>
      <w:tblGrid>
        <w:gridCol w:w="534"/>
        <w:gridCol w:w="850"/>
        <w:gridCol w:w="3005"/>
        <w:gridCol w:w="784"/>
        <w:gridCol w:w="1245"/>
        <w:gridCol w:w="5272"/>
        <w:gridCol w:w="1361"/>
        <w:gridCol w:w="1644"/>
        <w:gridCol w:w="987"/>
      </w:tblGrid>
      <w:tr w:rsidR="00A71530" w:rsidRPr="00D22F56" w:rsidTr="00173734">
        <w:trPr>
          <w:trHeight w:val="907"/>
        </w:trPr>
        <w:tc>
          <w:tcPr>
            <w:tcW w:w="534" w:type="dxa"/>
          </w:tcPr>
          <w:p w:rsidR="00C26D0B" w:rsidRPr="00D22F56" w:rsidRDefault="00C26D0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№</w:t>
            </w:r>
          </w:p>
          <w:p w:rsidR="00C26D0B" w:rsidRPr="00D22F56" w:rsidRDefault="00C26D0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п/п</w:t>
            </w:r>
          </w:p>
        </w:tc>
        <w:tc>
          <w:tcPr>
            <w:tcW w:w="850" w:type="dxa"/>
          </w:tcPr>
          <w:p w:rsidR="00C26D0B" w:rsidRPr="00D22F56" w:rsidRDefault="00C26D0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Дата</w:t>
            </w:r>
          </w:p>
        </w:tc>
        <w:tc>
          <w:tcPr>
            <w:tcW w:w="3005" w:type="dxa"/>
          </w:tcPr>
          <w:p w:rsidR="00C26D0B" w:rsidRPr="00D22F56" w:rsidRDefault="00C26D0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784" w:type="dxa"/>
          </w:tcPr>
          <w:p w:rsidR="00C26D0B" w:rsidRPr="00D22F56" w:rsidRDefault="00C26D0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Кол-во</w:t>
            </w:r>
          </w:p>
          <w:p w:rsidR="00C26D0B" w:rsidRPr="00D22F56" w:rsidRDefault="00C26D0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часов</w:t>
            </w:r>
          </w:p>
        </w:tc>
        <w:tc>
          <w:tcPr>
            <w:tcW w:w="1245" w:type="dxa"/>
          </w:tcPr>
          <w:p w:rsidR="00C26D0B" w:rsidRPr="00D22F56" w:rsidRDefault="00C26D0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Тип урока</w:t>
            </w:r>
          </w:p>
        </w:tc>
        <w:tc>
          <w:tcPr>
            <w:tcW w:w="5272" w:type="dxa"/>
          </w:tcPr>
          <w:p w:rsidR="00C26D0B" w:rsidRPr="00D22F56" w:rsidRDefault="00C26D0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361" w:type="dxa"/>
          </w:tcPr>
          <w:p w:rsidR="00C26D0B" w:rsidRPr="00D22F56" w:rsidRDefault="00C26D0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Вид контроля. </w:t>
            </w:r>
          </w:p>
        </w:tc>
        <w:tc>
          <w:tcPr>
            <w:tcW w:w="1644" w:type="dxa"/>
          </w:tcPr>
          <w:p w:rsidR="00C26D0B" w:rsidRPr="00D22F56" w:rsidRDefault="00C26D0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987" w:type="dxa"/>
          </w:tcPr>
          <w:p w:rsidR="00C26D0B" w:rsidRPr="00D22F56" w:rsidRDefault="00C26D0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Корректи-ровка</w:t>
            </w:r>
          </w:p>
        </w:tc>
      </w:tr>
      <w:tr w:rsidR="00695DC8" w:rsidRPr="00D22F56" w:rsidTr="00173734">
        <w:tc>
          <w:tcPr>
            <w:tcW w:w="15682" w:type="dxa"/>
            <w:gridSpan w:val="9"/>
          </w:tcPr>
          <w:p w:rsidR="00695DC8" w:rsidRPr="00D22F56" w:rsidRDefault="00695DC8" w:rsidP="00A06BC0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sz w:val="22"/>
                <w:szCs w:val="22"/>
              </w:rPr>
              <w:t>Тема 1. Социально-гуманитарные знания и профессиональная деятельность  16 часов</w:t>
            </w: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Наука и философия. Естественнонаучные и социально-гуманитарные знания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Узучение</w:t>
            </w:r>
          </w:p>
          <w:p w:rsidR="00695DC8" w:rsidRPr="00D22F56" w:rsidRDefault="00A06BC0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Нов.</w:t>
            </w:r>
            <w:r w:rsidR="00695DC8" w:rsidRPr="00D22F56">
              <w:rPr>
                <w:sz w:val="22"/>
                <w:szCs w:val="22"/>
              </w:rPr>
              <w:t xml:space="preserve">материала. 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sz w:val="22"/>
                <w:szCs w:val="22"/>
              </w:rPr>
              <w:t xml:space="preserve"> особенности различных общественных наук, отличия общественных наук от естественных наук.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классифицировать группы социальногумани-тарных наук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1, с. 7-9;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выполнить задания, с. 15.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Социология, политология, социальная психология как общественные науки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1, с. 9-13;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выполнить задания, с. 15.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Специфика философского знания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1, с. 13-17;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выполнить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Человек и общество в ранних мифах. Мифологическое сознание древнего человека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sz w:val="22"/>
                <w:szCs w:val="22"/>
              </w:rPr>
              <w:t xml:space="preserve"> особенности мифологического сознания людей древности, характеризовать и анализировать древнеиндийскую и древнегреческую философии; какую роль в развитии общества Платон отводил образованию.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осуществлять комплексный поиск, </w:t>
            </w:r>
            <w:r w:rsidR="008C7881" w:rsidRPr="00D22F56">
              <w:rPr>
                <w:sz w:val="22"/>
                <w:szCs w:val="22"/>
              </w:rPr>
              <w:t>систематизацию социальной инфор</w:t>
            </w:r>
            <w:r w:rsidRPr="00D22F56">
              <w:rPr>
                <w:sz w:val="22"/>
                <w:szCs w:val="22"/>
              </w:rPr>
              <w:t>м</w:t>
            </w:r>
            <w:r w:rsidR="008C7881" w:rsidRPr="00D22F56">
              <w:rPr>
                <w:sz w:val="22"/>
                <w:szCs w:val="22"/>
              </w:rPr>
              <w:t>ации по теме, сравнивать, анали</w:t>
            </w:r>
            <w:r w:rsidRPr="00D22F56">
              <w:rPr>
                <w:sz w:val="22"/>
                <w:szCs w:val="22"/>
              </w:rPr>
              <w:t xml:space="preserve">зировать, делать выводы, рационально </w:t>
            </w:r>
            <w:r w:rsidR="008C7881" w:rsidRPr="00D22F56">
              <w:rPr>
                <w:sz w:val="22"/>
                <w:szCs w:val="22"/>
              </w:rPr>
              <w:t>решать познавательные и пробле</w:t>
            </w:r>
            <w:r w:rsidRPr="00D22F56">
              <w:rPr>
                <w:sz w:val="22"/>
                <w:szCs w:val="22"/>
              </w:rPr>
              <w:t>мные задания; участвовать в эвристи-ческой беседе</w:t>
            </w:r>
            <w:r w:rsidR="008C7881" w:rsidRPr="00D22F56">
              <w:rPr>
                <w:sz w:val="22"/>
                <w:szCs w:val="22"/>
              </w:rPr>
              <w:t>, дискуссии; работать с докумен</w:t>
            </w:r>
            <w:r w:rsidRPr="00D22F56">
              <w:rPr>
                <w:sz w:val="22"/>
                <w:szCs w:val="22"/>
              </w:rPr>
              <w:t>тами; решать пробле-мные задания, делать выводы; работать в группе.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Проверка творческого задания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2,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17-19;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Древнеиндийская философия .Древнекитайская философия.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сообщения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2,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20-22;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Выполнить задания,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24.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Философия Древней Греции.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  <w:r w:rsidR="00A06BC0" w:rsidRPr="00D22F56">
              <w:rPr>
                <w:sz w:val="22"/>
                <w:szCs w:val="22"/>
              </w:rPr>
              <w:t>, сообщения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2,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23-26;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Философия и общественные науки в Новое и Новейшее время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sz w:val="22"/>
                <w:szCs w:val="22"/>
              </w:rPr>
              <w:t>, характ</w:t>
            </w:r>
            <w:r w:rsidR="008C7881" w:rsidRPr="00D22F56">
              <w:rPr>
                <w:sz w:val="22"/>
                <w:szCs w:val="22"/>
              </w:rPr>
              <w:t>е-ризовать и анализировать средне-вековые предс</w:t>
            </w:r>
            <w:r w:rsidRPr="00D22F56">
              <w:rPr>
                <w:sz w:val="22"/>
                <w:szCs w:val="22"/>
              </w:rPr>
              <w:t>тавления о человеке и обществе; проследить изменения во взглядах на общество и человеке в Новое и Новейшее время.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3,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26-38;  сообщения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Просвещение: вера в прогресс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3,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Марксисткое учение об обществе. Социально-философская мысль ХХ в.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3,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26-38; таблица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Из истории русской философской мысли. Русская </w:t>
            </w:r>
            <w:r w:rsidRPr="00D22F56">
              <w:rPr>
                <w:sz w:val="22"/>
                <w:szCs w:val="22"/>
              </w:rPr>
              <w:lastRenderedPageBreak/>
              <w:t xml:space="preserve">философская мысль. </w:t>
            </w:r>
            <w:r w:rsidRPr="00D22F56">
              <w:rPr>
                <w:sz w:val="22"/>
                <w:szCs w:val="22"/>
                <w:lang w:val="en-US"/>
              </w:rPr>
              <w:t>XI</w:t>
            </w:r>
            <w:r w:rsidRPr="00D22F56">
              <w:rPr>
                <w:sz w:val="22"/>
                <w:szCs w:val="22"/>
              </w:rPr>
              <w:t xml:space="preserve"> – </w:t>
            </w:r>
            <w:r w:rsidRPr="00D22F56">
              <w:rPr>
                <w:sz w:val="22"/>
                <w:szCs w:val="22"/>
                <w:lang w:val="en-US"/>
              </w:rPr>
              <w:t>XVIII</w:t>
            </w:r>
            <w:r w:rsidRPr="00D22F56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i/>
                <w:sz w:val="22"/>
                <w:szCs w:val="22"/>
              </w:rPr>
              <w:t xml:space="preserve"> </w:t>
            </w:r>
            <w:r w:rsidR="008C7881" w:rsidRPr="00D22F56">
              <w:rPr>
                <w:sz w:val="22"/>
                <w:szCs w:val="22"/>
              </w:rPr>
              <w:t>и характе</w:t>
            </w:r>
            <w:r w:rsidRPr="00D22F56">
              <w:rPr>
                <w:sz w:val="22"/>
                <w:szCs w:val="22"/>
              </w:rPr>
              <w:t>ризовать об</w:t>
            </w:r>
            <w:r w:rsidR="008C7881" w:rsidRPr="00D22F56">
              <w:rPr>
                <w:sz w:val="22"/>
                <w:szCs w:val="22"/>
              </w:rPr>
              <w:t>щественную мысль России, анализировать фило</w:t>
            </w:r>
            <w:r w:rsidRPr="00D22F56">
              <w:rPr>
                <w:sz w:val="22"/>
                <w:szCs w:val="22"/>
              </w:rPr>
              <w:t xml:space="preserve">софские искания XIX </w:t>
            </w:r>
            <w:r w:rsidRPr="00D22F56">
              <w:rPr>
                <w:sz w:val="22"/>
                <w:szCs w:val="22"/>
              </w:rPr>
              <w:lastRenderedPageBreak/>
              <w:t xml:space="preserve">века и русскую философскую мысль </w:t>
            </w:r>
            <w:r w:rsidRPr="00D22F56">
              <w:rPr>
                <w:sz w:val="22"/>
                <w:szCs w:val="22"/>
                <w:lang w:val="en-US"/>
              </w:rPr>
              <w:t>XX</w:t>
            </w:r>
            <w:r w:rsidRPr="00D22F56">
              <w:rPr>
                <w:sz w:val="22"/>
                <w:szCs w:val="22"/>
              </w:rPr>
              <w:t xml:space="preserve"> века.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i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выводы; участвовать в дискуссии; работать с документами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 xml:space="preserve">Устный опрос, </w:t>
            </w:r>
            <w:r w:rsidRPr="00D22F56">
              <w:rPr>
                <w:sz w:val="22"/>
                <w:szCs w:val="22"/>
              </w:rPr>
              <w:lastRenderedPageBreak/>
              <w:t>таблица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 xml:space="preserve">§ 4,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38-47; </w:t>
            </w:r>
            <w:r w:rsidRPr="00D22F56">
              <w:rPr>
                <w:sz w:val="22"/>
                <w:szCs w:val="22"/>
              </w:rPr>
              <w:lastRenderedPageBreak/>
              <w:t>сообщения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Философские искания </w:t>
            </w:r>
            <w:r w:rsidRPr="00D22F56">
              <w:rPr>
                <w:sz w:val="22"/>
                <w:szCs w:val="22"/>
                <w:lang w:val="en-US"/>
              </w:rPr>
              <w:t xml:space="preserve">XIX </w:t>
            </w:r>
            <w:r w:rsidRPr="00D22F56">
              <w:rPr>
                <w:sz w:val="22"/>
                <w:szCs w:val="22"/>
              </w:rPr>
              <w:t xml:space="preserve">века 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4,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38-47;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Цивилизационный путь России: продолжение споров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4,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38-47;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Написать эссе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Деятельность в социально-гуманитарной сфере. Об-щественные потребности и мир профессий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i/>
                <w:sz w:val="22"/>
                <w:szCs w:val="22"/>
              </w:rPr>
              <w:t xml:space="preserve"> и характеризовать </w:t>
            </w:r>
            <w:r w:rsidRPr="00D22F56">
              <w:rPr>
                <w:sz w:val="22"/>
                <w:szCs w:val="22"/>
              </w:rPr>
              <w:t>особенности профессион. деятельности в сфере социально-гуманитарного профиля.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</w:t>
            </w:r>
            <w:r w:rsidR="008C7881" w:rsidRPr="00D22F56">
              <w:rPr>
                <w:sz w:val="22"/>
                <w:szCs w:val="22"/>
              </w:rPr>
              <w:t>, формулировать на основе приоб</w:t>
            </w:r>
            <w:r w:rsidRPr="00D22F56">
              <w:rPr>
                <w:sz w:val="22"/>
                <w:szCs w:val="22"/>
              </w:rPr>
              <w:t>ретенных знаний собственные суждения и аргументы по определенным  проблемам: «профессия», «должность», «профессия социально-гуманитарного профиля»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Сообщения, Эссе 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Выучить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5-6,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48-66;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Профессиональные требо-вания и конкуренция на рынке труда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сообщения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Выучить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5-6,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Особенности профессий социально-гуманитарной направленности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творческие задания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Выучить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5-6,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составить профес-сиограм-му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695DC8" w:rsidRPr="00D22F56" w:rsidRDefault="00695DC8" w:rsidP="00173734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Повторение темы « Социа-льно-гуманитарные знания и профессиональная деятельность»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Повторит-обобщ.</w:t>
            </w:r>
          </w:p>
        </w:tc>
        <w:tc>
          <w:tcPr>
            <w:tcW w:w="5272" w:type="dxa"/>
          </w:tcPr>
          <w:p w:rsidR="00695DC8" w:rsidRPr="00D22F56" w:rsidRDefault="00A06BC0" w:rsidP="00A06BC0">
            <w:pPr>
              <w:rPr>
                <w:b/>
                <w:i/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формулировать собственные суждения и аргументы по теме, применить полученные знания при работе с тестами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15682" w:type="dxa"/>
            <w:gridSpan w:val="9"/>
          </w:tcPr>
          <w:p w:rsidR="00695DC8" w:rsidRPr="00D22F56" w:rsidRDefault="00695DC8" w:rsidP="00A06BC0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sz w:val="22"/>
                <w:szCs w:val="22"/>
              </w:rPr>
              <w:t>Тема 2. Общество и человек     25 часов</w:t>
            </w: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Происхождение человека и становление общества. Наука о происхождении человека.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="008C7881" w:rsidRPr="00D22F56">
              <w:rPr>
                <w:sz w:val="22"/>
                <w:szCs w:val="22"/>
              </w:rPr>
              <w:t>и характе</w:t>
            </w:r>
            <w:r w:rsidRPr="00D22F56">
              <w:rPr>
                <w:sz w:val="22"/>
                <w:szCs w:val="22"/>
              </w:rPr>
              <w:t xml:space="preserve">ризовать теории </w:t>
            </w:r>
            <w:r w:rsidR="008C7881" w:rsidRPr="00D22F56">
              <w:rPr>
                <w:sz w:val="22"/>
                <w:szCs w:val="22"/>
              </w:rPr>
              <w:t>происхождения человека и станов</w:t>
            </w:r>
            <w:r w:rsidRPr="00D22F56">
              <w:rPr>
                <w:sz w:val="22"/>
                <w:szCs w:val="22"/>
              </w:rPr>
              <w:t>ления общества</w:t>
            </w:r>
            <w:r w:rsidR="008C7881" w:rsidRPr="00D22F56">
              <w:rPr>
                <w:sz w:val="22"/>
                <w:szCs w:val="22"/>
              </w:rPr>
              <w:t>, объяснить осо-бенности челове</w:t>
            </w:r>
            <w:r w:rsidRPr="00D22F56">
              <w:rPr>
                <w:sz w:val="22"/>
                <w:szCs w:val="22"/>
              </w:rPr>
              <w:t>чества как результат б</w:t>
            </w:r>
            <w:r w:rsidR="008C7881" w:rsidRPr="00D22F56">
              <w:rPr>
                <w:sz w:val="22"/>
                <w:szCs w:val="22"/>
              </w:rPr>
              <w:t>иологической и социальной эволю</w:t>
            </w:r>
            <w:r w:rsidRPr="00D22F56">
              <w:rPr>
                <w:sz w:val="22"/>
                <w:szCs w:val="22"/>
              </w:rPr>
              <w:t>ции.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раскрывать на примерах важнейшие теоретичес</w:t>
            </w:r>
            <w:r w:rsidR="008C7881" w:rsidRPr="00D22F56">
              <w:rPr>
                <w:sz w:val="22"/>
                <w:szCs w:val="22"/>
              </w:rPr>
              <w:t>кие поло</w:t>
            </w:r>
            <w:r w:rsidRPr="00D22F56">
              <w:rPr>
                <w:sz w:val="22"/>
                <w:szCs w:val="22"/>
              </w:rPr>
              <w:t>жения и понятия философских наук древн</w:t>
            </w:r>
            <w:r w:rsidR="00FB26AA" w:rsidRPr="00D22F56">
              <w:rPr>
                <w:sz w:val="22"/>
                <w:szCs w:val="22"/>
              </w:rPr>
              <w:t>ости; объяснять причинно-следст</w:t>
            </w:r>
            <w:r w:rsidRPr="00D22F56">
              <w:rPr>
                <w:sz w:val="22"/>
                <w:szCs w:val="22"/>
              </w:rPr>
              <w:t>венные связи изучаемых социальных объектов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Схемы, документы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7,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70-73;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выпол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Становление общества.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7, стр 73-76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Человечество как резуль-тат биологической и социокультурной революции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7,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70-80;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задания,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78-79.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Сущность человека как проблема философии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и характеризовать сущность человека</w:t>
            </w:r>
            <w:r w:rsidR="00FB26AA" w:rsidRPr="00D22F56">
              <w:rPr>
                <w:sz w:val="22"/>
                <w:szCs w:val="22"/>
              </w:rPr>
              <w:t xml:space="preserve"> как проблему фило</w:t>
            </w:r>
            <w:r w:rsidRPr="00D22F56">
              <w:rPr>
                <w:sz w:val="22"/>
                <w:szCs w:val="22"/>
              </w:rPr>
              <w:t xml:space="preserve">софии; анализировать социальную сущность деятельности человека, выяснить роль и значение мышления в жизни человека, соотносить между собой такие понятия, как </w:t>
            </w:r>
            <w:r w:rsidRPr="00D22F56">
              <w:rPr>
                <w:i/>
                <w:sz w:val="22"/>
                <w:szCs w:val="22"/>
              </w:rPr>
              <w:t>мышление</w:t>
            </w:r>
            <w:r w:rsidRPr="00D22F56">
              <w:rPr>
                <w:sz w:val="22"/>
                <w:szCs w:val="22"/>
              </w:rPr>
              <w:t xml:space="preserve"> и </w:t>
            </w:r>
            <w:r w:rsidRPr="00D22F56">
              <w:rPr>
                <w:i/>
                <w:sz w:val="22"/>
                <w:szCs w:val="22"/>
              </w:rPr>
              <w:t>язык</w:t>
            </w:r>
            <w:r w:rsidRPr="00D22F56">
              <w:rPr>
                <w:sz w:val="22"/>
                <w:szCs w:val="22"/>
              </w:rPr>
              <w:t xml:space="preserve">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 xml:space="preserve">сравнивать философские учения, выявляя их общие черты и различия; устанавливать соответствия между существенными чертами и признаками </w:t>
            </w:r>
            <w:r w:rsidRPr="00D22F56">
              <w:rPr>
                <w:sz w:val="22"/>
                <w:szCs w:val="22"/>
              </w:rPr>
              <w:lastRenderedPageBreak/>
              <w:t xml:space="preserve">социальных явлений и обществоведческими терминами и понятиями; 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Устный опрос. Схемы, документы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8, с. 80-86;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Мышление и деятельность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опрос. Схемы, документы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8, с. 86-90; выполнить задания, с. 88.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Проверьте </w:t>
            </w:r>
            <w:r w:rsidRPr="00D22F56">
              <w:rPr>
                <w:sz w:val="22"/>
                <w:szCs w:val="22"/>
              </w:rPr>
              <w:lastRenderedPageBreak/>
              <w:t>себя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rPr>
          <w:trHeight w:val="947"/>
        </w:trPr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Общество и общественные отношения.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 xml:space="preserve">и характеризовать общество, социальные взаимодействия и общественные отношения; разбираться отличиях общества от социума.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конт-роль.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Схемы, документы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9,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90-94;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Общество и природа.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тест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9, с. 95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«Вторая  природа»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блицопрос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9,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97-99;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Общество как развивающаяся система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="00FB26AA" w:rsidRPr="00D22F56">
              <w:rPr>
                <w:sz w:val="22"/>
                <w:szCs w:val="22"/>
              </w:rPr>
              <w:t>и характе</w:t>
            </w:r>
            <w:r w:rsidRPr="00D22F56">
              <w:rPr>
                <w:sz w:val="22"/>
                <w:szCs w:val="22"/>
              </w:rPr>
              <w:t>ризовать системное строение общества, выделять особенности социальной системы, ее подсистемы и элементы, проанализировать процессы изменчивости и стабильности общества.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сравнивать философские учения, выявляя их общие черты</w:t>
            </w:r>
            <w:r w:rsidR="00FB26AA" w:rsidRPr="00D22F56">
              <w:rPr>
                <w:sz w:val="22"/>
                <w:szCs w:val="22"/>
              </w:rPr>
              <w:t xml:space="preserve"> и различия; устанавливать соот</w:t>
            </w:r>
            <w:r w:rsidRPr="00D22F56">
              <w:rPr>
                <w:sz w:val="22"/>
                <w:szCs w:val="22"/>
              </w:rPr>
              <w:t>ветст</w:t>
            </w:r>
            <w:r w:rsidR="00FB26AA" w:rsidRPr="00D22F56">
              <w:rPr>
                <w:sz w:val="22"/>
                <w:szCs w:val="22"/>
              </w:rPr>
              <w:t>-</w:t>
            </w:r>
            <w:r w:rsidRPr="00D22F56">
              <w:rPr>
                <w:sz w:val="22"/>
                <w:szCs w:val="22"/>
              </w:rPr>
              <w:t>вия между существенными чертами и признаками социальных явлений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10,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99-103;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Сферы общественной жизни как подсистемы общества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10,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с.104-108;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выполнить задание №3, с. 107.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письменно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Типология обществ. Традиционное общество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="00FB26AA" w:rsidRPr="00D22F56">
              <w:rPr>
                <w:sz w:val="22"/>
                <w:szCs w:val="22"/>
              </w:rPr>
              <w:t>и характе</w:t>
            </w:r>
            <w:r w:rsidRPr="00D22F56">
              <w:rPr>
                <w:sz w:val="22"/>
                <w:szCs w:val="22"/>
              </w:rPr>
              <w:t>ризовать типологию обществ с точки зрения социально-</w:t>
            </w:r>
            <w:r w:rsidR="00FB26AA" w:rsidRPr="00D22F56">
              <w:rPr>
                <w:sz w:val="22"/>
                <w:szCs w:val="22"/>
              </w:rPr>
              <w:t>философского, историко-типологи</w:t>
            </w:r>
            <w:r w:rsidRPr="00D22F56">
              <w:rPr>
                <w:sz w:val="22"/>
                <w:szCs w:val="22"/>
              </w:rPr>
              <w:t xml:space="preserve">ческого и социально-конкретного уровней.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объектов; участвовать в дискуссии; работать с документами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Выучить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11-12,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109-126; задания,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126.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Индустриальное общество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блицопрос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Современный мир. Восток и Запад в диалоге культур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rPr>
          <w:trHeight w:val="943"/>
        </w:trPr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30-32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Исторической развитие человечества. Теория локальных культур.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i/>
                <w:sz w:val="22"/>
                <w:szCs w:val="22"/>
              </w:rPr>
              <w:t xml:space="preserve"> </w:t>
            </w:r>
            <w:r w:rsidR="00FB26AA" w:rsidRPr="00D22F56">
              <w:rPr>
                <w:sz w:val="22"/>
                <w:szCs w:val="22"/>
              </w:rPr>
              <w:t>и характери</w:t>
            </w:r>
            <w:r w:rsidRPr="00D22F56">
              <w:rPr>
                <w:sz w:val="22"/>
                <w:szCs w:val="22"/>
              </w:rPr>
              <w:t>зовать два подхода к изучению истории: цивилизационный и формаци</w:t>
            </w:r>
            <w:r w:rsidR="00FB26AA" w:rsidRPr="00D22F56">
              <w:rPr>
                <w:sz w:val="22"/>
                <w:szCs w:val="22"/>
              </w:rPr>
              <w:t>онный, обсу-дить смысл и направленность общест</w:t>
            </w:r>
            <w:r w:rsidRPr="00D22F56">
              <w:rPr>
                <w:sz w:val="22"/>
                <w:szCs w:val="22"/>
              </w:rPr>
              <w:t>вен</w:t>
            </w:r>
            <w:r w:rsidR="00FB26AA" w:rsidRPr="00D22F56">
              <w:rPr>
                <w:sz w:val="22"/>
                <w:szCs w:val="22"/>
              </w:rPr>
              <w:t>ного развития, исследовать типо</w:t>
            </w:r>
            <w:r w:rsidRPr="00D22F56">
              <w:rPr>
                <w:sz w:val="22"/>
                <w:szCs w:val="22"/>
              </w:rPr>
              <w:t xml:space="preserve">логию цивилизаций.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работать в груп</w:t>
            </w:r>
            <w:r w:rsidR="00FB26AA" w:rsidRPr="00D22F56">
              <w:rPr>
                <w:sz w:val="22"/>
                <w:szCs w:val="22"/>
              </w:rPr>
              <w:t>пе, выступать публично, формули</w:t>
            </w:r>
            <w:r w:rsidRPr="00D22F56">
              <w:rPr>
                <w:sz w:val="22"/>
                <w:szCs w:val="22"/>
              </w:rPr>
              <w:t>ровать на основе</w:t>
            </w:r>
            <w:r w:rsidR="00FB26AA" w:rsidRPr="00D22F56">
              <w:rPr>
                <w:sz w:val="22"/>
                <w:szCs w:val="22"/>
              </w:rPr>
              <w:t xml:space="preserve"> приобретенных социально-гумани</w:t>
            </w:r>
            <w:r w:rsidRPr="00D22F56">
              <w:rPr>
                <w:sz w:val="22"/>
                <w:szCs w:val="22"/>
              </w:rPr>
              <w:t>тарных знаний соб</w:t>
            </w:r>
            <w:r w:rsidR="00FB26AA" w:rsidRPr="00D22F56">
              <w:rPr>
                <w:sz w:val="22"/>
                <w:szCs w:val="22"/>
              </w:rPr>
              <w:t>ственные сужде</w:t>
            </w:r>
            <w:r w:rsidRPr="00D22F56">
              <w:rPr>
                <w:sz w:val="22"/>
                <w:szCs w:val="22"/>
              </w:rPr>
              <w:t>ния и аргументы по определенным проблемам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13,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126-129;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Теория общественно-экономических формаций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13,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129-132;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Теория постиндустриального общества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13,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126-136;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задание №3,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134.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Исторический процесс. Типы социальной динамики.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="00FB26AA" w:rsidRPr="00D22F56">
              <w:rPr>
                <w:sz w:val="22"/>
                <w:szCs w:val="22"/>
              </w:rPr>
              <w:t xml:space="preserve"> и характе</w:t>
            </w:r>
            <w:r w:rsidRPr="00D22F56">
              <w:rPr>
                <w:sz w:val="22"/>
                <w:szCs w:val="22"/>
              </w:rPr>
              <w:t xml:space="preserve">ризовать смысл и направленность исторического процесса, роли его участников, выяснить типы социальной динамики, иссле-довать факторы изменения социума.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lastRenderedPageBreak/>
              <w:t xml:space="preserve">Уметь </w:t>
            </w:r>
            <w:r w:rsidRPr="00D22F56">
              <w:rPr>
                <w:sz w:val="22"/>
                <w:szCs w:val="22"/>
              </w:rPr>
              <w:t>устанавливать соответствия между существенными чертами и признаками соци</w:t>
            </w:r>
            <w:r w:rsidR="00FB26AA" w:rsidRPr="00D22F56">
              <w:rPr>
                <w:sz w:val="22"/>
                <w:szCs w:val="22"/>
              </w:rPr>
              <w:t>альных явлений и обществоведчес</w:t>
            </w:r>
            <w:r w:rsidRPr="00D22F56">
              <w:rPr>
                <w:sz w:val="22"/>
                <w:szCs w:val="22"/>
              </w:rPr>
              <w:t xml:space="preserve">кими терминами и понятиями; различать факты и мнения, аргументы и выводу; раскрывать на примерах важнейшие теоретические положения и понятия философских наук 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14,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136-139;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Роль народа в историческом процессе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конспект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14,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139-142;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Социальные группы. Исторические личности в историческом процессе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14,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143-146; задания «Поработайте с источни-ками»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Исторический процесс. Прогресс и регресс.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="00FB26AA" w:rsidRPr="00D22F56">
              <w:rPr>
                <w:sz w:val="22"/>
                <w:szCs w:val="22"/>
              </w:rPr>
              <w:t>и характери</w:t>
            </w:r>
            <w:r w:rsidRPr="00D22F56">
              <w:rPr>
                <w:sz w:val="22"/>
                <w:szCs w:val="22"/>
              </w:rPr>
              <w:t>зовать особенности общественного прогресса, а</w:t>
            </w:r>
            <w:r w:rsidR="00FB26AA" w:rsidRPr="00D22F56">
              <w:rPr>
                <w:sz w:val="22"/>
                <w:szCs w:val="22"/>
              </w:rPr>
              <w:t>нализировать его критерии, пока</w:t>
            </w:r>
            <w:r w:rsidRPr="00D22F56">
              <w:rPr>
                <w:sz w:val="22"/>
                <w:szCs w:val="22"/>
              </w:rPr>
              <w:t>зать многообразие и неравномерность процессов общественн</w:t>
            </w:r>
            <w:r w:rsidR="00FB26AA" w:rsidRPr="00D22F56">
              <w:rPr>
                <w:sz w:val="22"/>
                <w:szCs w:val="22"/>
              </w:rPr>
              <w:t>ого развития, подчеркнуть противорече</w:t>
            </w:r>
            <w:r w:rsidRPr="00D22F56">
              <w:rPr>
                <w:sz w:val="22"/>
                <w:szCs w:val="22"/>
              </w:rPr>
              <w:t>вость общественного прогресса.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осуществлять комплексный поиск, </w:t>
            </w:r>
            <w:r w:rsidR="00FB26AA" w:rsidRPr="00D22F56">
              <w:rPr>
                <w:sz w:val="22"/>
                <w:szCs w:val="22"/>
              </w:rPr>
              <w:t>систематизацию социальной инфор</w:t>
            </w:r>
            <w:r w:rsidRPr="00D22F56">
              <w:rPr>
                <w:sz w:val="22"/>
                <w:szCs w:val="22"/>
              </w:rPr>
              <w:t>мации по теме, сравнивать, анализировать, делать выводы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</w:t>
            </w:r>
            <w:r w:rsidR="000270EB" w:rsidRPr="00D22F56">
              <w:rPr>
                <w:sz w:val="22"/>
                <w:szCs w:val="22"/>
              </w:rPr>
              <w:t>естовый конт</w:t>
            </w:r>
            <w:r w:rsidRPr="00D22F56">
              <w:rPr>
                <w:sz w:val="22"/>
                <w:szCs w:val="22"/>
              </w:rPr>
              <w:t>роль.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15,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147-156;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Критерии прогресса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конспект, работа в группах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15,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147-156;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задания,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154. Проверьте себя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Свобода в деятельности человека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="00FB26AA" w:rsidRPr="00D22F56">
              <w:rPr>
                <w:sz w:val="22"/>
                <w:szCs w:val="22"/>
              </w:rPr>
              <w:t>и характеризо</w:t>
            </w:r>
            <w:r w:rsidRPr="00D22F56">
              <w:rPr>
                <w:sz w:val="22"/>
                <w:szCs w:val="22"/>
              </w:rPr>
              <w:t>вать роль свободы и необходимости в человеческой деятельности, соот-нос</w:t>
            </w:r>
            <w:r w:rsidR="00FB26AA" w:rsidRPr="00D22F56">
              <w:rPr>
                <w:sz w:val="22"/>
                <w:szCs w:val="22"/>
              </w:rPr>
              <w:t>ить понятия: «свобода» и «произ</w:t>
            </w:r>
            <w:r w:rsidRPr="00D22F56">
              <w:rPr>
                <w:sz w:val="22"/>
                <w:szCs w:val="22"/>
              </w:rPr>
              <w:t xml:space="preserve">вол», «свобода» и «ответственность», обсуждать проблему выбора.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участвовать в дискуссии; работать с документами; работать в группе, выступать публично</w:t>
            </w:r>
            <w:r w:rsidR="00FB26AA" w:rsidRPr="00D22F56">
              <w:rPr>
                <w:sz w:val="22"/>
                <w:szCs w:val="22"/>
              </w:rPr>
              <w:t>; формулировать на основе приоб</w:t>
            </w:r>
            <w:r w:rsidRPr="00D22F56">
              <w:rPr>
                <w:sz w:val="22"/>
                <w:szCs w:val="22"/>
              </w:rPr>
              <w:t>ретенных социально-гумани</w:t>
            </w:r>
            <w:r w:rsidR="00FB26AA" w:rsidRPr="00D22F56">
              <w:rPr>
                <w:sz w:val="22"/>
                <w:szCs w:val="22"/>
              </w:rPr>
              <w:t>тарных знаний собственные сужде</w:t>
            </w:r>
            <w:r w:rsidRPr="00D22F56">
              <w:rPr>
                <w:sz w:val="22"/>
                <w:szCs w:val="22"/>
              </w:rPr>
              <w:t>ния и</w:t>
            </w:r>
            <w:r w:rsidR="00FB26AA" w:rsidRPr="00D22F56">
              <w:rPr>
                <w:sz w:val="22"/>
                <w:szCs w:val="22"/>
              </w:rPr>
              <w:t xml:space="preserve"> аргументы по определенным проб</w:t>
            </w:r>
            <w:r w:rsidRPr="00D22F56">
              <w:rPr>
                <w:sz w:val="22"/>
                <w:szCs w:val="22"/>
              </w:rPr>
              <w:t>лемам</w:t>
            </w:r>
          </w:p>
        </w:tc>
        <w:tc>
          <w:tcPr>
            <w:tcW w:w="1361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  <w:r w:rsidR="000270EB" w:rsidRPr="00D22F56">
              <w:rPr>
                <w:sz w:val="22"/>
                <w:szCs w:val="22"/>
              </w:rPr>
              <w:t>, карточки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16,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157-161; </w:t>
            </w:r>
          </w:p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695DC8" w:rsidRPr="00D22F56" w:rsidTr="00173734">
        <w:tc>
          <w:tcPr>
            <w:tcW w:w="53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Свобода и ответственность</w:t>
            </w:r>
          </w:p>
        </w:tc>
        <w:tc>
          <w:tcPr>
            <w:tcW w:w="784" w:type="dxa"/>
          </w:tcPr>
          <w:p w:rsidR="00695DC8" w:rsidRPr="00D22F56" w:rsidRDefault="00695DC8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695DC8" w:rsidRPr="00D22F56" w:rsidRDefault="00695DC8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695DC8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16, с. 157-161; </w:t>
            </w:r>
          </w:p>
        </w:tc>
        <w:tc>
          <w:tcPr>
            <w:tcW w:w="987" w:type="dxa"/>
          </w:tcPr>
          <w:p w:rsidR="00695DC8" w:rsidRPr="00D22F56" w:rsidRDefault="00695DC8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Что такое свободное общество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16,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157-163;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выполнить задания,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163.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Повторительно-обобщающий урок «Общество и человек»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Повторение</w:t>
            </w:r>
          </w:p>
        </w:tc>
        <w:tc>
          <w:tcPr>
            <w:tcW w:w="5272" w:type="dxa"/>
          </w:tcPr>
          <w:p w:rsidR="000270EB" w:rsidRPr="00D22F56" w:rsidRDefault="00A06BC0" w:rsidP="00A06BC0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формулировать собственные суждения и аргументы по теме, применить полученные знания при работе с тестами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 7-16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15682" w:type="dxa"/>
            <w:gridSpan w:val="9"/>
          </w:tcPr>
          <w:p w:rsidR="000270EB" w:rsidRPr="00D22F56" w:rsidRDefault="000270EB" w:rsidP="00A06BC0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sz w:val="22"/>
                <w:szCs w:val="22"/>
              </w:rPr>
              <w:t xml:space="preserve">Тема 3. Деятельность как способ существования людей    </w:t>
            </w:r>
            <w:r w:rsidRPr="00D22F56">
              <w:rPr>
                <w:sz w:val="22"/>
                <w:szCs w:val="22"/>
              </w:rPr>
              <w:t>12 часов</w:t>
            </w:r>
          </w:p>
        </w:tc>
      </w:tr>
      <w:tr w:rsidR="000270EB" w:rsidRPr="00D22F56" w:rsidTr="00173734">
        <w:trPr>
          <w:trHeight w:val="1334"/>
        </w:trPr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Деятельность людей и её многообразие. Сущность и структура деятельности. Потребности и интересы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5272" w:type="dxa"/>
            <w:vMerge w:val="restart"/>
            <w:tcBorders>
              <w:left w:val="single" w:sz="4" w:space="0" w:color="auto"/>
            </w:tcBorders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sz w:val="22"/>
                <w:szCs w:val="22"/>
              </w:rPr>
              <w:t xml:space="preserve"> и характеризо-вать социальную сущность деятельности человека, потребности и моти-вы; разбираться в типологии деятельности.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Устный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17, стр 168-173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rPr>
          <w:trHeight w:val="654"/>
        </w:trPr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Виды деятельности. Творческая деятельность.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  <w:tcBorders>
              <w:left w:val="single" w:sz="4" w:space="0" w:color="auto"/>
            </w:tcBorders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17,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174-179;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Содержание и формы духовной деятельности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деятельность в сфере духовной культуры, объяснять процесс сохранения, </w:t>
            </w:r>
            <w:r w:rsidRPr="00D22F56">
              <w:rPr>
                <w:sz w:val="22"/>
                <w:szCs w:val="22"/>
              </w:rPr>
              <w:lastRenderedPageBreak/>
              <w:t xml:space="preserve">распространение и освоение духовных ценностей.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 xml:space="preserve">Устный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18,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Духовная жизнь общества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карточки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18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Духовный мир человека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сообщения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18,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179-187;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Труд как вид человеческой деятельности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харектеризовать сущность и особенности трудовой деятельности людей, познакомиться с социологией труда, объяснять сущность социального партнерства.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теме; работать в группе, выступать публично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Пись-менный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19,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rPr>
          <w:trHeight w:val="455"/>
        </w:trPr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Человеческий фактор производства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19,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Социальное партнерство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Тезисы по теме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19,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задания,с. 201.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Политическая деятельность.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политическую деятельность, сопоставлять понятия «власть» и «политика», анализировать типологию властных отношений.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участвовать в дискуссии, работать с документами; работать в группе; формулировать на основе приобретенных знаний собственные суждения и аргументы по определенным проблемам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§20,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203-205;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Цели и средства политической деятельности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§20,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206-208;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Власть и властная деятельность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блицопрос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§20,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203-211;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Повторительно-обобщающий урок «Деятельность как способ существования людей»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Повторение и обощение</w:t>
            </w:r>
          </w:p>
        </w:tc>
        <w:tc>
          <w:tcPr>
            <w:tcW w:w="5272" w:type="dxa"/>
          </w:tcPr>
          <w:p w:rsidR="000270EB" w:rsidRPr="00D22F56" w:rsidRDefault="00A06BC0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формулировать собственные суждения и аргументы по теме, применить полученные знания при работе с тестами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Пп 17-20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15682" w:type="dxa"/>
            <w:gridSpan w:val="9"/>
          </w:tcPr>
          <w:p w:rsidR="000270EB" w:rsidRPr="00D22F56" w:rsidRDefault="000270EB" w:rsidP="00A06BC0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sz w:val="22"/>
                <w:szCs w:val="22"/>
              </w:rPr>
              <w:t>Тема 4. Сознание и познание     17 часов</w:t>
            </w: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Бытие и познание. Чувственное познание.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познавательную деятельность, этапы чувственного познания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сравнивать философские учения, выявляя их общие черты и различия; устанавливать соответствия между существенными чертами и признаками социальных явлений и обществоведчес-кими терминами и понятиями; и различать факты и мнения, аргументы и выводы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21,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Сущность и формы рационального познания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конспект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21,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220-224;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задания,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224-226.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Истина и ее критерии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основные подходы к пониманию истины и ее критериев, анализировать абсолютную и относительную истину, соотносить истину и заблуждение.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 xml:space="preserve">раскрывать на примерах важнейшие теоретические положения и понятия философских наук древности; объяснять причинно-следственные </w:t>
            </w:r>
            <w:r w:rsidRPr="00D22F56">
              <w:rPr>
                <w:sz w:val="22"/>
                <w:szCs w:val="22"/>
              </w:rPr>
              <w:lastRenderedPageBreak/>
              <w:t>связи изучаемых социальных объектов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22,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Абсолютная и относительная истина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22,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227-236;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задания,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234.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Многообразие путей познания мира. Миф и познание мира.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Знать,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характеризовать и анализировать виды и уровни человеческих знаний.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устанавливать соответствия между существенными чертами и признаками социальных явлений и обществоведческими терминами и понятиями; различать факты и мнения, аргументы и выводы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23,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CF6B81" w:rsidRPr="00D22F56" w:rsidRDefault="00CF6B81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Народная мудрость и здравый смысл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23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Познание средствами искусства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Конспект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23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Особенности научного познания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сущность и особенности научного познания, познакомиться с основными особенностями методологии научного мышления, методами научного познания.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24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Методы научного познания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b/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Тест, таблица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24,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248-258; зад-ния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256.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Социальное познание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сущность и особенности социального познания, раскрывать проблемы социальных и гуманитарных наук.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устанавливать соответствия между существенными чертами и признаками социальных явлений и обществоведческими терминами и понятиями; различать факты и мнения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опрос, т</w:t>
            </w:r>
            <w:r w:rsidR="00A06BC0" w:rsidRPr="00D22F56">
              <w:rPr>
                <w:sz w:val="22"/>
                <w:szCs w:val="22"/>
              </w:rPr>
              <w:t>езисы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25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С258-268;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943460" w:rsidRPr="00D22F56" w:rsidRDefault="00943460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Обыденное и научное социальное знание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25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С258-268;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Что такое сознание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понимать сущность категорий «сознание» и «знание», характеризовать и анализировать уровни сознание, теоретическое и обыденные.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26,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269-278;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Сущность и особенности общественного познания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A06BC0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Тезисы по теме, уст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26,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269-278;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Что такое самопознание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харак-ть процесс самопознания, выявить роль самосознания в развитии личности, определить трудности познания человеком самого себя.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работать с документами; работать в группе, выступать публично, участвовать в дискуссии, формулировать на основе приобретенных социально-гуманитарных знаний собственные суждения и аргменты по определенным проблемам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27,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Самооценка и самокритичность.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27,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279-286;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Развитие самосознания и формирование личности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конспект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27,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279-286;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Повторительно-обобщаю-щий урок «Сознание и познание»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Проверка и оценка зна-ний</w:t>
            </w:r>
          </w:p>
        </w:tc>
        <w:tc>
          <w:tcPr>
            <w:tcW w:w="5272" w:type="dxa"/>
          </w:tcPr>
          <w:p w:rsidR="000270EB" w:rsidRPr="00D22F56" w:rsidRDefault="00A06BC0" w:rsidP="00A06BC0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формулировать собственные суждения и аргументы по теме, применить полученные знания при работе с тестами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287-290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15682" w:type="dxa"/>
            <w:gridSpan w:val="9"/>
          </w:tcPr>
          <w:p w:rsidR="000270EB" w:rsidRPr="00D22F56" w:rsidRDefault="000270EB" w:rsidP="00A06BC0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sz w:val="22"/>
                <w:szCs w:val="22"/>
              </w:rPr>
              <w:t xml:space="preserve">Тема 5. Личность. Межличностные отношения.   </w:t>
            </w:r>
            <w:r w:rsidRPr="00D22F56">
              <w:rPr>
                <w:sz w:val="22"/>
                <w:szCs w:val="22"/>
              </w:rPr>
              <w:t>33 часа</w:t>
            </w: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Кого можно считать личностью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существенные черты индивида, индивидуальности, личности, объяснять </w:t>
            </w:r>
            <w:r w:rsidRPr="00D22F56">
              <w:rPr>
                <w:sz w:val="22"/>
                <w:szCs w:val="22"/>
              </w:rPr>
              <w:lastRenderedPageBreak/>
              <w:t xml:space="preserve">структуру личности, показать процессы устойчивости и изменчивости личности.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раскрывать на примерах важнейшие теоретические положения и понятия философских наук; объяснять причинно-следственные связи изучаемых социальных объектов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Схемы, доку-менты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28,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Индивид и индивидуальность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A06BC0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28,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Структура личности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A06BC0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28,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rPr>
          <w:trHeight w:val="783"/>
        </w:trPr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74-75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Периодизация развития личности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периоды развития личности, анализировать процесс становления личности.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сравнивать философские учения,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 и понятиями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29,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Возраст и становление внутреннего мира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A06BC0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29, с. 301-310;задания,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308.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Социальное поведение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основные виды направленности личности, характеризовать социальное поведение личности, объяснять мотивы поведения личности, выяснить особенности жизненных целей человека, его соци-альные установки.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различать факты и мнения, аргументы и выводы; раскрывать на примерах важнейшие теоретические положения и понятия философских наук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30,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A84EB3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  <w:r w:rsidR="000270EB" w:rsidRPr="00D22F56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Структура направленности личности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30,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311-320;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зада-ния,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318.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Жизненные цели и социальная установка личности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A06BC0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Общение как обмен информацией. Коммуникация или общение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объяснять процесс общения как обмен информацией, сопоставлять процесс общения и процесс коммуникации, характеризовать средства межличностной коммуникации, выявить трудности, возникающие в процессе коммуникации, описать вербальное и невербальное общение.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комплексный поиск; работать с докумен-тами; работать в группе, выступать публично, участво-вать в дискуссии,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группе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31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Стр 327-329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Средства общения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31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Особенности общения в современном мире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31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327-329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rPr>
          <w:trHeight w:val="624"/>
        </w:trPr>
        <w:tc>
          <w:tcPr>
            <w:tcW w:w="53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82-84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Общение как взаимодействие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процесс общения как межличностное взаимодействие, описать и проанали-зировать типы взаимодействия, выявить особенности общения в юношеском возрасте.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 xml:space="preserve">осуществлять комплексный поиск, </w:t>
            </w:r>
            <w:r w:rsidRPr="00D22F56">
              <w:rPr>
                <w:sz w:val="22"/>
                <w:szCs w:val="22"/>
              </w:rPr>
              <w:lastRenderedPageBreak/>
              <w:t>сравнивать, анализировать, делать выводы, рацио-нально решать познавательные и проблемные задания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Выучить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32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329-334;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Стратегия взаимодействия в процессе общения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A06BC0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32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 334-336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rPr>
          <w:trHeight w:val="650"/>
        </w:trPr>
        <w:tc>
          <w:tcPr>
            <w:tcW w:w="53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Общение в юношеском возрасте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A06BC0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32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 334-336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Общение как понимание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процесс общения как процессы взаимовосприятия в процесссе общения, описать эффекты и стереотипы межличностного восприятия.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устанавливать соответствия между существенными чертами и признаками социальных явлений и обществовендческими терминами и понятиями; различать факты и мнения; раскрывать на примерах важнейшие теоретические положения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  <w:r w:rsidR="00A06BC0" w:rsidRPr="00D22F56">
              <w:rPr>
                <w:sz w:val="22"/>
                <w:szCs w:val="22"/>
              </w:rPr>
              <w:t>, практикум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33,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Стериотипы и «Эффекты восприятия»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конспект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33,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340-349;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выполнить зада-ния,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348.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Что такое малая  группа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отличительные черты малой группы, описывать и анализировать виды малых групп, выявить осо-бенности межличностных отношений в малых группах.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индивидуальные и групповые учебные исследования по социальной проблематике; применять гуманитарные знания в процессе решения познавательных и практических задач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34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349-360;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Какими бывают малые группы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карточки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34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Межличностные отношения в группах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34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Проект «Мой класс»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91-92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Межличностная совместимость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межличностную совместимость, групповую сплоченность и дружеские отношения, объяснять и анализировать сущность конформного поведения в группе.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харак-ть с научных позиций основные социальные объекты; применять гум-ные знания в процесссе решения познавательных и практ. задач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35,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 чем выражается групповая сплоченность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карточки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35,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365-367;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Что такое комформность?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Блицопрос, карточки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35,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367-370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Групповая дифференциация. Положение личности в группе.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сущность групповой дифференциации, описать стили лидерства, задума-ться над природой и сущностными чертами лидера.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характеризовать с научных позиций основные социальные объекты; применять гуманитарные знания в процесссе решения познава-тельных и практических задач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опрос, конспект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36,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370-380;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задания,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376.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Лидерские роли. Стили лидерства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36,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370-380;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Особенности семьи как малой группы.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хар-ть семью как малую группу, познакоми-ться с психологией семейных отношений, выяснить и проанализировать проблемы семейного воспитания, описать особенности гендерного поведения.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37,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389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Психология семейных отношений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карточки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37,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Воспитание в семье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37,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389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Неформальные молодежные </w:t>
            </w:r>
            <w:r w:rsidRPr="00D22F56">
              <w:rPr>
                <w:sz w:val="22"/>
                <w:szCs w:val="22"/>
              </w:rPr>
              <w:lastRenderedPageBreak/>
              <w:t>группы. Антисоциальная субкультура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</w:t>
            </w:r>
            <w:r w:rsidRPr="00D22F56">
              <w:rPr>
                <w:sz w:val="22"/>
                <w:szCs w:val="22"/>
              </w:rPr>
              <w:lastRenderedPageBreak/>
              <w:t>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lastRenderedPageBreak/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антисоциальные группы, </w:t>
            </w:r>
            <w:r w:rsidRPr="00D22F56">
              <w:rPr>
                <w:sz w:val="22"/>
                <w:szCs w:val="22"/>
              </w:rPr>
              <w:lastRenderedPageBreak/>
              <w:t>проанализировать явления «дедовщины», задума-ться над опасностью криминальных групп.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индивидуальные и групповые и учебные исследования по социальной проблема-тике; характеризовать с научных позиций основные социальные объекты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Фронтальн</w:t>
            </w:r>
            <w:r w:rsidRPr="00D22F56">
              <w:rPr>
                <w:sz w:val="22"/>
                <w:szCs w:val="22"/>
              </w:rPr>
              <w:lastRenderedPageBreak/>
              <w:t>ый опрос, творческая работа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§ 38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 xml:space="preserve"> с. 390-400;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Криминальные группы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38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390-400;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Структура и динамика межличностного конфликта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 w:val="restart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харак-ть сущность и природу конфликта, рассмотреть проблемы межличностного конфликта, определить пути конструктивного разрешения конфликта.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39,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Составить  схему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rPr>
          <w:trHeight w:val="742"/>
        </w:trPr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Поведение личности в конфликте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таблица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39,</w:t>
            </w:r>
          </w:p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Памятка «Поведение в конфликте» </w:t>
            </w: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Как успешно разрешать конфликты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5272" w:type="dxa"/>
            <w:vMerge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конспект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103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Повторение темы «Личность. Межличностные отношения»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Повторит-обобщ</w:t>
            </w:r>
          </w:p>
        </w:tc>
        <w:tc>
          <w:tcPr>
            <w:tcW w:w="5272" w:type="dxa"/>
          </w:tcPr>
          <w:p w:rsidR="000270EB" w:rsidRPr="00D22F56" w:rsidRDefault="00A06BC0" w:rsidP="00A06BC0">
            <w:pPr>
              <w:rPr>
                <w:b/>
                <w:i/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формулировать собственные суждения и аргументы по теме, применить полученные знания при работе с тестами</w:t>
            </w:r>
          </w:p>
        </w:tc>
        <w:tc>
          <w:tcPr>
            <w:tcW w:w="1361" w:type="dxa"/>
          </w:tcPr>
          <w:p w:rsidR="000270EB" w:rsidRPr="00D22F56" w:rsidRDefault="00A06BC0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</w:tcPr>
          <w:p w:rsidR="000270EB" w:rsidRPr="00D22F56" w:rsidRDefault="000270EB" w:rsidP="00A06B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A06BC0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</w:t>
            </w: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  <w:tr w:rsidR="000270EB" w:rsidRPr="00D22F56" w:rsidTr="00173734">
        <w:tc>
          <w:tcPr>
            <w:tcW w:w="53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Резерв</w:t>
            </w:r>
          </w:p>
        </w:tc>
        <w:tc>
          <w:tcPr>
            <w:tcW w:w="784" w:type="dxa"/>
          </w:tcPr>
          <w:p w:rsidR="000270EB" w:rsidRPr="00D22F56" w:rsidRDefault="000270EB" w:rsidP="00A06BC0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</w:tcPr>
          <w:p w:rsidR="000270EB" w:rsidRPr="00D22F56" w:rsidRDefault="000270EB" w:rsidP="00A06BC0">
            <w:pPr>
              <w:rPr>
                <w:b/>
                <w:sz w:val="22"/>
                <w:szCs w:val="22"/>
              </w:rPr>
            </w:pPr>
          </w:p>
        </w:tc>
        <w:tc>
          <w:tcPr>
            <w:tcW w:w="1361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270EB" w:rsidRPr="00D22F56" w:rsidRDefault="000270EB" w:rsidP="00A06BC0">
            <w:pPr>
              <w:rPr>
                <w:sz w:val="22"/>
                <w:szCs w:val="22"/>
              </w:rPr>
            </w:pPr>
          </w:p>
        </w:tc>
      </w:tr>
    </w:tbl>
    <w:p w:rsidR="004A7F18" w:rsidRPr="00D22F56" w:rsidRDefault="004A7F18">
      <w:pPr>
        <w:rPr>
          <w:sz w:val="22"/>
          <w:szCs w:val="22"/>
        </w:rPr>
      </w:pPr>
    </w:p>
    <w:p w:rsidR="00796071" w:rsidRPr="00D22F56" w:rsidRDefault="00796071">
      <w:pPr>
        <w:rPr>
          <w:sz w:val="22"/>
          <w:szCs w:val="22"/>
        </w:rPr>
      </w:pPr>
    </w:p>
    <w:p w:rsidR="00796071" w:rsidRPr="00D22F56" w:rsidRDefault="00796071">
      <w:pPr>
        <w:rPr>
          <w:sz w:val="22"/>
          <w:szCs w:val="22"/>
        </w:rPr>
      </w:pPr>
    </w:p>
    <w:p w:rsidR="00796071" w:rsidRPr="00D22F56" w:rsidRDefault="00796071">
      <w:pPr>
        <w:rPr>
          <w:sz w:val="22"/>
          <w:szCs w:val="22"/>
        </w:rPr>
      </w:pPr>
    </w:p>
    <w:p w:rsidR="00796071" w:rsidRPr="00D22F56" w:rsidRDefault="00796071">
      <w:pPr>
        <w:rPr>
          <w:sz w:val="22"/>
          <w:szCs w:val="22"/>
        </w:rPr>
      </w:pPr>
    </w:p>
    <w:p w:rsidR="00796071" w:rsidRPr="00D22F56" w:rsidRDefault="00796071" w:rsidP="00796071">
      <w:pPr>
        <w:shd w:val="clear" w:color="auto" w:fill="FFFFFF"/>
        <w:jc w:val="center"/>
        <w:rPr>
          <w:b/>
          <w:bCs/>
          <w:color w:val="000000"/>
          <w:spacing w:val="-12"/>
          <w:sz w:val="22"/>
          <w:szCs w:val="22"/>
        </w:rPr>
      </w:pPr>
      <w:r w:rsidRPr="00D22F56">
        <w:rPr>
          <w:b/>
          <w:bCs/>
          <w:color w:val="000000"/>
          <w:spacing w:val="-12"/>
          <w:sz w:val="22"/>
          <w:szCs w:val="22"/>
        </w:rPr>
        <w:t xml:space="preserve">Календарно-тематическое планирование по обществознанию: </w:t>
      </w:r>
    </w:p>
    <w:p w:rsidR="00796071" w:rsidRPr="00D22F56" w:rsidRDefault="00796071" w:rsidP="00796071">
      <w:pPr>
        <w:shd w:val="clear" w:color="auto" w:fill="FFFFFF"/>
        <w:jc w:val="center"/>
        <w:rPr>
          <w:b/>
          <w:bCs/>
          <w:color w:val="000000"/>
          <w:spacing w:val="-12"/>
          <w:sz w:val="22"/>
          <w:szCs w:val="22"/>
        </w:rPr>
      </w:pPr>
      <w:r w:rsidRPr="00D22F56">
        <w:rPr>
          <w:b/>
          <w:bCs/>
          <w:color w:val="000000"/>
          <w:spacing w:val="-12"/>
          <w:sz w:val="22"/>
          <w:szCs w:val="22"/>
        </w:rPr>
        <w:t xml:space="preserve">10 класс ( профильный уровень) </w:t>
      </w:r>
    </w:p>
    <w:p w:rsidR="00796071" w:rsidRPr="00D22F56" w:rsidRDefault="00796071" w:rsidP="00796071">
      <w:pPr>
        <w:shd w:val="clear" w:color="auto" w:fill="FFFFFF"/>
        <w:ind w:firstLine="709"/>
        <w:jc w:val="center"/>
        <w:rPr>
          <w:b/>
          <w:bCs/>
          <w:color w:val="000000"/>
          <w:spacing w:val="-12"/>
          <w:sz w:val="22"/>
          <w:szCs w:val="22"/>
        </w:rPr>
      </w:pPr>
      <w:r w:rsidRPr="00D22F56">
        <w:rPr>
          <w:b/>
          <w:bCs/>
          <w:color w:val="000000"/>
          <w:spacing w:val="-12"/>
          <w:sz w:val="22"/>
          <w:szCs w:val="22"/>
        </w:rPr>
        <w:t xml:space="preserve"> Пояснительная записка</w:t>
      </w:r>
    </w:p>
    <w:p w:rsidR="00796071" w:rsidRPr="00D22F56" w:rsidRDefault="00796071" w:rsidP="00796071">
      <w:pPr>
        <w:jc w:val="center"/>
        <w:rPr>
          <w:sz w:val="22"/>
          <w:szCs w:val="22"/>
        </w:rPr>
      </w:pPr>
      <w:r w:rsidRPr="00D22F56">
        <w:rPr>
          <w:bCs/>
          <w:color w:val="000000"/>
          <w:spacing w:val="-12"/>
          <w:sz w:val="22"/>
          <w:szCs w:val="22"/>
        </w:rPr>
        <w:t xml:space="preserve">КТП  рассчитано на </w:t>
      </w:r>
      <w:r w:rsidRPr="00D22F56">
        <w:rPr>
          <w:sz w:val="22"/>
          <w:szCs w:val="22"/>
        </w:rPr>
        <w:t>3 часа в неделю, 105часов в год.</w:t>
      </w:r>
    </w:p>
    <w:p w:rsidR="00796071" w:rsidRPr="00D22F56" w:rsidRDefault="00796071" w:rsidP="00796071">
      <w:pPr>
        <w:ind w:left="567" w:right="253"/>
        <w:jc w:val="both"/>
        <w:rPr>
          <w:sz w:val="22"/>
          <w:szCs w:val="22"/>
        </w:rPr>
      </w:pPr>
      <w:r w:rsidRPr="00D22F56">
        <w:rPr>
          <w:sz w:val="22"/>
          <w:szCs w:val="22"/>
        </w:rPr>
        <w:t xml:space="preserve">        Календарно-тематическое планирование составлено на основе Примерной программы среднего (полного) общего образования по обществознанию в соответствии федеральным  компонентом  Государственного образовательного стандарта основного общего образования по обществознанию , утвержденного приказом Минобразования РФ № 1089 от 05.03.2004г,  и соответствует Федеральному базисному учебному плану,  утвержденному приказом Минобразования России № 1312 от 09.03.2004г, в соответствии с образовательным планом школы и расписанием уроков. Преподавание будет вестись по учебникам, соответствующим данной программе и  входящим в «Федеральный перечень учебников, допущенных и рекомендованных Министерством образования и науки РФ к использованию в образовательном процессе в общеобразовательных учреждениях на 2011-2012 учебный год», утвержденный приказом Минобрнауки России.</w:t>
      </w:r>
    </w:p>
    <w:p w:rsidR="00796071" w:rsidRPr="00D22F56" w:rsidRDefault="00796071" w:rsidP="00796071">
      <w:pPr>
        <w:ind w:left="567" w:right="253" w:firstLine="708"/>
        <w:jc w:val="both"/>
        <w:rPr>
          <w:sz w:val="22"/>
          <w:szCs w:val="22"/>
        </w:rPr>
      </w:pPr>
      <w:r w:rsidRPr="00D22F56">
        <w:rPr>
          <w:sz w:val="22"/>
          <w:szCs w:val="22"/>
        </w:rPr>
        <w:t>На уроках планируется использование  электронных образовательных ресурсов  Интернет и медиатеки по предмету.</w:t>
      </w:r>
    </w:p>
    <w:p w:rsidR="00796071" w:rsidRPr="00D22F56" w:rsidRDefault="00796071" w:rsidP="00796071">
      <w:pPr>
        <w:ind w:left="567" w:firstLine="708"/>
        <w:jc w:val="both"/>
        <w:rPr>
          <w:color w:val="000000"/>
          <w:sz w:val="22"/>
          <w:szCs w:val="22"/>
        </w:rPr>
      </w:pPr>
      <w:r w:rsidRPr="00D22F56">
        <w:rPr>
          <w:color w:val="000000"/>
          <w:sz w:val="22"/>
          <w:szCs w:val="22"/>
        </w:rPr>
        <w:t>Программа подвергалась следующей корректировке: произведено перераспределение часов по следующим темам:</w:t>
      </w:r>
    </w:p>
    <w:p w:rsidR="00796071" w:rsidRPr="00D22F56" w:rsidRDefault="00796071" w:rsidP="00796071">
      <w:pPr>
        <w:ind w:left="567" w:firstLine="708"/>
        <w:jc w:val="both"/>
        <w:rPr>
          <w:sz w:val="22"/>
          <w:szCs w:val="2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435"/>
        <w:gridCol w:w="2693"/>
        <w:gridCol w:w="2693"/>
      </w:tblGrid>
      <w:tr w:rsidR="00796071" w:rsidRPr="00D22F56" w:rsidTr="00796071">
        <w:tc>
          <w:tcPr>
            <w:tcW w:w="0" w:type="auto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35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 xml:space="preserve">Количество часов </w:t>
            </w:r>
            <w:r w:rsidRPr="00D22F56">
              <w:rPr>
                <w:color w:val="000000"/>
                <w:sz w:val="22"/>
                <w:szCs w:val="22"/>
              </w:rPr>
              <w:lastRenderedPageBreak/>
              <w:t>по программе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lastRenderedPageBreak/>
              <w:t>Фактически в КТП</w:t>
            </w:r>
          </w:p>
        </w:tc>
      </w:tr>
      <w:tr w:rsidR="00796071" w:rsidRPr="00D22F56" w:rsidTr="00796071">
        <w:tc>
          <w:tcPr>
            <w:tcW w:w="0" w:type="auto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435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796071" w:rsidRPr="00D22F56" w:rsidTr="00796071">
        <w:tc>
          <w:tcPr>
            <w:tcW w:w="0" w:type="auto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35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Общество и человек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96071" w:rsidRPr="00D22F56" w:rsidTr="00796071">
        <w:tc>
          <w:tcPr>
            <w:tcW w:w="0" w:type="auto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35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Деятельность как способ существования людей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96071" w:rsidRPr="00D22F56" w:rsidTr="00796071">
        <w:tc>
          <w:tcPr>
            <w:tcW w:w="0" w:type="auto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35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Сознание и познание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17</w:t>
            </w:r>
          </w:p>
        </w:tc>
      </w:tr>
      <w:tr w:rsidR="00796071" w:rsidRPr="00D22F56" w:rsidTr="00796071">
        <w:tc>
          <w:tcPr>
            <w:tcW w:w="0" w:type="auto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35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Личность.Межличностные отношения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33</w:t>
            </w:r>
          </w:p>
        </w:tc>
      </w:tr>
      <w:tr w:rsidR="00796071" w:rsidRPr="00D22F56" w:rsidTr="00796071">
        <w:tc>
          <w:tcPr>
            <w:tcW w:w="0" w:type="auto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5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6071" w:rsidRPr="00D22F56" w:rsidTr="00796071">
        <w:tc>
          <w:tcPr>
            <w:tcW w:w="0" w:type="auto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5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22F5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796071" w:rsidRPr="00D22F56" w:rsidRDefault="00796071" w:rsidP="00796071">
            <w:pPr>
              <w:ind w:left="56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96071" w:rsidRPr="00D22F56" w:rsidRDefault="00796071" w:rsidP="00796071">
      <w:pPr>
        <w:ind w:left="567"/>
        <w:jc w:val="both"/>
        <w:rPr>
          <w:b/>
          <w:sz w:val="22"/>
          <w:szCs w:val="22"/>
        </w:rPr>
      </w:pPr>
    </w:p>
    <w:p w:rsidR="00796071" w:rsidRPr="00D22F56" w:rsidRDefault="00796071" w:rsidP="00796071">
      <w:pPr>
        <w:ind w:left="567"/>
        <w:jc w:val="both"/>
        <w:rPr>
          <w:b/>
          <w:sz w:val="22"/>
          <w:szCs w:val="22"/>
        </w:rPr>
      </w:pPr>
      <w:r w:rsidRPr="00D22F56">
        <w:rPr>
          <w:b/>
          <w:sz w:val="22"/>
          <w:szCs w:val="22"/>
        </w:rPr>
        <w:t>Для преподавания предмета используется УМК:</w:t>
      </w:r>
    </w:p>
    <w:p w:rsidR="00796071" w:rsidRPr="00D22F56" w:rsidRDefault="00796071" w:rsidP="00796071">
      <w:pPr>
        <w:pStyle w:val="a4"/>
        <w:numPr>
          <w:ilvl w:val="0"/>
          <w:numId w:val="3"/>
        </w:numPr>
        <w:spacing w:before="0" w:beforeAutospacing="0" w:after="0" w:afterAutospacing="0"/>
        <w:ind w:left="567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Л.Н.Боголюбов, А.Ю.Лазебникова, Н.М.Смирнова и др. Обществознание.10 класс: учеб. для общеобразовательных учреждений: профильный уровень.- М.: Просвещение,2010</w:t>
      </w:r>
    </w:p>
    <w:p w:rsidR="00796071" w:rsidRPr="00D22F56" w:rsidRDefault="00796071" w:rsidP="00796071">
      <w:pPr>
        <w:pStyle w:val="a4"/>
        <w:numPr>
          <w:ilvl w:val="0"/>
          <w:numId w:val="3"/>
        </w:numPr>
        <w:spacing w:before="0" w:beforeAutospacing="0" w:after="0" w:afterAutospacing="0"/>
        <w:ind w:left="567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Сорокина Е.Н. Поурочные разработки по обществознанию. Профильный уровень: 10 класс. –М.: ВАКО,2008</w:t>
      </w:r>
    </w:p>
    <w:p w:rsidR="00796071" w:rsidRPr="00D22F56" w:rsidRDefault="00796071" w:rsidP="00796071">
      <w:pPr>
        <w:jc w:val="both"/>
        <w:rPr>
          <w:b/>
          <w:sz w:val="22"/>
          <w:szCs w:val="22"/>
        </w:rPr>
      </w:pPr>
    </w:p>
    <w:p w:rsidR="00796071" w:rsidRPr="00D22F56" w:rsidRDefault="00796071" w:rsidP="00796071">
      <w:pPr>
        <w:jc w:val="both"/>
        <w:rPr>
          <w:b/>
          <w:sz w:val="22"/>
          <w:szCs w:val="22"/>
        </w:rPr>
      </w:pPr>
    </w:p>
    <w:p w:rsidR="00796071" w:rsidRPr="00D22F56" w:rsidRDefault="00796071" w:rsidP="00796071">
      <w:pPr>
        <w:jc w:val="both"/>
        <w:rPr>
          <w:b/>
          <w:sz w:val="22"/>
          <w:szCs w:val="22"/>
        </w:rPr>
      </w:pPr>
    </w:p>
    <w:p w:rsidR="00796071" w:rsidRPr="00D22F56" w:rsidRDefault="00796071" w:rsidP="00796071">
      <w:pPr>
        <w:ind w:left="284" w:right="253" w:firstLine="142"/>
        <w:jc w:val="both"/>
        <w:rPr>
          <w:b/>
          <w:sz w:val="22"/>
          <w:szCs w:val="22"/>
        </w:rPr>
      </w:pPr>
      <w:r w:rsidRPr="00D22F56">
        <w:rPr>
          <w:b/>
          <w:sz w:val="22"/>
          <w:szCs w:val="22"/>
        </w:rPr>
        <w:t>Требования к знаниям, умениям и навыкам учащихся:</w:t>
      </w:r>
    </w:p>
    <w:p w:rsidR="00796071" w:rsidRPr="00D22F56" w:rsidRDefault="00796071" w:rsidP="00796071">
      <w:pPr>
        <w:ind w:left="284" w:right="253" w:firstLine="142"/>
        <w:jc w:val="both"/>
        <w:rPr>
          <w:sz w:val="22"/>
          <w:szCs w:val="22"/>
        </w:rPr>
      </w:pPr>
      <w:r w:rsidRPr="00D22F56">
        <w:rPr>
          <w:sz w:val="22"/>
          <w:szCs w:val="22"/>
        </w:rPr>
        <w:t xml:space="preserve">В результате изучения обществознания на профильном уровне ученик должен </w:t>
      </w:r>
    </w:p>
    <w:p w:rsidR="00796071" w:rsidRPr="00D22F56" w:rsidRDefault="00796071" w:rsidP="00796071">
      <w:pPr>
        <w:ind w:left="284" w:right="253" w:firstLine="142"/>
        <w:jc w:val="both"/>
        <w:rPr>
          <w:sz w:val="22"/>
          <w:szCs w:val="22"/>
          <w:u w:val="single"/>
        </w:rPr>
      </w:pPr>
      <w:r w:rsidRPr="00D22F56">
        <w:rPr>
          <w:sz w:val="22"/>
          <w:szCs w:val="22"/>
          <w:u w:val="single"/>
        </w:rPr>
        <w:t>Знать/понимать</w:t>
      </w:r>
    </w:p>
    <w:p w:rsidR="00796071" w:rsidRPr="00D22F56" w:rsidRDefault="00796071" w:rsidP="00796071">
      <w:pPr>
        <w:pStyle w:val="a4"/>
        <w:numPr>
          <w:ilvl w:val="0"/>
          <w:numId w:val="4"/>
        </w:numPr>
        <w:spacing w:before="0" w:beforeAutospacing="0" w:after="0" w:afterAutospacing="0"/>
        <w:ind w:left="284" w:right="253" w:firstLine="142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Социальные свойства человека, его место в системе общественных отношений;</w:t>
      </w:r>
    </w:p>
    <w:p w:rsidR="00796071" w:rsidRPr="00D22F56" w:rsidRDefault="00796071" w:rsidP="00796071">
      <w:pPr>
        <w:pStyle w:val="a4"/>
        <w:numPr>
          <w:ilvl w:val="0"/>
          <w:numId w:val="4"/>
        </w:numPr>
        <w:spacing w:before="0" w:beforeAutospacing="0" w:after="0" w:afterAutospacing="0"/>
        <w:ind w:left="284" w:right="253" w:firstLine="142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Закономерности развития общества как сложной самоорганизующейся системы;</w:t>
      </w:r>
    </w:p>
    <w:p w:rsidR="00796071" w:rsidRPr="00D22F56" w:rsidRDefault="00796071" w:rsidP="00796071">
      <w:pPr>
        <w:pStyle w:val="a4"/>
        <w:numPr>
          <w:ilvl w:val="0"/>
          <w:numId w:val="4"/>
        </w:numPr>
        <w:spacing w:before="0" w:beforeAutospacing="0" w:after="0" w:afterAutospacing="0"/>
        <w:ind w:left="284" w:right="253" w:firstLine="142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Основные социальные институты и процессы;</w:t>
      </w:r>
    </w:p>
    <w:p w:rsidR="00796071" w:rsidRPr="00D22F56" w:rsidRDefault="00796071" w:rsidP="00796071">
      <w:pPr>
        <w:pStyle w:val="a4"/>
        <w:numPr>
          <w:ilvl w:val="0"/>
          <w:numId w:val="4"/>
        </w:numPr>
        <w:spacing w:before="0" w:beforeAutospacing="0" w:after="0" w:afterAutospacing="0"/>
        <w:ind w:left="284" w:right="253" w:firstLine="142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Различные подходы к исследованию проблем человека и общества;</w:t>
      </w:r>
    </w:p>
    <w:p w:rsidR="00796071" w:rsidRPr="00D22F56" w:rsidRDefault="00796071" w:rsidP="00796071">
      <w:pPr>
        <w:pStyle w:val="a4"/>
        <w:numPr>
          <w:ilvl w:val="0"/>
          <w:numId w:val="4"/>
        </w:numPr>
        <w:spacing w:before="0" w:beforeAutospacing="0" w:after="0" w:afterAutospacing="0"/>
        <w:ind w:left="284" w:right="253" w:firstLine="142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Особенности различных общественных наук, основные пути и способы социального и гуманитарного познания;</w:t>
      </w:r>
    </w:p>
    <w:p w:rsidR="00796071" w:rsidRPr="00D22F56" w:rsidRDefault="00796071" w:rsidP="00796071">
      <w:pPr>
        <w:ind w:left="284" w:right="253" w:firstLine="142"/>
        <w:jc w:val="both"/>
        <w:rPr>
          <w:sz w:val="22"/>
          <w:szCs w:val="22"/>
          <w:u w:val="single"/>
        </w:rPr>
      </w:pPr>
      <w:r w:rsidRPr="00D22F56">
        <w:rPr>
          <w:sz w:val="22"/>
          <w:szCs w:val="22"/>
          <w:u w:val="single"/>
        </w:rPr>
        <w:t>Уметь</w:t>
      </w:r>
    </w:p>
    <w:p w:rsidR="00796071" w:rsidRPr="00D22F56" w:rsidRDefault="00796071" w:rsidP="00796071">
      <w:pPr>
        <w:pStyle w:val="a4"/>
        <w:numPr>
          <w:ilvl w:val="0"/>
          <w:numId w:val="5"/>
        </w:numPr>
        <w:spacing w:before="0" w:beforeAutospacing="0" w:after="0" w:afterAutospacing="0"/>
        <w:ind w:left="284" w:right="253" w:firstLine="142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Характеризовать с основные социальные объекты (факты,явления, институты), их место и значение в жизни общества как целостной системы; проблемы человека в современном мире;</w:t>
      </w:r>
    </w:p>
    <w:p w:rsidR="00796071" w:rsidRPr="00D22F56" w:rsidRDefault="00796071" w:rsidP="00796071">
      <w:pPr>
        <w:pStyle w:val="a4"/>
        <w:numPr>
          <w:ilvl w:val="0"/>
          <w:numId w:val="5"/>
        </w:numPr>
        <w:spacing w:before="0" w:beforeAutospacing="0" w:after="0" w:afterAutospacing="0"/>
        <w:ind w:left="284" w:right="253" w:firstLine="142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источников (философских правовых и др);</w:t>
      </w:r>
    </w:p>
    <w:p w:rsidR="00796071" w:rsidRPr="00D22F56" w:rsidRDefault="00796071" w:rsidP="00796071">
      <w:pPr>
        <w:pStyle w:val="a4"/>
        <w:numPr>
          <w:ilvl w:val="0"/>
          <w:numId w:val="5"/>
        </w:numPr>
        <w:spacing w:before="0" w:beforeAutospacing="0" w:after="0" w:afterAutospacing="0"/>
        <w:ind w:left="284" w:right="253" w:firstLine="142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Сравнивать социальные объекты, выявляя их общие черты и различия;</w:t>
      </w:r>
    </w:p>
    <w:p w:rsidR="00796071" w:rsidRPr="00D22F56" w:rsidRDefault="00796071" w:rsidP="00796071">
      <w:pPr>
        <w:pStyle w:val="a4"/>
        <w:numPr>
          <w:ilvl w:val="0"/>
          <w:numId w:val="5"/>
        </w:numPr>
        <w:spacing w:before="0" w:beforeAutospacing="0" w:after="0" w:afterAutospacing="0"/>
        <w:ind w:left="284" w:right="253" w:firstLine="142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Анализировать и классифицировать социальную информацию, представленную в знаковых системах (текст, таблица, схема); переводить её из одной знаковой системы в другую;</w:t>
      </w:r>
    </w:p>
    <w:p w:rsidR="00796071" w:rsidRPr="00D22F56" w:rsidRDefault="00796071" w:rsidP="00796071">
      <w:pPr>
        <w:pStyle w:val="a4"/>
        <w:numPr>
          <w:ilvl w:val="0"/>
          <w:numId w:val="5"/>
        </w:numPr>
        <w:spacing w:before="0" w:beforeAutospacing="0" w:after="0" w:afterAutospacing="0"/>
        <w:ind w:left="284" w:right="253" w:firstLine="142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Участвовать в дискуссиях по актуальным социальным проблемам;</w:t>
      </w:r>
    </w:p>
    <w:p w:rsidR="00796071" w:rsidRPr="00D22F56" w:rsidRDefault="00796071" w:rsidP="00796071">
      <w:pPr>
        <w:pStyle w:val="a4"/>
        <w:numPr>
          <w:ilvl w:val="0"/>
          <w:numId w:val="5"/>
        </w:numPr>
        <w:spacing w:before="0" w:beforeAutospacing="0" w:after="0" w:afterAutospacing="0"/>
        <w:ind w:left="284" w:right="253" w:firstLine="142"/>
        <w:jc w:val="both"/>
        <w:rPr>
          <w:rFonts w:ascii="Times New Roman" w:hAnsi="Times New Roman"/>
        </w:rPr>
      </w:pPr>
      <w:r w:rsidRPr="00D22F56">
        <w:rPr>
          <w:rFonts w:ascii="Times New Roman" w:hAnsi="Times New Roman"/>
        </w:rPr>
        <w:t>Подготавливать аннотацию, рецензию, реферат, творческую работу.</w:t>
      </w:r>
    </w:p>
    <w:p w:rsidR="00796071" w:rsidRPr="00D22F56" w:rsidRDefault="00796071" w:rsidP="00796071">
      <w:pPr>
        <w:ind w:left="284" w:right="253" w:firstLine="142"/>
        <w:jc w:val="both"/>
        <w:rPr>
          <w:sz w:val="22"/>
          <w:szCs w:val="22"/>
          <w:u w:val="single"/>
        </w:rPr>
      </w:pPr>
      <w:r w:rsidRPr="00D22F56">
        <w:rPr>
          <w:sz w:val="22"/>
          <w:szCs w:val="22"/>
          <w:u w:val="single"/>
        </w:rPr>
        <w:t>Использовать приобретенные знания и умения для</w:t>
      </w:r>
    </w:p>
    <w:p w:rsidR="00796071" w:rsidRPr="00D22F56" w:rsidRDefault="00796071" w:rsidP="00796071">
      <w:pPr>
        <w:ind w:left="284" w:right="253" w:firstLine="142"/>
        <w:jc w:val="both"/>
        <w:rPr>
          <w:sz w:val="22"/>
          <w:szCs w:val="22"/>
        </w:rPr>
      </w:pPr>
      <w:r w:rsidRPr="00D22F56">
        <w:rPr>
          <w:sz w:val="22"/>
          <w:szCs w:val="22"/>
        </w:rPr>
        <w:t>Эффективного выпонения типичных социальных ролей;сознательного взаимодействия с социальными институтами;</w:t>
      </w:r>
    </w:p>
    <w:p w:rsidR="00796071" w:rsidRPr="00D22F56" w:rsidRDefault="00796071" w:rsidP="00796071">
      <w:pPr>
        <w:ind w:left="284" w:right="253" w:firstLine="142"/>
        <w:jc w:val="both"/>
        <w:rPr>
          <w:sz w:val="22"/>
          <w:szCs w:val="22"/>
        </w:rPr>
      </w:pPr>
      <w:r w:rsidRPr="00D22F56">
        <w:rPr>
          <w:sz w:val="22"/>
          <w:szCs w:val="22"/>
        </w:rPr>
        <w:t>Ориентировки в актуальных общественных событиях;</w:t>
      </w:r>
    </w:p>
    <w:p w:rsidR="00796071" w:rsidRPr="00D22F56" w:rsidRDefault="00796071">
      <w:pPr>
        <w:rPr>
          <w:sz w:val="22"/>
          <w:szCs w:val="22"/>
        </w:rPr>
      </w:pPr>
    </w:p>
    <w:sectPr w:rsidR="00796071" w:rsidRPr="00D22F56" w:rsidSect="00C26D0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57C"/>
    <w:multiLevelType w:val="hybridMultilevel"/>
    <w:tmpl w:val="7ECCD0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81F04"/>
    <w:multiLevelType w:val="hybridMultilevel"/>
    <w:tmpl w:val="24BEC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0C5A"/>
    <w:multiLevelType w:val="hybridMultilevel"/>
    <w:tmpl w:val="F2BE1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1FFE"/>
    <w:multiLevelType w:val="hybridMultilevel"/>
    <w:tmpl w:val="0E145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65F8F"/>
    <w:multiLevelType w:val="hybridMultilevel"/>
    <w:tmpl w:val="8E0ABF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26D0B"/>
    <w:rsid w:val="000270EB"/>
    <w:rsid w:val="00055358"/>
    <w:rsid w:val="00083C10"/>
    <w:rsid w:val="0009263F"/>
    <w:rsid w:val="000A63CA"/>
    <w:rsid w:val="000D5250"/>
    <w:rsid w:val="000E36D4"/>
    <w:rsid w:val="00170C4E"/>
    <w:rsid w:val="00172D80"/>
    <w:rsid w:val="00173734"/>
    <w:rsid w:val="001774AD"/>
    <w:rsid w:val="00193A12"/>
    <w:rsid w:val="001B42E9"/>
    <w:rsid w:val="00225316"/>
    <w:rsid w:val="002760BB"/>
    <w:rsid w:val="00281D62"/>
    <w:rsid w:val="0029174D"/>
    <w:rsid w:val="002958AC"/>
    <w:rsid w:val="002B42A7"/>
    <w:rsid w:val="003127A3"/>
    <w:rsid w:val="00330DB3"/>
    <w:rsid w:val="003449A7"/>
    <w:rsid w:val="003C5FE4"/>
    <w:rsid w:val="003D1651"/>
    <w:rsid w:val="004A7F18"/>
    <w:rsid w:val="004D012A"/>
    <w:rsid w:val="004F73F7"/>
    <w:rsid w:val="005616AC"/>
    <w:rsid w:val="00564EAA"/>
    <w:rsid w:val="00570540"/>
    <w:rsid w:val="005C6D91"/>
    <w:rsid w:val="00647543"/>
    <w:rsid w:val="00677B49"/>
    <w:rsid w:val="006817A7"/>
    <w:rsid w:val="00695DC8"/>
    <w:rsid w:val="0069661F"/>
    <w:rsid w:val="006B7AE9"/>
    <w:rsid w:val="006F70BF"/>
    <w:rsid w:val="00790DFC"/>
    <w:rsid w:val="007934CE"/>
    <w:rsid w:val="00796071"/>
    <w:rsid w:val="00796915"/>
    <w:rsid w:val="007D368A"/>
    <w:rsid w:val="00832A64"/>
    <w:rsid w:val="008929CA"/>
    <w:rsid w:val="008C7881"/>
    <w:rsid w:val="008D2D0E"/>
    <w:rsid w:val="00943460"/>
    <w:rsid w:val="00963F87"/>
    <w:rsid w:val="00980FE7"/>
    <w:rsid w:val="009D2ABE"/>
    <w:rsid w:val="009F16F5"/>
    <w:rsid w:val="00A06BC0"/>
    <w:rsid w:val="00A455BE"/>
    <w:rsid w:val="00A71530"/>
    <w:rsid w:val="00A84EB3"/>
    <w:rsid w:val="00AA56AD"/>
    <w:rsid w:val="00AB3521"/>
    <w:rsid w:val="00AB4762"/>
    <w:rsid w:val="00AE0D26"/>
    <w:rsid w:val="00AE1128"/>
    <w:rsid w:val="00B26A28"/>
    <w:rsid w:val="00BB4307"/>
    <w:rsid w:val="00C26D0B"/>
    <w:rsid w:val="00C30C3C"/>
    <w:rsid w:val="00C33BB7"/>
    <w:rsid w:val="00C37CF0"/>
    <w:rsid w:val="00C908D2"/>
    <w:rsid w:val="00CF6B81"/>
    <w:rsid w:val="00D129B6"/>
    <w:rsid w:val="00D21C27"/>
    <w:rsid w:val="00D22F56"/>
    <w:rsid w:val="00D95E72"/>
    <w:rsid w:val="00DB5531"/>
    <w:rsid w:val="00DD13D0"/>
    <w:rsid w:val="00E11C38"/>
    <w:rsid w:val="00E63666"/>
    <w:rsid w:val="00EA4163"/>
    <w:rsid w:val="00ED6C89"/>
    <w:rsid w:val="00F23BFB"/>
    <w:rsid w:val="00F27C5C"/>
    <w:rsid w:val="00F31B0D"/>
    <w:rsid w:val="00F530F8"/>
    <w:rsid w:val="00FB01DA"/>
    <w:rsid w:val="00FB26AA"/>
    <w:rsid w:val="00FC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07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54</cp:revision>
  <cp:lastPrinted>2011-09-12T18:50:00Z</cp:lastPrinted>
  <dcterms:created xsi:type="dcterms:W3CDTF">2011-09-12T19:01:00Z</dcterms:created>
  <dcterms:modified xsi:type="dcterms:W3CDTF">2012-04-08T12:59:00Z</dcterms:modified>
</cp:coreProperties>
</file>