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D1" w:rsidRDefault="00CC2AD1" w:rsidP="00CC2A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Классный час </w:t>
      </w:r>
      <w:r>
        <w:rPr>
          <w:rFonts w:ascii="Times New Roman" w:hAnsi="Times New Roman"/>
          <w:b/>
          <w:sz w:val="32"/>
          <w:szCs w:val="32"/>
        </w:rPr>
        <w:t xml:space="preserve">«Полифония в </w:t>
      </w:r>
      <w:r>
        <w:rPr>
          <w:rFonts w:ascii="Times New Roman" w:hAnsi="Times New Roman"/>
          <w:b/>
          <w:sz w:val="32"/>
          <w:szCs w:val="32"/>
          <w:lang w:val="en-US"/>
        </w:rPr>
        <w:t>XXI</w:t>
      </w:r>
      <w:r>
        <w:rPr>
          <w:rFonts w:ascii="Times New Roman" w:hAnsi="Times New Roman"/>
          <w:b/>
          <w:sz w:val="32"/>
          <w:szCs w:val="32"/>
        </w:rPr>
        <w:t xml:space="preserve"> веке»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2AD1" w:rsidRDefault="00CC2AD1" w:rsidP="00CC2A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музыкального отделения</w:t>
      </w:r>
    </w:p>
    <w:p w:rsidR="00CC2AD1" w:rsidRDefault="00CC2AD1" w:rsidP="00CC2A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2AD1" w:rsidRDefault="00CC2AD1" w:rsidP="00CC2A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5AC8">
        <w:rPr>
          <w:rFonts w:ascii="Times New Roman" w:hAnsi="Times New Roman"/>
          <w:sz w:val="28"/>
          <w:szCs w:val="28"/>
        </w:rPr>
        <w:t xml:space="preserve">Познакомить учащихся </w:t>
      </w:r>
      <w:r>
        <w:rPr>
          <w:rFonts w:ascii="Times New Roman" w:hAnsi="Times New Roman"/>
          <w:sz w:val="28"/>
          <w:szCs w:val="28"/>
        </w:rPr>
        <w:t xml:space="preserve">с полифоническим складом музыкальных произведений, </w:t>
      </w:r>
      <w:r>
        <w:rPr>
          <w:rFonts w:ascii="Times New Roman" w:hAnsi="Times New Roman" w:cs="Times New Roman"/>
          <w:sz w:val="28"/>
          <w:szCs w:val="28"/>
        </w:rPr>
        <w:t>проследить переход</w:t>
      </w:r>
      <w:r w:rsidRPr="007E7720">
        <w:rPr>
          <w:rFonts w:ascii="Times New Roman" w:hAnsi="Times New Roman" w:cs="Times New Roman"/>
          <w:sz w:val="28"/>
          <w:szCs w:val="28"/>
        </w:rPr>
        <w:t xml:space="preserve"> от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музыке</w:t>
      </w:r>
      <w:r w:rsidRPr="007E7720">
        <w:rPr>
          <w:rFonts w:ascii="Times New Roman" w:hAnsi="Times New Roman" w:cs="Times New Roman"/>
          <w:sz w:val="28"/>
          <w:szCs w:val="28"/>
        </w:rPr>
        <w:t xml:space="preserve"> полифонических средств </w:t>
      </w:r>
      <w:proofErr w:type="gramStart"/>
      <w:r w:rsidRPr="007E77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гомофоническим</w:t>
      </w:r>
      <w:r w:rsidRPr="00FF5AC8">
        <w:rPr>
          <w:rFonts w:ascii="Times New Roman" w:hAnsi="Times New Roman"/>
          <w:sz w:val="28"/>
          <w:szCs w:val="28"/>
        </w:rPr>
        <w:t>.</w:t>
      </w:r>
    </w:p>
    <w:p w:rsidR="00CC2AD1" w:rsidRDefault="00CC2AD1" w:rsidP="00CC2A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культурный уровень присутствующих, прослушивая отрывки произведений популярной классической музыки, исполняемой учащимися и преподавателями Школы искусств, и популярными музыкантами - исполнителями.</w:t>
      </w:r>
    </w:p>
    <w:p w:rsidR="00CC2AD1" w:rsidRDefault="00CC2AD1" w:rsidP="00CC2A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техническое оснащение для просмотра видео и слайдов. </w:t>
      </w:r>
    </w:p>
    <w:p w:rsidR="00CC2AD1" w:rsidRDefault="00CC2AD1" w:rsidP="00CC2AD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проведения: 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Приветствие участников классного часа. </w:t>
      </w:r>
      <w:r>
        <w:rPr>
          <w:rFonts w:ascii="Times New Roman" w:hAnsi="Times New Roman" w:cs="Times New Roman"/>
          <w:sz w:val="28"/>
          <w:szCs w:val="28"/>
        </w:rPr>
        <w:t>Сегодня м</w:t>
      </w:r>
      <w:r w:rsidRPr="007E7720">
        <w:rPr>
          <w:rFonts w:ascii="Times New Roman" w:hAnsi="Times New Roman" w:cs="Times New Roman"/>
          <w:sz w:val="28"/>
          <w:szCs w:val="28"/>
        </w:rPr>
        <w:t xml:space="preserve">ы попытаемся </w:t>
      </w:r>
      <w:r>
        <w:rPr>
          <w:rFonts w:ascii="Times New Roman" w:hAnsi="Times New Roman" w:cs="Times New Roman"/>
          <w:sz w:val="28"/>
          <w:szCs w:val="28"/>
        </w:rPr>
        <w:t>проследить переход</w:t>
      </w:r>
      <w:r w:rsidRPr="007E7720">
        <w:rPr>
          <w:rFonts w:ascii="Times New Roman" w:hAnsi="Times New Roman" w:cs="Times New Roman"/>
          <w:sz w:val="28"/>
          <w:szCs w:val="28"/>
        </w:rPr>
        <w:t xml:space="preserve"> от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музыке</w:t>
      </w:r>
      <w:r w:rsidRPr="007E7720">
        <w:rPr>
          <w:rFonts w:ascii="Times New Roman" w:hAnsi="Times New Roman" w:cs="Times New Roman"/>
          <w:sz w:val="28"/>
          <w:szCs w:val="28"/>
        </w:rPr>
        <w:t xml:space="preserve"> полифонических средств </w:t>
      </w:r>
      <w:proofErr w:type="gramStart"/>
      <w:r w:rsidRPr="007E77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гомофоническим. Какой стала полифоническая музыка</w:t>
      </w:r>
      <w:r w:rsidRPr="007E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наши дни, какие изменения произошли в характере </w:t>
      </w:r>
      <w:r w:rsidRPr="007E7720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>льной среды разных времен. Осмелюсь</w:t>
      </w:r>
      <w:r w:rsidRPr="007E7720">
        <w:rPr>
          <w:rFonts w:ascii="Times New Roman" w:hAnsi="Times New Roman" w:cs="Times New Roman"/>
          <w:sz w:val="28"/>
          <w:szCs w:val="28"/>
        </w:rPr>
        <w:t xml:space="preserve"> предположить, что </w:t>
      </w:r>
      <w:r>
        <w:rPr>
          <w:rFonts w:ascii="Times New Roman" w:hAnsi="Times New Roman" w:cs="Times New Roman"/>
          <w:sz w:val="28"/>
          <w:szCs w:val="28"/>
        </w:rPr>
        <w:t xml:space="preserve">музыка барокко и современная популярная музыка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7E7720">
        <w:rPr>
          <w:rFonts w:ascii="Times New Roman" w:hAnsi="Times New Roman" w:cs="Times New Roman"/>
          <w:sz w:val="28"/>
          <w:szCs w:val="28"/>
        </w:rPr>
        <w:t>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Основная часть. </w:t>
      </w:r>
      <w:r w:rsidRPr="007E7720">
        <w:rPr>
          <w:rFonts w:ascii="Times New Roman" w:hAnsi="Times New Roman" w:cs="Times New Roman"/>
          <w:sz w:val="28"/>
          <w:szCs w:val="28"/>
        </w:rPr>
        <w:t xml:space="preserve">Начнем с определений: </w:t>
      </w:r>
      <w:r w:rsidRPr="007E7720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E7720">
        <w:rPr>
          <w:rFonts w:ascii="Times New Roman" w:hAnsi="Times New Roman" w:cs="Times New Roman"/>
          <w:sz w:val="28"/>
          <w:szCs w:val="28"/>
        </w:rPr>
        <w:t xml:space="preserve"> - это вид искусства, отражающий действительность и воздействующий на человека (а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720">
        <w:rPr>
          <w:rFonts w:ascii="Times New Roman" w:hAnsi="Times New Roman" w:cs="Times New Roman"/>
          <w:sz w:val="28"/>
          <w:szCs w:val="28"/>
        </w:rPr>
        <w:t xml:space="preserve"> как известно, на животных и даже растения) особым образом организованными последовательностями звуков. Музыка выражает мысли и эмоции человека и служит средством передачи их как бы невербальным языком. Но в отличие от языка имеет более сильное эмоциональное воздействие в силу строгой организованности временных и тональных соотношений, с одной стороны, и неоднозначности выражения каких-либо понятий - с другой, что дает развитие собственным творческим силам слушателя.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E7720">
        <w:rPr>
          <w:rFonts w:ascii="Times New Roman" w:hAnsi="Times New Roman" w:cs="Times New Roman"/>
          <w:sz w:val="28"/>
          <w:szCs w:val="28"/>
        </w:rPr>
        <w:t xml:space="preserve">узыка всегда выражает не только личное отношение автора к действительности, но и важнейшие черты </w:t>
      </w:r>
      <w:r>
        <w:rPr>
          <w:rFonts w:ascii="Times New Roman" w:hAnsi="Times New Roman" w:cs="Times New Roman"/>
          <w:sz w:val="28"/>
          <w:szCs w:val="28"/>
        </w:rPr>
        <w:t>общества, в котором живет автор</w:t>
      </w:r>
      <w:r w:rsidRPr="007E7720">
        <w:rPr>
          <w:rFonts w:ascii="Times New Roman" w:hAnsi="Times New Roman" w:cs="Times New Roman"/>
          <w:sz w:val="28"/>
          <w:szCs w:val="28"/>
        </w:rPr>
        <w:t xml:space="preserve">. Чтобы понять «как мы дошли до жизни такой», обратим взгляд в прошлое. И там, безусловно, главной фигурой будет </w:t>
      </w:r>
      <w:r w:rsidRPr="004E377A">
        <w:rPr>
          <w:rFonts w:ascii="Times New Roman" w:hAnsi="Times New Roman" w:cs="Times New Roman"/>
          <w:b/>
          <w:sz w:val="28"/>
          <w:szCs w:val="28"/>
        </w:rPr>
        <w:t>Иоганн Себастьян Бах</w:t>
      </w:r>
      <w:r w:rsidRPr="007E7720">
        <w:rPr>
          <w:rFonts w:ascii="Times New Roman" w:hAnsi="Times New Roman" w:cs="Times New Roman"/>
          <w:sz w:val="28"/>
          <w:szCs w:val="28"/>
        </w:rPr>
        <w:t xml:space="preserve"> (на наш взгляд, остающийся таковым и сейчас), достигший непревзойденного совершенства во всех формах барочной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Лупашку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исполнит И.С.Бах Мал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Прелюдию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Света – И.С.Бах 3голосная прелюдия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9341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Видео. Бах Токката, орган.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20">
        <w:rPr>
          <w:rFonts w:ascii="Times New Roman" w:hAnsi="Times New Roman" w:cs="Times New Roman"/>
          <w:sz w:val="28"/>
          <w:szCs w:val="28"/>
        </w:rPr>
        <w:t xml:space="preserve"> (существенно, что в силу углубленного строя мысли Баха, далекого о</w:t>
      </w:r>
      <w:r>
        <w:rPr>
          <w:rFonts w:ascii="Times New Roman" w:hAnsi="Times New Roman" w:cs="Times New Roman"/>
          <w:sz w:val="28"/>
          <w:szCs w:val="28"/>
        </w:rPr>
        <w:t>т всего поверхностного и развле</w:t>
      </w:r>
      <w:r w:rsidRPr="007E7720">
        <w:rPr>
          <w:rFonts w:ascii="Times New Roman" w:hAnsi="Times New Roman" w:cs="Times New Roman"/>
          <w:sz w:val="28"/>
          <w:szCs w:val="28"/>
        </w:rPr>
        <w:t xml:space="preserve">кательного, он не коснулся жанра оперы). Что же является главным средством музыкальной выразительности того времени? Очевидно - это </w:t>
      </w:r>
      <w:r w:rsidRPr="004E377A">
        <w:rPr>
          <w:rFonts w:ascii="Times New Roman" w:hAnsi="Times New Roman" w:cs="Times New Roman"/>
          <w:b/>
          <w:sz w:val="28"/>
          <w:szCs w:val="28"/>
        </w:rPr>
        <w:t>полифония.</w:t>
      </w:r>
      <w:r w:rsidRPr="007E7720">
        <w:rPr>
          <w:rFonts w:ascii="Times New Roman" w:hAnsi="Times New Roman" w:cs="Times New Roman"/>
          <w:sz w:val="28"/>
          <w:szCs w:val="28"/>
        </w:rPr>
        <w:t xml:space="preserve"> Описание полифонии занимает десять страниц музыкальной энциклопедии. Поэтому мы ограничимся определением полифонии, данным русским композитором А. Н. Серовым: «Полифонию в высшем ее смысле надо понимать гармоническим слиянием воедино нескольких самостоятельных мелодий, идущих в нескольких голосах одновременно, вместе. В рассудочной речи немыслимо, чтобы, например, несколько лиц говорили вместе, каждый свое, и чтоб из этого не выходила путаница, непонятная чепуха, а, напротив, превосходное общее впечатление. В музыке такое чудо возможно…»</w:t>
      </w:r>
    </w:p>
    <w:p w:rsidR="00CC2AD1" w:rsidRPr="00B27263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SWINGLE</w:t>
      </w:r>
      <w:r w:rsidRPr="00B2726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органная фуга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B272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7720">
        <w:rPr>
          <w:rFonts w:ascii="Times New Roman" w:hAnsi="Times New Roman" w:cs="Times New Roman"/>
          <w:sz w:val="28"/>
          <w:szCs w:val="28"/>
        </w:rPr>
        <w:t xml:space="preserve">И это чудо было творческой средой обитания И. С. Баха! 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Шомполова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Юля – ХТК, прелюдия и фуга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9341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Бах 3хголосная инвенция 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цель нашей встречи </w:t>
      </w:r>
      <w:r w:rsidRPr="007E772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разбор</w:t>
      </w:r>
      <w:r w:rsidRPr="007E7720">
        <w:rPr>
          <w:rFonts w:ascii="Times New Roman" w:hAnsi="Times New Roman" w:cs="Times New Roman"/>
          <w:sz w:val="28"/>
          <w:szCs w:val="28"/>
        </w:rPr>
        <w:t xml:space="preserve"> творчества</w:t>
      </w:r>
      <w:r>
        <w:rPr>
          <w:rFonts w:ascii="Times New Roman" w:hAnsi="Times New Roman" w:cs="Times New Roman"/>
          <w:sz w:val="28"/>
          <w:szCs w:val="28"/>
        </w:rPr>
        <w:t xml:space="preserve"> И. С. Баха. </w:t>
      </w:r>
    </w:p>
    <w:p w:rsidR="00CC2AD1" w:rsidRPr="006F5C28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C28">
        <w:rPr>
          <w:rFonts w:ascii="Times New Roman" w:hAnsi="Times New Roman" w:cs="Times New Roman"/>
          <w:b/>
          <w:sz w:val="28"/>
          <w:szCs w:val="28"/>
        </w:rPr>
        <w:t>Звучит И.С.Бах Ария из сюиты №31.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фоне музыкального номера.) Н</w:t>
      </w:r>
      <w:r w:rsidRPr="007E7720">
        <w:rPr>
          <w:rFonts w:ascii="Times New Roman" w:hAnsi="Times New Roman" w:cs="Times New Roman"/>
          <w:sz w:val="28"/>
          <w:szCs w:val="28"/>
        </w:rPr>
        <w:t xml:space="preserve">о это настолько значительная фигура, что не упомянуть ее невозможно, говоря словами Альберта </w:t>
      </w:r>
      <w:proofErr w:type="spellStart"/>
      <w:r w:rsidRPr="007E7720">
        <w:rPr>
          <w:rFonts w:ascii="Times New Roman" w:hAnsi="Times New Roman" w:cs="Times New Roman"/>
          <w:sz w:val="28"/>
          <w:szCs w:val="28"/>
        </w:rPr>
        <w:t>Швейцера</w:t>
      </w:r>
      <w:proofErr w:type="spellEnd"/>
      <w:r w:rsidRPr="007E7720">
        <w:rPr>
          <w:rFonts w:ascii="Times New Roman" w:hAnsi="Times New Roman" w:cs="Times New Roman"/>
          <w:sz w:val="28"/>
          <w:szCs w:val="28"/>
        </w:rPr>
        <w:t xml:space="preserve">: «Этот гений был не единичным, обособленным духом, но универсальным. Века и поколения </w:t>
      </w:r>
      <w:r>
        <w:rPr>
          <w:rFonts w:ascii="Times New Roman" w:hAnsi="Times New Roman" w:cs="Times New Roman"/>
          <w:sz w:val="28"/>
          <w:szCs w:val="28"/>
        </w:rPr>
        <w:t>прошли его творения, перед величием которых</w:t>
      </w:r>
      <w:r w:rsidRPr="007E7720">
        <w:rPr>
          <w:rFonts w:ascii="Times New Roman" w:hAnsi="Times New Roman" w:cs="Times New Roman"/>
          <w:sz w:val="28"/>
          <w:szCs w:val="28"/>
        </w:rPr>
        <w:t xml:space="preserve"> мы в благоговении останавливаемся</w:t>
      </w:r>
      <w:r>
        <w:rPr>
          <w:rFonts w:ascii="Times New Roman" w:hAnsi="Times New Roman" w:cs="Times New Roman"/>
          <w:sz w:val="28"/>
          <w:szCs w:val="28"/>
        </w:rPr>
        <w:t>…»</w:t>
      </w:r>
      <w:r w:rsidRPr="007E7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D1" w:rsidRPr="007254F6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исполнении трио: Шульга У.,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Лупашку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Л., 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Власкина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Г.Ю. прозвучит Сицилиана Баха.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7720">
        <w:rPr>
          <w:rFonts w:ascii="Times New Roman" w:hAnsi="Times New Roman" w:cs="Times New Roman"/>
          <w:sz w:val="28"/>
          <w:szCs w:val="28"/>
        </w:rPr>
        <w:t xml:space="preserve">Итак, полифония - совместное, равноправное звучание голосов - это преобладающая музыкальная форма эпохи барокко. Затем пришел черед </w:t>
      </w:r>
      <w:r w:rsidRPr="006F5C28">
        <w:rPr>
          <w:rFonts w:ascii="Times New Roman" w:hAnsi="Times New Roman" w:cs="Times New Roman"/>
          <w:b/>
          <w:sz w:val="28"/>
          <w:szCs w:val="28"/>
        </w:rPr>
        <w:t>гомофонии - основной формы музыки эпохи классицизма и романтизма</w:t>
      </w:r>
      <w:r w:rsidRPr="007E7720">
        <w:rPr>
          <w:rFonts w:ascii="Times New Roman" w:hAnsi="Times New Roman" w:cs="Times New Roman"/>
          <w:sz w:val="28"/>
          <w:szCs w:val="28"/>
        </w:rPr>
        <w:t xml:space="preserve">. </w:t>
      </w:r>
      <w:r w:rsidRPr="006F5C28">
        <w:rPr>
          <w:rFonts w:ascii="Times New Roman" w:hAnsi="Times New Roman" w:cs="Times New Roman"/>
          <w:sz w:val="28"/>
          <w:szCs w:val="28"/>
        </w:rPr>
        <w:t>Гомофония</w:t>
      </w:r>
      <w:r w:rsidRPr="007E7720">
        <w:rPr>
          <w:rFonts w:ascii="Times New Roman" w:hAnsi="Times New Roman" w:cs="Times New Roman"/>
          <w:sz w:val="28"/>
          <w:szCs w:val="28"/>
        </w:rPr>
        <w:t xml:space="preserve"> - тип многоголосия, характеризующийся разделением голосов на </w:t>
      </w:r>
      <w:r w:rsidRPr="007E7720">
        <w:rPr>
          <w:rFonts w:ascii="Times New Roman" w:hAnsi="Times New Roman" w:cs="Times New Roman"/>
          <w:sz w:val="28"/>
          <w:szCs w:val="28"/>
        </w:rPr>
        <w:lastRenderedPageBreak/>
        <w:t xml:space="preserve">главные и сопровождающие. Этим гомофония принципиально отличается от полифонии, где голоса равноправны. То есть полифония - форма, обладающая демократичностью, а гомофония - форма обладающая, как минимум, </w:t>
      </w:r>
      <w:proofErr w:type="spellStart"/>
      <w:r w:rsidRPr="007E7720">
        <w:rPr>
          <w:rFonts w:ascii="Times New Roman" w:hAnsi="Times New Roman" w:cs="Times New Roman"/>
          <w:sz w:val="28"/>
          <w:szCs w:val="28"/>
        </w:rPr>
        <w:t>конкурентностью</w:t>
      </w:r>
      <w:proofErr w:type="spellEnd"/>
      <w:r w:rsidRPr="007E7720">
        <w:rPr>
          <w:rFonts w:ascii="Times New Roman" w:hAnsi="Times New Roman" w:cs="Times New Roman"/>
          <w:sz w:val="28"/>
          <w:szCs w:val="28"/>
        </w:rPr>
        <w:t xml:space="preserve">. Гомофония развивалась параллельно с полифонией, но вытеснила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E7720">
        <w:rPr>
          <w:rFonts w:ascii="Times New Roman" w:hAnsi="Times New Roman" w:cs="Times New Roman"/>
          <w:sz w:val="28"/>
          <w:szCs w:val="28"/>
        </w:rPr>
        <w:t xml:space="preserve"> в период расцвета творчества венских классиков </w:t>
      </w:r>
      <w:r>
        <w:rPr>
          <w:rFonts w:ascii="Times New Roman" w:hAnsi="Times New Roman" w:cs="Times New Roman"/>
          <w:sz w:val="28"/>
          <w:szCs w:val="28"/>
        </w:rPr>
        <w:t xml:space="preserve">(конец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VIII - начало ХIХ века).</w:t>
      </w:r>
      <w:r w:rsidRPr="007E772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7E7720">
        <w:rPr>
          <w:rFonts w:ascii="Times New Roman" w:hAnsi="Times New Roman" w:cs="Times New Roman"/>
          <w:sz w:val="28"/>
          <w:szCs w:val="28"/>
        </w:rPr>
        <w:t xml:space="preserve"> споре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7E7720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7E7720">
        <w:rPr>
          <w:rFonts w:ascii="Times New Roman" w:hAnsi="Times New Roman" w:cs="Times New Roman"/>
          <w:sz w:val="28"/>
          <w:szCs w:val="28"/>
        </w:rPr>
        <w:t xml:space="preserve"> интересную цитату из статьи «О полифонической музыке» </w:t>
      </w:r>
      <w:proofErr w:type="spellStart"/>
      <w:r w:rsidRPr="007E7720">
        <w:rPr>
          <w:rFonts w:ascii="Times New Roman" w:hAnsi="Times New Roman" w:cs="Times New Roman"/>
          <w:sz w:val="28"/>
          <w:szCs w:val="28"/>
        </w:rPr>
        <w:t>Литтершейда</w:t>
      </w:r>
      <w:proofErr w:type="spellEnd"/>
      <w:r w:rsidRPr="007E7720">
        <w:rPr>
          <w:rFonts w:ascii="Times New Roman" w:hAnsi="Times New Roman" w:cs="Times New Roman"/>
          <w:sz w:val="28"/>
          <w:szCs w:val="28"/>
        </w:rPr>
        <w:t>: «Предпосылкой полифонического, органического творчества является внутреннее вслушивание и взлет в мир полифонического свершения. Гомофонная музыка предусматривает слушателей, отдающихся ее воздействию пассивно. Полифоническая музыка излучается вовнутрь, для нее слушатель на втором плане. Она требует гораздо большей активности и участия, без которых, в силу своих особенн</w:t>
      </w:r>
      <w:r>
        <w:rPr>
          <w:rFonts w:ascii="Times New Roman" w:hAnsi="Times New Roman" w:cs="Times New Roman"/>
          <w:sz w:val="28"/>
          <w:szCs w:val="28"/>
        </w:rPr>
        <w:t>остей, не может быть воспринята». Определите, какого склада звучат музыкальные произведения.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БИТЛС – Мишель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Неизвестный исп. – дорожка 27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622D">
        <w:rPr>
          <w:rFonts w:ascii="Times New Roman" w:hAnsi="Times New Roman" w:cs="Times New Roman"/>
          <w:sz w:val="28"/>
          <w:szCs w:val="28"/>
        </w:rPr>
        <w:t xml:space="preserve">После Баха начинается расцвет гомофонного склада, и следующий подъём интереса к полифонии начинается только во второй половине XIX века.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622D">
        <w:rPr>
          <w:rFonts w:ascii="Times New Roman" w:hAnsi="Times New Roman" w:cs="Times New Roman"/>
          <w:sz w:val="28"/>
          <w:szCs w:val="28"/>
        </w:rPr>
        <w:t>олифония, ориентирующаяся на Баха и Генделя, часто использовалась композиторами XX века (Хиндемит, Шостакович</w:t>
      </w:r>
      <w:r>
        <w:rPr>
          <w:rFonts w:ascii="Times New Roman" w:hAnsi="Times New Roman" w:cs="Times New Roman"/>
          <w:sz w:val="28"/>
          <w:szCs w:val="28"/>
        </w:rPr>
        <w:t xml:space="preserve"> (его 24 прелюдии и фуги)</w:t>
      </w:r>
      <w:r w:rsidRPr="0013622D">
        <w:rPr>
          <w:rFonts w:ascii="Times New Roman" w:hAnsi="Times New Roman" w:cs="Times New Roman"/>
          <w:sz w:val="28"/>
          <w:szCs w:val="28"/>
        </w:rPr>
        <w:t>, Стравинский и др.).</w:t>
      </w:r>
      <w:r>
        <w:rPr>
          <w:rFonts w:ascii="Times New Roman" w:hAnsi="Times New Roman" w:cs="Times New Roman"/>
          <w:sz w:val="28"/>
          <w:szCs w:val="28"/>
        </w:rPr>
        <w:t xml:space="preserve"> Стравинский писал: «Я возвращаюсь не к Баху, а к светлой идее чистого контрапункта…». </w:t>
      </w:r>
      <w:proofErr w:type="spellStart"/>
      <w:proofErr w:type="gramStart"/>
      <w:r w:rsidRPr="003B4D04">
        <w:rPr>
          <w:rFonts w:ascii="Times New Roman" w:hAnsi="Times New Roman" w:cs="Times New Roman"/>
          <w:sz w:val="28"/>
          <w:szCs w:val="28"/>
        </w:rPr>
        <w:t>Контрапу́нкт</w:t>
      </w:r>
      <w:proofErr w:type="spellEnd"/>
      <w:proofErr w:type="gramEnd"/>
      <w:r w:rsidRPr="003B4D04">
        <w:rPr>
          <w:rFonts w:ascii="Times New Roman" w:hAnsi="Times New Roman" w:cs="Times New Roman"/>
          <w:sz w:val="28"/>
          <w:szCs w:val="28"/>
        </w:rPr>
        <w:t xml:space="preserve"> (нота против ноты) — одновременное сочетание двух или более самостоятельных мелодических голосов. «Контрапунктом» также называли музыкально-теоретическую дисциплину, занимающуюся изучением контрапунктических композиций (теперь полифония).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Токката и фуга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B29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sz w:val="28"/>
          <w:szCs w:val="28"/>
        </w:rPr>
        <w:t>, исп. на акустической и электрогитаре.</w:t>
      </w:r>
    </w:p>
    <w:p w:rsidR="00CC2AD1" w:rsidRPr="001B29CB" w:rsidRDefault="00CC2AD1" w:rsidP="00CC2AD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Токката и фуга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B29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sz w:val="28"/>
          <w:szCs w:val="28"/>
        </w:rPr>
        <w:t xml:space="preserve"> «Шторм», в исп. Ванессы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скрипка.</w:t>
      </w:r>
    </w:p>
    <w:p w:rsidR="00CC2AD1" w:rsidRDefault="00CC2AD1" w:rsidP="00CC2AD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известно</w:t>
      </w:r>
      <w:r w:rsidRPr="001B29CB">
        <w:rPr>
          <w:rFonts w:ascii="Times New Roman" w:hAnsi="Times New Roman" w:cs="Times New Roman"/>
          <w:sz w:val="28"/>
          <w:szCs w:val="28"/>
        </w:rPr>
        <w:t xml:space="preserve">, что истоки современной «попсы», как ни печально, лежат в классической музыке, к которой причисляют, в частности, и жанр оперетты, породившей легкую музыку, так беспокоящую нас сегодня. </w:t>
      </w:r>
      <w:r>
        <w:rPr>
          <w:rFonts w:ascii="Times New Roman" w:hAnsi="Times New Roman" w:cs="Times New Roman"/>
          <w:sz w:val="28"/>
          <w:szCs w:val="28"/>
        </w:rPr>
        <w:t xml:space="preserve">Времена менялись, менялись и музыкальные пристрастия, но желание меломанов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вслушиваться в более серьезную, глубокую музыку полифонии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изменяется и по 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день!</w:t>
      </w:r>
    </w:p>
    <w:p w:rsidR="00432920" w:rsidRDefault="00432920"/>
    <w:sectPr w:rsidR="00432920" w:rsidSect="001D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07140"/>
    <w:multiLevelType w:val="hybridMultilevel"/>
    <w:tmpl w:val="9DCC3024"/>
    <w:lvl w:ilvl="0" w:tplc="75B4027C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711D9"/>
    <w:multiLevelType w:val="hybridMultilevel"/>
    <w:tmpl w:val="80C81886"/>
    <w:lvl w:ilvl="0" w:tplc="7D7C7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AD1"/>
    <w:rsid w:val="001D6866"/>
    <w:rsid w:val="00432920"/>
    <w:rsid w:val="00CC2AD1"/>
    <w:rsid w:val="00EF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872</Words>
  <Characters>4977</Characters>
  <Application>Microsoft Office Word</Application>
  <DocSecurity>0</DocSecurity>
  <Lines>41</Lines>
  <Paragraphs>11</Paragraphs>
  <ScaleCrop>false</ScaleCrop>
  <Company>home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kira</cp:lastModifiedBy>
  <cp:revision>4</cp:revision>
  <dcterms:created xsi:type="dcterms:W3CDTF">2013-07-19T07:27:00Z</dcterms:created>
  <dcterms:modified xsi:type="dcterms:W3CDTF">2013-07-19T07:47:00Z</dcterms:modified>
</cp:coreProperties>
</file>