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28" w:rsidRDefault="00D54D28" w:rsidP="00D30C9F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831A0A">
        <w:rPr>
          <w:rFonts w:ascii="Times New Roman" w:hAnsi="Times New Roman"/>
          <w:b/>
          <w:sz w:val="28"/>
          <w:szCs w:val="24"/>
          <w:lang w:eastAsia="ar-SA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                                                          </w:t>
      </w:r>
      <w:r w:rsidRPr="00831A0A"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Методист СК СВУ </w:t>
      </w:r>
    </w:p>
    <w:p w:rsidR="00D54D28" w:rsidRPr="00831A0A" w:rsidRDefault="00D54D28" w:rsidP="00D30C9F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                                                                                                     Шабалина Т.М.</w:t>
      </w:r>
    </w:p>
    <w:p w:rsidR="00D54D28" w:rsidRPr="00831A0A" w:rsidRDefault="00D54D28" w:rsidP="00D30C9F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D54D28" w:rsidRPr="009D58CB" w:rsidRDefault="00D54D28" w:rsidP="00D30C9F">
      <w:pPr>
        <w:suppressAutoHyphens/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r w:rsidRPr="009D58CB">
        <w:rPr>
          <w:rFonts w:ascii="Times New Roman" w:hAnsi="Times New Roman"/>
          <w:b/>
          <w:sz w:val="40"/>
          <w:szCs w:val="40"/>
          <w:lang w:eastAsia="ar-SA"/>
        </w:rPr>
        <w:t>Проектная деятельность как форма работы с одаренными детьми.</w:t>
      </w:r>
    </w:p>
    <w:p w:rsidR="00D54D28" w:rsidRPr="009D58CB" w:rsidRDefault="00D54D28" w:rsidP="00D30C9F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 xml:space="preserve">Одной из закономерных примет современного социального прогресса является информатизация общества.  Мы можем говорить о том, что в последние годы на наших глазах произошла компьютерная революция, затронувшая все сферы  деятельности людей. Образование не исключение. Перед педагогами сейчас встает новая проблема – подготовить подрастающее поколение к жизни и профессиональной деятельности в высокоразвитой информационной среде. Исходя из этой цели,  перед образовательным учреждением, преподавателем ставятся  следующие </w:t>
      </w:r>
      <w:r w:rsidRPr="009D58CB">
        <w:rPr>
          <w:rFonts w:ascii="Times New Roman" w:hAnsi="Times New Roman"/>
          <w:b/>
          <w:sz w:val="28"/>
          <w:szCs w:val="28"/>
          <w:lang w:eastAsia="ar-SA"/>
        </w:rPr>
        <w:t>задачи</w:t>
      </w:r>
      <w:r w:rsidRPr="009D58CB">
        <w:rPr>
          <w:rFonts w:ascii="Times New Roman" w:hAnsi="Times New Roman"/>
          <w:sz w:val="28"/>
          <w:szCs w:val="28"/>
          <w:lang w:eastAsia="ar-SA"/>
        </w:rPr>
        <w:t xml:space="preserve">: </w:t>
      </w:r>
    </w:p>
    <w:p w:rsidR="00D54D28" w:rsidRPr="009D58CB" w:rsidRDefault="00D54D28" w:rsidP="00D30C9F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помочь </w:t>
      </w:r>
      <w:r>
        <w:rPr>
          <w:rFonts w:ascii="Times New Roman" w:hAnsi="Times New Roman"/>
          <w:sz w:val="28"/>
          <w:szCs w:val="28"/>
          <w:lang w:val="en-US" w:eastAsia="ar-SA"/>
        </w:rPr>
        <w:t>c</w:t>
      </w:r>
      <w:r>
        <w:rPr>
          <w:rFonts w:ascii="Times New Roman" w:hAnsi="Times New Roman"/>
          <w:sz w:val="28"/>
          <w:szCs w:val="28"/>
          <w:lang w:eastAsia="ar-SA"/>
        </w:rPr>
        <w:t>уворовцам</w:t>
      </w:r>
      <w:r w:rsidRPr="009D58CB">
        <w:rPr>
          <w:rFonts w:ascii="Times New Roman" w:hAnsi="Times New Roman"/>
          <w:sz w:val="28"/>
          <w:szCs w:val="28"/>
          <w:lang w:eastAsia="ar-SA"/>
        </w:rPr>
        <w:t xml:space="preserve"> освоить такие приёмы, которые позволяют расширять полученные знания самостоятельно, т. е. научить оперативно осуществлять поиск информации, производить её структурирование, находить оптимальный алгоритм обработки; </w:t>
      </w:r>
    </w:p>
    <w:p w:rsidR="00D54D28" w:rsidRPr="009D58CB" w:rsidRDefault="00D54D28" w:rsidP="00D30C9F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способствовать развитию</w:t>
      </w:r>
      <w:r>
        <w:rPr>
          <w:rFonts w:ascii="Times New Roman" w:hAnsi="Times New Roman"/>
          <w:sz w:val="28"/>
          <w:szCs w:val="28"/>
          <w:lang w:eastAsia="ar-SA"/>
        </w:rPr>
        <w:t xml:space="preserve"> творческого потенциала суворовцев</w:t>
      </w:r>
      <w:r w:rsidRPr="009D58CB">
        <w:rPr>
          <w:rFonts w:ascii="Times New Roman" w:hAnsi="Times New Roman"/>
          <w:sz w:val="28"/>
          <w:szCs w:val="28"/>
          <w:lang w:eastAsia="ar-SA"/>
        </w:rPr>
        <w:t xml:space="preserve">; </w:t>
      </w:r>
    </w:p>
    <w:p w:rsidR="00D54D28" w:rsidRPr="009D58CB" w:rsidRDefault="00D54D28" w:rsidP="00D30C9F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создать условия для формирован</w:t>
      </w:r>
      <w:r>
        <w:rPr>
          <w:rFonts w:ascii="Times New Roman" w:hAnsi="Times New Roman"/>
          <w:sz w:val="28"/>
          <w:szCs w:val="28"/>
          <w:lang w:eastAsia="ar-SA"/>
        </w:rPr>
        <w:t>ия у суворовцев</w:t>
      </w:r>
      <w:r w:rsidRPr="009D58CB">
        <w:rPr>
          <w:rFonts w:ascii="Times New Roman" w:hAnsi="Times New Roman"/>
          <w:sz w:val="28"/>
          <w:szCs w:val="28"/>
          <w:lang w:eastAsia="ar-SA"/>
        </w:rPr>
        <w:t xml:space="preserve"> адекватной самооценки;</w:t>
      </w:r>
    </w:p>
    <w:p w:rsidR="00D54D28" w:rsidRPr="009D58CB" w:rsidRDefault="00D54D28" w:rsidP="00D30C9F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 xml:space="preserve">способствовать формированию коммуникабельности, умения работать в команде. </w:t>
      </w:r>
    </w:p>
    <w:p w:rsidR="00D54D28" w:rsidRPr="009D58CB" w:rsidRDefault="00D54D28" w:rsidP="00D30C9F">
      <w:pPr>
        <w:widowControl w:val="0"/>
        <w:suppressAutoHyphens/>
        <w:spacing w:after="12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 xml:space="preserve">Решение этих задач невозможно без использования эффективных педагогических технологий. Одной из таких технологий для меня стал метод проектов, относящийся к технологиям компетентностно - ориентированного обучения. </w:t>
      </w:r>
      <w:r w:rsidRPr="009D58CB">
        <w:rPr>
          <w:rFonts w:ascii="Times New Roman" w:hAnsi="Times New Roman"/>
          <w:sz w:val="28"/>
          <w:szCs w:val="28"/>
          <w:lang w:val="cs-CZ" w:eastAsia="ru-RU"/>
        </w:rPr>
        <w:t xml:space="preserve">Использование данного </w:t>
      </w:r>
      <w:r w:rsidRPr="009D58CB">
        <w:rPr>
          <w:rFonts w:ascii="Times New Roman" w:hAnsi="Times New Roman"/>
          <w:sz w:val="28"/>
          <w:szCs w:val="28"/>
          <w:lang w:eastAsia="ru-RU"/>
        </w:rPr>
        <w:t xml:space="preserve">метода </w:t>
      </w:r>
      <w:r w:rsidRPr="009D58CB">
        <w:rPr>
          <w:rFonts w:ascii="Times New Roman" w:hAnsi="Times New Roman"/>
          <w:sz w:val="28"/>
          <w:szCs w:val="28"/>
          <w:lang w:val="cs-CZ" w:eastAsia="ru-RU"/>
        </w:rPr>
        <w:t>на уроках</w:t>
      </w:r>
      <w:r w:rsidRPr="009D58CB">
        <w:rPr>
          <w:rFonts w:ascii="Times New Roman" w:hAnsi="Times New Roman"/>
          <w:sz w:val="28"/>
          <w:szCs w:val="28"/>
          <w:lang w:eastAsia="ru-RU"/>
        </w:rPr>
        <w:t xml:space="preserve"> и во внеурочной деятельности </w:t>
      </w:r>
      <w:r w:rsidRPr="009D58CB">
        <w:rPr>
          <w:rFonts w:ascii="Times New Roman" w:hAnsi="Times New Roman"/>
          <w:sz w:val="28"/>
          <w:szCs w:val="28"/>
          <w:lang w:val="cs-CZ" w:eastAsia="ru-RU"/>
        </w:rPr>
        <w:t>дало новые возможности в активизации п</w:t>
      </w:r>
      <w:r>
        <w:rPr>
          <w:rFonts w:ascii="Times New Roman" w:hAnsi="Times New Roman"/>
          <w:sz w:val="28"/>
          <w:szCs w:val="28"/>
          <w:lang w:val="cs-CZ" w:eastAsia="ru-RU"/>
        </w:rPr>
        <w:t xml:space="preserve">ознавательного интереса </w:t>
      </w:r>
      <w:r>
        <w:rPr>
          <w:rFonts w:ascii="Times New Roman" w:hAnsi="Times New Roman"/>
          <w:sz w:val="28"/>
          <w:szCs w:val="28"/>
          <w:lang w:eastAsia="ru-RU"/>
        </w:rPr>
        <w:t>суворовцев</w:t>
      </w:r>
      <w:r w:rsidRPr="009D58CB">
        <w:rPr>
          <w:rFonts w:ascii="Times New Roman" w:hAnsi="Times New Roman"/>
          <w:sz w:val="28"/>
          <w:szCs w:val="28"/>
          <w:lang w:val="cs-CZ" w:eastAsia="ru-RU"/>
        </w:rPr>
        <w:t xml:space="preserve">, развития творческих способностей. </w:t>
      </w:r>
    </w:p>
    <w:p w:rsidR="00D54D28" w:rsidRPr="009D58CB" w:rsidRDefault="00D54D28" w:rsidP="00D30C9F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D54D28" w:rsidRPr="009D58CB" w:rsidRDefault="00D54D28" w:rsidP="00D30C9F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b/>
          <w:bCs/>
          <w:sz w:val="28"/>
          <w:szCs w:val="28"/>
          <w:lang w:eastAsia="ar-SA"/>
        </w:rPr>
        <w:t>Метод проектов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 xml:space="preserve"> - совокуп</w:t>
      </w:r>
      <w:r>
        <w:rPr>
          <w:rFonts w:ascii="Times New Roman" w:hAnsi="Times New Roman"/>
          <w:bCs/>
          <w:sz w:val="28"/>
          <w:szCs w:val="28"/>
          <w:lang w:eastAsia="ar-SA"/>
        </w:rPr>
        <w:t>ность приемов, действий обучаемых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 xml:space="preserve"> в их определенной последовательности для достижения поставленной задачи – решения определенной </w:t>
      </w:r>
      <w:r w:rsidRPr="009D58CB">
        <w:rPr>
          <w:rFonts w:ascii="Times New Roman" w:hAnsi="Times New Roman"/>
          <w:bCs/>
          <w:sz w:val="28"/>
          <w:szCs w:val="28"/>
          <w:u w:val="single"/>
          <w:lang w:eastAsia="ar-SA"/>
        </w:rPr>
        <w:t>проблемы</w:t>
      </w:r>
      <w:r>
        <w:rPr>
          <w:rFonts w:ascii="Times New Roman" w:hAnsi="Times New Roman"/>
          <w:bCs/>
          <w:sz w:val="28"/>
          <w:szCs w:val="28"/>
          <w:lang w:eastAsia="ar-SA"/>
        </w:rPr>
        <w:t>, значимой для обучаемых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 xml:space="preserve"> и оформленной в виде некоего конечного </w:t>
      </w:r>
      <w:r w:rsidRPr="009D58CB">
        <w:rPr>
          <w:rFonts w:ascii="Times New Roman" w:hAnsi="Times New Roman"/>
          <w:bCs/>
          <w:sz w:val="28"/>
          <w:szCs w:val="28"/>
          <w:u w:val="single"/>
          <w:lang w:eastAsia="ar-SA"/>
        </w:rPr>
        <w:t>продукта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D54D28" w:rsidRPr="009D58CB" w:rsidRDefault="00D54D28" w:rsidP="00D30C9F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>Для чего же нам нужен метод проектов? Какие компетенции он формирует?</w:t>
      </w:r>
    </w:p>
    <w:p w:rsidR="00D54D28" w:rsidRPr="009D58CB" w:rsidRDefault="00D54D28" w:rsidP="00D30C9F">
      <w:pPr>
        <w:numPr>
          <w:ilvl w:val="0"/>
          <w:numId w:val="3"/>
        </w:numPr>
        <w:suppressAutoHyphens/>
        <w:spacing w:after="0" w:line="360" w:lineRule="auto"/>
        <w:ind w:left="142" w:firstLine="218"/>
        <w:contextualSpacing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Учит суворовцев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 xml:space="preserve">: </w:t>
      </w:r>
    </w:p>
    <w:p w:rsidR="00D54D28" w:rsidRPr="009D58CB" w:rsidRDefault="00D54D28" w:rsidP="00D30C9F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>самостоятельному, критическому мышлению;</w:t>
      </w:r>
    </w:p>
    <w:p w:rsidR="00D54D28" w:rsidRPr="009D58CB" w:rsidRDefault="00D54D28" w:rsidP="00D30C9F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>проектировать на компьютере;</w:t>
      </w:r>
    </w:p>
    <w:p w:rsidR="00D54D28" w:rsidRPr="009D58CB" w:rsidRDefault="00D54D28" w:rsidP="00D30C9F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>размышлять, опираясь на знание фактов, закономерностей науки;</w:t>
      </w:r>
    </w:p>
    <w:p w:rsidR="00D54D28" w:rsidRPr="009D58CB" w:rsidRDefault="00D54D28" w:rsidP="00D30C9F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>делать обоснованные выводы;</w:t>
      </w:r>
    </w:p>
    <w:p w:rsidR="00D54D28" w:rsidRPr="009D58CB" w:rsidRDefault="00D54D28" w:rsidP="00D30C9F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>принимать самостоятельные аргументированные решения;</w:t>
      </w:r>
    </w:p>
    <w:p w:rsidR="00D54D28" w:rsidRPr="009D58CB" w:rsidRDefault="00D54D28" w:rsidP="00D30C9F">
      <w:pPr>
        <w:numPr>
          <w:ilvl w:val="0"/>
          <w:numId w:val="11"/>
        </w:numPr>
        <w:suppressAutoHyphens/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>работать в команде (группе).</w:t>
      </w:r>
    </w:p>
    <w:p w:rsidR="00D54D28" w:rsidRPr="009D58CB" w:rsidRDefault="00D54D28" w:rsidP="00D30C9F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 xml:space="preserve">Развивает </w:t>
      </w:r>
      <w:r>
        <w:rPr>
          <w:rFonts w:ascii="Times New Roman" w:hAnsi="Times New Roman"/>
          <w:bCs/>
          <w:sz w:val="28"/>
          <w:szCs w:val="28"/>
          <w:lang w:eastAsia="ar-SA"/>
        </w:rPr>
        <w:t>информационную культуру суворовцев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D54D28" w:rsidRPr="009D58CB" w:rsidRDefault="00D54D28" w:rsidP="00D30C9F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 xml:space="preserve">При проведении проекта можно выделить следующие </w:t>
      </w:r>
      <w:r w:rsidRPr="009D58CB">
        <w:rPr>
          <w:rFonts w:ascii="Times New Roman" w:hAnsi="Times New Roman"/>
          <w:b/>
          <w:bCs/>
          <w:sz w:val="28"/>
          <w:szCs w:val="28"/>
          <w:lang w:eastAsia="ar-SA"/>
        </w:rPr>
        <w:t>этапы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>:</w:t>
      </w:r>
    </w:p>
    <w:p w:rsidR="00D54D28" w:rsidRPr="009D58CB" w:rsidRDefault="00D54D28" w:rsidP="00D30C9F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</w:pPr>
      <w:r w:rsidRPr="009D58CB">
        <w:rPr>
          <w:rFonts w:ascii="Times New Roman" w:hAnsi="Times New Roman"/>
          <w:b/>
          <w:bCs/>
          <w:sz w:val="28"/>
          <w:szCs w:val="28"/>
          <w:u w:val="single"/>
          <w:lang w:eastAsia="ar-SA"/>
        </w:rPr>
        <w:t xml:space="preserve">Побудительно-мотивационный этап: </w:t>
      </w:r>
    </w:p>
    <w:p w:rsidR="00D54D28" w:rsidRPr="009D58CB" w:rsidRDefault="00D54D28" w:rsidP="00D30C9F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мотивация суворовцев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 xml:space="preserve"> для работы над научными проектами;</w:t>
      </w:r>
    </w:p>
    <w:p w:rsidR="00D54D28" w:rsidRPr="009D58CB" w:rsidRDefault="00D54D28" w:rsidP="00D30C9F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выявление мотивированных детей;</w:t>
      </w:r>
    </w:p>
    <w:p w:rsidR="00D54D28" w:rsidRPr="009D58CB" w:rsidRDefault="00D54D28" w:rsidP="00D30C9F">
      <w:pPr>
        <w:numPr>
          <w:ilvl w:val="0"/>
          <w:numId w:val="7"/>
        </w:numPr>
        <w:suppressAutoHyphens/>
        <w:snapToGrid w:val="0"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мотивация суворовцев</w:t>
      </w:r>
      <w:r w:rsidRPr="009D58CB">
        <w:rPr>
          <w:rFonts w:ascii="Times New Roman" w:hAnsi="Times New Roman"/>
          <w:sz w:val="28"/>
          <w:szCs w:val="28"/>
          <w:lang w:eastAsia="ar-SA"/>
        </w:rPr>
        <w:t xml:space="preserve"> для работы над научными проектами;</w:t>
      </w:r>
    </w:p>
    <w:p w:rsidR="00D54D28" w:rsidRPr="009D58CB" w:rsidRDefault="00D54D28" w:rsidP="00D30C9F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познавательно-про</w:t>
      </w:r>
      <w:r>
        <w:rPr>
          <w:rFonts w:ascii="Times New Roman" w:hAnsi="Times New Roman"/>
          <w:sz w:val="28"/>
          <w:szCs w:val="28"/>
          <w:lang w:eastAsia="ar-SA"/>
        </w:rPr>
        <w:t>светительская работа с суворовцами</w:t>
      </w:r>
      <w:r w:rsidRPr="009D58CB">
        <w:rPr>
          <w:rFonts w:ascii="Times New Roman" w:hAnsi="Times New Roman"/>
          <w:sz w:val="28"/>
          <w:szCs w:val="28"/>
          <w:lang w:eastAsia="ar-SA"/>
        </w:rPr>
        <w:t>.</w:t>
      </w:r>
    </w:p>
    <w:p w:rsidR="00D54D28" w:rsidRPr="009D58CB" w:rsidRDefault="00D54D28" w:rsidP="00D30C9F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9D58CB">
        <w:rPr>
          <w:rFonts w:ascii="Times New Roman" w:hAnsi="Times New Roman"/>
          <w:b/>
          <w:sz w:val="28"/>
          <w:szCs w:val="28"/>
          <w:u w:val="single"/>
          <w:lang w:eastAsia="ar-SA"/>
        </w:rPr>
        <w:t>Ориентировочный этап</w:t>
      </w:r>
    </w:p>
    <w:p w:rsidR="00D54D28" w:rsidRPr="009D58CB" w:rsidRDefault="00D54D28" w:rsidP="00D30C9F">
      <w:pPr>
        <w:numPr>
          <w:ilvl w:val="0"/>
          <w:numId w:val="8"/>
        </w:numPr>
        <w:suppressAutoHyphens/>
        <w:snapToGrid w:val="0"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выбор и обсуждение темы, целей и задач научного проекта;</w:t>
      </w:r>
    </w:p>
    <w:p w:rsidR="00D54D28" w:rsidRPr="009D58CB" w:rsidRDefault="00D54D28" w:rsidP="00D30C9F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получение дополнительной информации;</w:t>
      </w:r>
    </w:p>
    <w:p w:rsidR="00D54D28" w:rsidRPr="009D58CB" w:rsidRDefault="00D54D28" w:rsidP="00D30C9F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формирование рабочих групп.</w:t>
      </w:r>
    </w:p>
    <w:p w:rsidR="00D54D28" w:rsidRPr="009D58CB" w:rsidRDefault="00D54D28" w:rsidP="00D30C9F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9D58CB">
        <w:rPr>
          <w:rFonts w:ascii="Times New Roman" w:hAnsi="Times New Roman"/>
          <w:b/>
          <w:sz w:val="28"/>
          <w:szCs w:val="28"/>
          <w:u w:val="single"/>
          <w:lang w:eastAsia="ar-SA"/>
        </w:rPr>
        <w:t>Исполнительский этап:</w:t>
      </w:r>
    </w:p>
    <w:p w:rsidR="00D54D28" w:rsidRPr="009D58CB" w:rsidRDefault="00D54D28" w:rsidP="00D30C9F">
      <w:pPr>
        <w:numPr>
          <w:ilvl w:val="0"/>
          <w:numId w:val="6"/>
        </w:numPr>
        <w:suppressAutoHyphens/>
        <w:snapToGrid w:val="0"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выработка индивидуальных и групповых планов работы;</w:t>
      </w:r>
    </w:p>
    <w:p w:rsidR="00D54D28" w:rsidRPr="009D58CB" w:rsidRDefault="00D54D28" w:rsidP="00D30C9F">
      <w:pPr>
        <w:numPr>
          <w:ilvl w:val="0"/>
          <w:numId w:val="6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формулирование задач;</w:t>
      </w:r>
    </w:p>
    <w:p w:rsidR="00D54D28" w:rsidRPr="009D58CB" w:rsidRDefault="00D54D28" w:rsidP="00D30C9F">
      <w:pPr>
        <w:numPr>
          <w:ilvl w:val="0"/>
          <w:numId w:val="6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определение частных задач, источников и способов сбора информации, ее анализ и синтез;</w:t>
      </w:r>
    </w:p>
    <w:p w:rsidR="00D54D28" w:rsidRPr="009D58CB" w:rsidRDefault="00D54D28" w:rsidP="00D30C9F">
      <w:pPr>
        <w:numPr>
          <w:ilvl w:val="0"/>
          <w:numId w:val="6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планирование работы;</w:t>
      </w:r>
    </w:p>
    <w:p w:rsidR="00D54D28" w:rsidRPr="009D58CB" w:rsidRDefault="00D54D28" w:rsidP="00D30C9F">
      <w:pPr>
        <w:numPr>
          <w:ilvl w:val="0"/>
          <w:numId w:val="6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выбор формы и установление сроков отчета;</w:t>
      </w:r>
    </w:p>
    <w:p w:rsidR="00D54D28" w:rsidRPr="009D58CB" w:rsidRDefault="00D54D28" w:rsidP="00D30C9F">
      <w:pPr>
        <w:numPr>
          <w:ilvl w:val="0"/>
          <w:numId w:val="6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распределение задач и обязанностей между членами групп.</w:t>
      </w:r>
    </w:p>
    <w:p w:rsidR="00D54D28" w:rsidRPr="009D58CB" w:rsidRDefault="00D54D28" w:rsidP="00D30C9F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eastAsia="ar-SA"/>
        </w:rPr>
      </w:pPr>
      <w:r w:rsidRPr="009D58CB">
        <w:rPr>
          <w:rFonts w:ascii="Times New Roman" w:hAnsi="Times New Roman"/>
          <w:b/>
          <w:sz w:val="28"/>
          <w:szCs w:val="28"/>
          <w:u w:val="single"/>
          <w:lang w:eastAsia="ar-SA"/>
        </w:rPr>
        <w:t>Исследовательский этап</w:t>
      </w:r>
      <w:r w:rsidRPr="009D58CB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D54D28" w:rsidRPr="009D58CB" w:rsidRDefault="00D54D28" w:rsidP="00D30C9F">
      <w:pPr>
        <w:numPr>
          <w:ilvl w:val="0"/>
          <w:numId w:val="9"/>
        </w:numPr>
        <w:suppressAutoHyphens/>
        <w:snapToGrid w:val="0"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выполнение исследований под руководством преподавателя;</w:t>
      </w:r>
    </w:p>
    <w:p w:rsidR="00D54D28" w:rsidRPr="009D58CB" w:rsidRDefault="00D54D28" w:rsidP="00D30C9F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применение на практике методов исследования (теоретического анализа, наблюдения, интервью, опросов и анкетирования)</w:t>
      </w:r>
    </w:p>
    <w:p w:rsidR="00D54D28" w:rsidRPr="009D58CB" w:rsidRDefault="00D54D28" w:rsidP="00D30C9F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9D58CB">
        <w:rPr>
          <w:rFonts w:ascii="Times New Roman" w:hAnsi="Times New Roman"/>
          <w:b/>
          <w:sz w:val="28"/>
          <w:szCs w:val="28"/>
          <w:u w:val="single"/>
          <w:lang w:eastAsia="ar-SA"/>
        </w:rPr>
        <w:t>Этап контроля (презентация)</w:t>
      </w:r>
      <w:r w:rsidRPr="009D58CB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D54D28" w:rsidRPr="009D58CB" w:rsidRDefault="00D54D28" w:rsidP="00D30C9F">
      <w:pPr>
        <w:numPr>
          <w:ilvl w:val="0"/>
          <w:numId w:val="10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анализ информации и формулировка задач и выводов;</w:t>
      </w:r>
    </w:p>
    <w:p w:rsidR="00D54D28" w:rsidRPr="009D58CB" w:rsidRDefault="00D54D28" w:rsidP="00D30C9F">
      <w:pPr>
        <w:numPr>
          <w:ilvl w:val="0"/>
          <w:numId w:val="10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обсуждение и утверждение формы отчета и защиты (устная, письменная, аудиовизуальная, графическая)</w:t>
      </w:r>
    </w:p>
    <w:p w:rsidR="00D54D28" w:rsidRPr="009D58CB" w:rsidRDefault="00D54D28" w:rsidP="00D30C9F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Проектная деятельность – одна из технологий воспитания мотивированных детей. Одаренные дети, работая над проектами, овладевают методами научной творческой работы и принимают участие в экспериментах, исследованиях, что позволяет им почувствовать уверенность в себе, «не потеряться», самоутвердиться, ощутить радость успеха.</w:t>
      </w:r>
    </w:p>
    <w:p w:rsidR="00D54D28" w:rsidRPr="009D58CB" w:rsidRDefault="00D54D28" w:rsidP="00D30C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ab/>
        <w:t>Занимаясь проектной деятельностью, одаренные дети развивают самостоятельное мышление, умение добывать информацию, прогнозировать, принимать нестандарт</w:t>
      </w:r>
      <w:r>
        <w:rPr>
          <w:rFonts w:ascii="Times New Roman" w:hAnsi="Times New Roman"/>
          <w:sz w:val="28"/>
          <w:szCs w:val="28"/>
          <w:lang w:eastAsia="ar-SA"/>
        </w:rPr>
        <w:t>ные ситуации, суворовцы</w:t>
      </w:r>
      <w:r w:rsidRPr="009D58CB">
        <w:rPr>
          <w:rFonts w:ascii="Times New Roman" w:hAnsi="Times New Roman"/>
          <w:sz w:val="28"/>
          <w:szCs w:val="28"/>
          <w:lang w:eastAsia="ar-SA"/>
        </w:rPr>
        <w:t xml:space="preserve"> получают ценный опыт творческой, поисковой деятельности по решению новых проблем, возникающих перед ними. Это требует от них самостоятельного использования ранее усвоенных знаний и умений в новых ситуациях, формирования новых способов деятельности на основе уже известных.</w:t>
      </w:r>
    </w:p>
    <w:p w:rsidR="00D54D28" w:rsidRPr="009D58CB" w:rsidRDefault="00D54D28" w:rsidP="00D30C9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ab/>
        <w:t>Преподаватель в этой ситуации выступает консультантом, координатором проекта, помощником, направляющим поиск решения проблемы, но не доминирующей фигурой в учебном процессе.</w:t>
      </w:r>
    </w:p>
    <w:p w:rsidR="00D54D28" w:rsidRPr="009D58CB" w:rsidRDefault="00D54D28" w:rsidP="00D30C9F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 xml:space="preserve">Важная роль при подготовке проекта отводится </w:t>
      </w:r>
      <w:r w:rsidRPr="009D58CB">
        <w:rPr>
          <w:rFonts w:ascii="Times New Roman" w:hAnsi="Times New Roman"/>
          <w:sz w:val="28"/>
          <w:szCs w:val="28"/>
          <w:u w:val="single"/>
          <w:lang w:eastAsia="ar-SA"/>
        </w:rPr>
        <w:t>этапу контроля</w:t>
      </w:r>
      <w:r>
        <w:rPr>
          <w:rFonts w:ascii="Times New Roman" w:hAnsi="Times New Roman"/>
          <w:sz w:val="28"/>
          <w:szCs w:val="28"/>
          <w:lang w:eastAsia="ar-SA"/>
        </w:rPr>
        <w:t>, суворовцы</w:t>
      </w:r>
      <w:r w:rsidRPr="009D58CB">
        <w:rPr>
          <w:rFonts w:ascii="Times New Roman" w:hAnsi="Times New Roman"/>
          <w:sz w:val="28"/>
          <w:szCs w:val="28"/>
          <w:lang w:eastAsia="ar-SA"/>
        </w:rPr>
        <w:t xml:space="preserve"> учатся презентовать свою продукцию, уча</w:t>
      </w:r>
      <w:r>
        <w:rPr>
          <w:rFonts w:ascii="Times New Roman" w:hAnsi="Times New Roman"/>
          <w:sz w:val="28"/>
          <w:szCs w:val="28"/>
          <w:lang w:eastAsia="ar-SA"/>
        </w:rPr>
        <w:t>тся отвечать на вопросы товарищей</w:t>
      </w:r>
      <w:r w:rsidRPr="009D58CB">
        <w:rPr>
          <w:rFonts w:ascii="Times New Roman" w:hAnsi="Times New Roman"/>
          <w:sz w:val="28"/>
          <w:szCs w:val="28"/>
          <w:lang w:eastAsia="ar-SA"/>
        </w:rPr>
        <w:t>, преподавателей, справляться со своим волнением во время выступления.</w:t>
      </w:r>
    </w:p>
    <w:p w:rsidR="00D54D28" w:rsidRPr="009D58CB" w:rsidRDefault="00D54D28" w:rsidP="00D30C9F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Технолог</w:t>
      </w:r>
      <w:r>
        <w:rPr>
          <w:rFonts w:ascii="Times New Roman" w:hAnsi="Times New Roman"/>
          <w:sz w:val="28"/>
          <w:szCs w:val="28"/>
          <w:lang w:eastAsia="ar-SA"/>
        </w:rPr>
        <w:t>ия презентации помогает суворовцам</w:t>
      </w:r>
      <w:r w:rsidRPr="009D58CB">
        <w:rPr>
          <w:rFonts w:ascii="Times New Roman" w:hAnsi="Times New Roman"/>
          <w:sz w:val="28"/>
          <w:szCs w:val="28"/>
          <w:lang w:eastAsia="ar-SA"/>
        </w:rPr>
        <w:t xml:space="preserve"> (да и преподавателям на уроках) представлять учебный материал (иллюстрации, фотографии, видеоматериалы) и обеспечивает  большую наглядность, с одной стороны, а с другой - обеспечивает более глубокое усвоение материала и позволяет приобрести навыки работы с информацией разного рода (текстовой, графической, мультимедийной), развивает эстетический вкус, расширяет кругозор. Применение технологии презентации повышает  интере</w:t>
      </w:r>
      <w:r>
        <w:rPr>
          <w:rFonts w:ascii="Times New Roman" w:hAnsi="Times New Roman"/>
          <w:sz w:val="28"/>
          <w:szCs w:val="28"/>
          <w:lang w:eastAsia="ar-SA"/>
        </w:rPr>
        <w:t>с к предмету, приобщает суворовцев</w:t>
      </w:r>
      <w:r w:rsidRPr="009D58CB">
        <w:rPr>
          <w:rFonts w:ascii="Times New Roman" w:hAnsi="Times New Roman"/>
          <w:sz w:val="28"/>
          <w:szCs w:val="28"/>
          <w:lang w:eastAsia="ar-SA"/>
        </w:rPr>
        <w:t xml:space="preserve"> к использованию современных информационных и коммуникационных технологий,  позволяет наиболее эффективно передавать накопленный опыт, излагать проект или рассказать об итогах исследуемой проблемы.</w:t>
      </w:r>
    </w:p>
    <w:p w:rsidR="00D54D28" w:rsidRPr="009D58CB" w:rsidRDefault="00D54D28" w:rsidP="002E4DB6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>С 2010 го</w:t>
      </w:r>
      <w:r>
        <w:rPr>
          <w:rFonts w:ascii="Times New Roman" w:hAnsi="Times New Roman"/>
          <w:bCs/>
          <w:sz w:val="28"/>
          <w:szCs w:val="28"/>
          <w:lang w:eastAsia="ar-SA"/>
        </w:rPr>
        <w:t>да творческий коллектив суворовцев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 xml:space="preserve"> под моим руководством создавал проекты, которые предполагают представление на конкурсы исследовательских работ учащихся, в частности на конкурс молодых исследователей «Ступень в науку». Все проекты являются учебными пособиям</w:t>
      </w:r>
      <w:r>
        <w:rPr>
          <w:rFonts w:ascii="Times New Roman" w:hAnsi="Times New Roman"/>
          <w:bCs/>
          <w:sz w:val="28"/>
          <w:szCs w:val="28"/>
          <w:lang w:eastAsia="ar-SA"/>
        </w:rPr>
        <w:t>и по изучению углубленных тем математики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D54D28" w:rsidRPr="009D58CB" w:rsidRDefault="00D54D28" w:rsidP="002E4DB6">
      <w:pPr>
        <w:suppressAutoHyphens/>
        <w:spacing w:after="0" w:line="360" w:lineRule="auto"/>
        <w:ind w:firstLine="708"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>В своей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проектной деятельности суворовцы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 xml:space="preserve"> могут выполнять проекты двух типов: </w:t>
      </w:r>
      <w:r w:rsidRPr="009D58CB">
        <w:rPr>
          <w:rFonts w:ascii="Times New Roman" w:hAnsi="Times New Roman"/>
          <w:bCs/>
          <w:sz w:val="28"/>
          <w:szCs w:val="28"/>
          <w:u w:val="single"/>
          <w:lang w:eastAsia="ar-SA"/>
        </w:rPr>
        <w:t>монопроекты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 xml:space="preserve"> (в рамках одной предметной области), </w:t>
      </w:r>
      <w:r w:rsidRPr="009D58CB">
        <w:rPr>
          <w:rFonts w:ascii="Times New Roman" w:hAnsi="Times New Roman"/>
          <w:bCs/>
          <w:sz w:val="28"/>
          <w:szCs w:val="28"/>
          <w:u w:val="single"/>
          <w:lang w:eastAsia="ar-SA"/>
        </w:rPr>
        <w:t>межпредметные (интегрированные) проекты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>.  Монопроекты – индивидуальные, межпредметные (интегрированные) – групповые. На выполнение проектов уходит от 2 месяцев до одного года.</w:t>
      </w:r>
    </w:p>
    <w:p w:rsidR="00D54D28" w:rsidRPr="009D58CB" w:rsidRDefault="00D54D28" w:rsidP="00D30C9F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color w:val="5C4033"/>
          <w:sz w:val="28"/>
          <w:szCs w:val="28"/>
          <w:lang w:eastAsia="ar-SA"/>
        </w:rPr>
      </w:pPr>
    </w:p>
    <w:p w:rsidR="00D54D28" w:rsidRPr="009D58CB" w:rsidRDefault="00D54D28" w:rsidP="00D30C9F">
      <w:pPr>
        <w:suppressAutoHyphens/>
        <w:spacing w:after="0" w:line="360" w:lineRule="auto"/>
        <w:rPr>
          <w:rFonts w:ascii="Times New Roman" w:hAnsi="Times New Roman"/>
          <w:color w:val="5C4033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Чтобы проектная деятельнос</w:t>
      </w:r>
      <w:r w:rsidRPr="009D58CB">
        <w:rPr>
          <w:rFonts w:ascii="Times New Roman" w:hAnsi="Times New Roman"/>
          <w:color w:val="000000"/>
          <w:sz w:val="28"/>
          <w:szCs w:val="28"/>
          <w:lang w:eastAsia="ar-SA"/>
        </w:rPr>
        <w:t>ть была эффективной, обогащала знан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ия суворовцев</w:t>
      </w:r>
      <w:r w:rsidRPr="009D58CB">
        <w:rPr>
          <w:rFonts w:ascii="Times New Roman" w:hAnsi="Times New Roman"/>
          <w:color w:val="000000"/>
          <w:sz w:val="28"/>
          <w:szCs w:val="28"/>
          <w:lang w:eastAsia="ar-SA"/>
        </w:rPr>
        <w:t>, необходимо спланировать ее так, чтобы были учт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ены интересы и запросы  обучаемых</w:t>
      </w:r>
      <w:r w:rsidRPr="009D58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чем будет гарантировано их активное участие в проведении намеченных мероприятий. </w:t>
      </w:r>
    </w:p>
    <w:p w:rsidR="00D54D28" w:rsidRPr="009D58CB" w:rsidRDefault="00D54D28" w:rsidP="002E4DB6">
      <w:pPr>
        <w:suppressAutoHyphens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58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Содержание и формы проектов отличаются разнообразием  (компьютерные презентации, создание </w:t>
      </w:r>
      <w:r w:rsidRPr="009D58CB">
        <w:rPr>
          <w:rFonts w:ascii="Times New Roman" w:hAnsi="Times New Roman"/>
          <w:sz w:val="28"/>
          <w:szCs w:val="28"/>
          <w:lang w:val="en-US" w:eastAsia="ar-SA"/>
        </w:rPr>
        <w:t>Web</w:t>
      </w:r>
      <w:r w:rsidRPr="009D58CB">
        <w:rPr>
          <w:rFonts w:ascii="Times New Roman" w:hAnsi="Times New Roman"/>
          <w:sz w:val="28"/>
          <w:szCs w:val="28"/>
          <w:lang w:eastAsia="ar-SA"/>
        </w:rPr>
        <w:t>-сайт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>ов,</w:t>
      </w:r>
      <w:r w:rsidRPr="009D58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«проба пера», экскурсии, интервьюирование, встречи с интересными людьми). И выход один: взять на вооружение самое интересное, эффективное, полезное, действующ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ее благотворно на душу сувровца</w:t>
      </w:r>
      <w:r w:rsidRPr="009D58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</w:t>
      </w:r>
    </w:p>
    <w:p w:rsidR="00D54D28" w:rsidRPr="009D58CB" w:rsidRDefault="00D54D28" w:rsidP="00D30C9F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 xml:space="preserve">Программа любого проекта направлена на достижение следующих </w:t>
      </w:r>
      <w:r w:rsidRPr="009D58CB">
        <w:rPr>
          <w:rFonts w:ascii="Times New Roman" w:hAnsi="Times New Roman"/>
          <w:b/>
          <w:sz w:val="28"/>
          <w:szCs w:val="28"/>
          <w:lang w:eastAsia="ar-SA"/>
        </w:rPr>
        <w:t>целей</w:t>
      </w:r>
      <w:r w:rsidRPr="009D58CB">
        <w:rPr>
          <w:rFonts w:ascii="Times New Roman" w:hAnsi="Times New Roman"/>
          <w:sz w:val="28"/>
          <w:szCs w:val="28"/>
          <w:lang w:eastAsia="ar-SA"/>
        </w:rPr>
        <w:t>:</w:t>
      </w:r>
    </w:p>
    <w:p w:rsidR="00D54D28" w:rsidRPr="009D58CB" w:rsidRDefault="00D54D28" w:rsidP="00D30C9F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воспитание духовно-развитой личности; формирование</w:t>
      </w:r>
    </w:p>
    <w:p w:rsidR="00D54D28" w:rsidRPr="009D58CB" w:rsidRDefault="00D54D28" w:rsidP="00D30C9F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гуманистического мировоззрения,  гражданского сознания, чувства патриотизма, к ценностям отечественной культуры;</w:t>
      </w:r>
    </w:p>
    <w:p w:rsidR="00D54D28" w:rsidRPr="009D58CB" w:rsidRDefault="00D54D28" w:rsidP="00D30C9F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 xml:space="preserve">развитие </w:t>
      </w:r>
      <w:r>
        <w:rPr>
          <w:rFonts w:ascii="Times New Roman" w:hAnsi="Times New Roman"/>
          <w:bCs/>
          <w:sz w:val="28"/>
          <w:szCs w:val="28"/>
          <w:lang w:eastAsia="ar-SA"/>
        </w:rPr>
        <w:t>информационной культуры суворовцев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:rsidR="00D54D28" w:rsidRPr="00F17309" w:rsidRDefault="00D54D28" w:rsidP="009D58CB">
      <w:pPr>
        <w:suppressAutoHyphens/>
        <w:spacing w:after="0" w:line="360" w:lineRule="auto"/>
        <w:ind w:left="360" w:firstLine="34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>В результате проектной деятельности суворовцами б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ыли созданы   проекты, которые на </w:t>
      </w:r>
      <w:r>
        <w:rPr>
          <w:rFonts w:ascii="Times New Roman" w:hAnsi="Times New Roman"/>
          <w:bCs/>
          <w:sz w:val="28"/>
          <w:szCs w:val="28"/>
          <w:lang w:val="en-US" w:eastAsia="ar-SA"/>
        </w:rPr>
        <w:t>VIII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 xml:space="preserve">Республиканском конкурсе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молодых исследователей «Ступень в науку» </w:t>
      </w:r>
      <w:r w:rsidRPr="009D58CB">
        <w:rPr>
          <w:rFonts w:ascii="Times New Roman" w:hAnsi="Times New Roman"/>
          <w:bCs/>
          <w:sz w:val="28"/>
          <w:szCs w:val="28"/>
          <w:lang w:eastAsia="ar-SA"/>
        </w:rPr>
        <w:t xml:space="preserve">были  отмечены </w:t>
      </w:r>
      <w:r w:rsidRPr="00F17309">
        <w:rPr>
          <w:rFonts w:ascii="Times New Roman" w:hAnsi="Times New Roman"/>
          <w:b/>
          <w:bCs/>
          <w:sz w:val="28"/>
          <w:szCs w:val="28"/>
          <w:lang w:eastAsia="ar-SA"/>
        </w:rPr>
        <w:t>свидетельствами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и </w:t>
      </w:r>
      <w:r w:rsidRPr="009D58CB">
        <w:rPr>
          <w:rFonts w:ascii="Times New Roman" w:hAnsi="Times New Roman"/>
          <w:b/>
          <w:bCs/>
          <w:sz w:val="28"/>
          <w:szCs w:val="28"/>
          <w:lang w:eastAsia="ar-SA"/>
        </w:rPr>
        <w:t>дипломами призеров.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F17309">
        <w:rPr>
          <w:rFonts w:ascii="Times New Roman" w:hAnsi="Times New Roman"/>
          <w:bCs/>
          <w:sz w:val="28"/>
          <w:szCs w:val="28"/>
          <w:lang w:eastAsia="ar-SA"/>
        </w:rPr>
        <w:t>За проект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«Числа Фибоначчи: от кроликов ко Вселенной» </w:t>
      </w:r>
      <w:r w:rsidRPr="00F1730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свидетельство </w:t>
      </w:r>
      <w:r>
        <w:rPr>
          <w:rFonts w:ascii="Times New Roman" w:hAnsi="Times New Roman"/>
          <w:bCs/>
          <w:sz w:val="28"/>
          <w:szCs w:val="28"/>
          <w:lang w:eastAsia="ar-SA"/>
        </w:rPr>
        <w:t>получил суворовец Я.Школьников .</w:t>
      </w:r>
      <w:r w:rsidRPr="00F17309">
        <w:rPr>
          <w:rFonts w:ascii="Times New Roman" w:hAnsi="Times New Roman"/>
          <w:b/>
          <w:bCs/>
          <w:sz w:val="28"/>
          <w:szCs w:val="28"/>
          <w:lang w:eastAsia="ar-SA"/>
        </w:rPr>
        <w:t>Дипломом 3-й степени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и медалью награжден суворовец В.Школьников за проект «Диофантовы уравнения» .</w:t>
      </w:r>
      <w:r w:rsidRPr="00F17309">
        <w:rPr>
          <w:rFonts w:ascii="Times New Roman" w:hAnsi="Times New Roman"/>
          <w:b/>
          <w:bCs/>
          <w:sz w:val="28"/>
          <w:szCs w:val="28"/>
          <w:lang w:eastAsia="ar-SA"/>
        </w:rPr>
        <w:t>Дипломом 2-й степени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и медалью награжден суворовец О.Ткаченко за проект «Математика и шифрование».</w:t>
      </w:r>
    </w:p>
    <w:p w:rsidR="00D54D28" w:rsidRPr="009D58CB" w:rsidRDefault="00D54D28" w:rsidP="002E4DB6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bCs/>
          <w:sz w:val="28"/>
          <w:szCs w:val="28"/>
          <w:lang w:eastAsia="ar-SA"/>
        </w:rPr>
        <w:t>Преподаватели нашего училища активно используют современные педагогические технологии обучения, в числе которых и метод проектов.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9D58CB">
        <w:rPr>
          <w:rFonts w:ascii="Times New Roman" w:hAnsi="Times New Roman"/>
          <w:sz w:val="28"/>
          <w:szCs w:val="28"/>
          <w:lang w:eastAsia="ar-SA"/>
        </w:rPr>
        <w:t>Таким образом, применение проектной методики даёт результаты при</w:t>
      </w:r>
      <w:r>
        <w:rPr>
          <w:rFonts w:ascii="Times New Roman" w:hAnsi="Times New Roman"/>
          <w:sz w:val="28"/>
          <w:szCs w:val="28"/>
          <w:lang w:eastAsia="ar-SA"/>
        </w:rPr>
        <w:t xml:space="preserve"> обучении и воспитании  суворовцев</w:t>
      </w:r>
      <w:r w:rsidRPr="009D58CB">
        <w:rPr>
          <w:rFonts w:ascii="Times New Roman" w:hAnsi="Times New Roman"/>
          <w:sz w:val="28"/>
          <w:szCs w:val="28"/>
          <w:lang w:eastAsia="ar-SA"/>
        </w:rPr>
        <w:t xml:space="preserve">.  Проектная методика </w:t>
      </w:r>
      <w:bookmarkStart w:id="0" w:name="_GoBack"/>
      <w:bookmarkEnd w:id="0"/>
      <w:r w:rsidRPr="009D58CB">
        <w:rPr>
          <w:rFonts w:ascii="Times New Roman" w:hAnsi="Times New Roman"/>
          <w:sz w:val="28"/>
          <w:szCs w:val="28"/>
          <w:lang w:eastAsia="ar-SA"/>
        </w:rPr>
        <w:t xml:space="preserve">  является эффективной инновационной технологией, позволяющей  формировать  самостоятельность обучаемых, внут</w:t>
      </w:r>
      <w:r>
        <w:rPr>
          <w:rFonts w:ascii="Times New Roman" w:hAnsi="Times New Roman"/>
          <w:sz w:val="28"/>
          <w:szCs w:val="28"/>
          <w:lang w:eastAsia="ar-SA"/>
        </w:rPr>
        <w:t>реннюю мотивацию суворовцев</w:t>
      </w:r>
      <w:r w:rsidRPr="009D58CB">
        <w:rPr>
          <w:rFonts w:ascii="Times New Roman" w:hAnsi="Times New Roman"/>
          <w:sz w:val="28"/>
          <w:szCs w:val="28"/>
          <w:lang w:eastAsia="ar-SA"/>
        </w:rPr>
        <w:t xml:space="preserve">, а также общее интеллектуальное развитие. </w:t>
      </w:r>
    </w:p>
    <w:p w:rsidR="00D54D28" w:rsidRPr="009D58CB" w:rsidRDefault="00D54D28" w:rsidP="0009279F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D58CB">
        <w:rPr>
          <w:rFonts w:ascii="Times New Roman" w:hAnsi="Times New Roman"/>
          <w:b/>
          <w:sz w:val="28"/>
          <w:szCs w:val="28"/>
          <w:lang w:eastAsia="ar-SA"/>
        </w:rPr>
        <w:t>Литература:</w:t>
      </w:r>
    </w:p>
    <w:p w:rsidR="00D54D28" w:rsidRPr="009D58CB" w:rsidRDefault="00D54D28" w:rsidP="00D30C9F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Альмидеров В.В., Калмыков Ю.В. Труды конференции "ИТО-2002", Москва.</w:t>
      </w:r>
    </w:p>
    <w:p w:rsidR="00D54D28" w:rsidRPr="009D58CB" w:rsidRDefault="00D54D28" w:rsidP="00D30C9F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Бурмакина В.Ф., Фалина И.Н. Цели и задачи проекта по оценке ИКТ – компетентности девятиклассников. – Информатика, №17 (552), 1 – 15 сентября, 2006</w:t>
      </w:r>
    </w:p>
    <w:p w:rsidR="00D54D28" w:rsidRPr="009D58CB" w:rsidRDefault="00D54D28" w:rsidP="00D30C9F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D58CB">
        <w:rPr>
          <w:rFonts w:ascii="Times New Roman" w:hAnsi="Times New Roman"/>
          <w:sz w:val="28"/>
          <w:szCs w:val="28"/>
          <w:lang w:eastAsia="ar-SA"/>
        </w:rPr>
        <w:t>Ухова Е.В., Кривенко А.В. Формирование информационной культуры педагога. // Информатика и образование. 2007. № 11.</w:t>
      </w:r>
    </w:p>
    <w:p w:rsidR="00D54D28" w:rsidRPr="009D58CB" w:rsidRDefault="00D54D28" w:rsidP="00D30C9F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58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Новые педагогические и информационные технологии в системе образования/ Под ред. Е.С.Полат – М., 2000 </w:t>
      </w:r>
    </w:p>
    <w:p w:rsidR="00D54D28" w:rsidRDefault="00D54D28"/>
    <w:sectPr w:rsidR="00D54D28" w:rsidSect="00D6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382"/>
    <w:multiLevelType w:val="hybridMultilevel"/>
    <w:tmpl w:val="15142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A7AEF"/>
    <w:multiLevelType w:val="hybridMultilevel"/>
    <w:tmpl w:val="3434F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52248"/>
    <w:multiLevelType w:val="hybridMultilevel"/>
    <w:tmpl w:val="9236A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97ADF"/>
    <w:multiLevelType w:val="hybridMultilevel"/>
    <w:tmpl w:val="B796931E"/>
    <w:lvl w:ilvl="0" w:tplc="27B263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F07CC"/>
    <w:multiLevelType w:val="hybridMultilevel"/>
    <w:tmpl w:val="4FA4B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55A71"/>
    <w:multiLevelType w:val="hybridMultilevel"/>
    <w:tmpl w:val="03DA4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F3F5E"/>
    <w:multiLevelType w:val="hybridMultilevel"/>
    <w:tmpl w:val="EFA8C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E1B28"/>
    <w:multiLevelType w:val="hybridMultilevel"/>
    <w:tmpl w:val="4DB6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835127"/>
    <w:multiLevelType w:val="hybridMultilevel"/>
    <w:tmpl w:val="87068102"/>
    <w:lvl w:ilvl="0" w:tplc="27B263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C217C"/>
    <w:multiLevelType w:val="hybridMultilevel"/>
    <w:tmpl w:val="F3886080"/>
    <w:lvl w:ilvl="0" w:tplc="853027B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EC3D81"/>
    <w:multiLevelType w:val="hybridMultilevel"/>
    <w:tmpl w:val="44106F62"/>
    <w:lvl w:ilvl="0" w:tplc="27B26390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9B6"/>
    <w:rsid w:val="00020706"/>
    <w:rsid w:val="0009279F"/>
    <w:rsid w:val="000F6AF6"/>
    <w:rsid w:val="002E4DB6"/>
    <w:rsid w:val="003109C8"/>
    <w:rsid w:val="00325396"/>
    <w:rsid w:val="005140C2"/>
    <w:rsid w:val="005C2440"/>
    <w:rsid w:val="006035F6"/>
    <w:rsid w:val="006312FE"/>
    <w:rsid w:val="00714D2C"/>
    <w:rsid w:val="007E4555"/>
    <w:rsid w:val="00831A0A"/>
    <w:rsid w:val="009D58CB"/>
    <w:rsid w:val="00B9725F"/>
    <w:rsid w:val="00D30C9F"/>
    <w:rsid w:val="00D54D28"/>
    <w:rsid w:val="00D60D0F"/>
    <w:rsid w:val="00D869B6"/>
    <w:rsid w:val="00EC2E88"/>
    <w:rsid w:val="00F1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D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7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5</Pages>
  <Words>1197</Words>
  <Characters>6826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Шабалина Т.М.,СК СВУ</dc:title>
  <dc:subject/>
  <dc:creator>Татьяна</dc:creator>
  <cp:keywords/>
  <dc:description/>
  <cp:lastModifiedBy>USer</cp:lastModifiedBy>
  <cp:revision>8</cp:revision>
  <dcterms:created xsi:type="dcterms:W3CDTF">2007-04-13T18:00:00Z</dcterms:created>
  <dcterms:modified xsi:type="dcterms:W3CDTF">2011-11-21T19:27:00Z</dcterms:modified>
</cp:coreProperties>
</file>