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4B" w:rsidRDefault="00281986">
      <w:pPr>
        <w:rPr>
          <w:b/>
          <w:sz w:val="28"/>
          <w:szCs w:val="28"/>
          <w:u w:val="single"/>
        </w:rPr>
      </w:pPr>
      <w:r w:rsidRPr="00281986">
        <w:rPr>
          <w:b/>
          <w:u w:val="single"/>
        </w:rPr>
        <w:t xml:space="preserve">9 класс. </w:t>
      </w:r>
      <w:r w:rsidRPr="00281986">
        <w:rPr>
          <w:b/>
          <w:sz w:val="28"/>
          <w:szCs w:val="28"/>
          <w:u w:val="single"/>
        </w:rPr>
        <w:t>Тема ПРАВО</w:t>
      </w:r>
    </w:p>
    <w:p w:rsidR="00281986" w:rsidRPr="008175C5" w:rsidRDefault="00281986" w:rsidP="00281986">
      <w:pPr>
        <w:pStyle w:val="a3"/>
        <w:rPr>
          <w:b/>
          <w:sz w:val="20"/>
          <w:szCs w:val="20"/>
        </w:rPr>
      </w:pPr>
      <w:r w:rsidRPr="008175C5">
        <w:rPr>
          <w:b/>
          <w:sz w:val="20"/>
          <w:szCs w:val="20"/>
        </w:rPr>
        <w:t>1.К признакам преступления относится</w:t>
      </w:r>
    </w:p>
    <w:p w:rsidR="00281986" w:rsidRPr="008175C5" w:rsidRDefault="00281986" w:rsidP="00281986">
      <w:pPr>
        <w:pStyle w:val="a3"/>
        <w:rPr>
          <w:sz w:val="20"/>
          <w:szCs w:val="20"/>
        </w:rPr>
      </w:pPr>
      <w:r w:rsidRPr="008175C5">
        <w:rPr>
          <w:sz w:val="20"/>
          <w:szCs w:val="20"/>
        </w:rPr>
        <w:t>1)наличие свидетельских показаний</w:t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  <w:t>2)предумышленность деяния</w:t>
      </w:r>
    </w:p>
    <w:p w:rsidR="00281986" w:rsidRPr="008175C5" w:rsidRDefault="00281986" w:rsidP="00281986">
      <w:pPr>
        <w:pStyle w:val="a3"/>
        <w:rPr>
          <w:sz w:val="20"/>
          <w:szCs w:val="20"/>
        </w:rPr>
      </w:pPr>
      <w:r w:rsidRPr="008175C5">
        <w:rPr>
          <w:sz w:val="20"/>
          <w:szCs w:val="20"/>
        </w:rPr>
        <w:t xml:space="preserve">3)нежелание </w:t>
      </w:r>
      <w:proofErr w:type="gramStart"/>
      <w:r w:rsidRPr="008175C5">
        <w:rPr>
          <w:sz w:val="20"/>
          <w:szCs w:val="20"/>
        </w:rPr>
        <w:t>совершившего</w:t>
      </w:r>
      <w:proofErr w:type="gramEnd"/>
      <w:r w:rsidRPr="008175C5">
        <w:rPr>
          <w:sz w:val="20"/>
          <w:szCs w:val="20"/>
        </w:rPr>
        <w:t xml:space="preserve"> деяние раскаиваться</w:t>
      </w:r>
      <w:r w:rsidR="00037796">
        <w:rPr>
          <w:sz w:val="20"/>
          <w:szCs w:val="20"/>
        </w:rPr>
        <w:t xml:space="preserve">                          </w:t>
      </w:r>
      <w:r w:rsidRPr="008175C5">
        <w:rPr>
          <w:sz w:val="20"/>
          <w:szCs w:val="20"/>
        </w:rPr>
        <w:t>4)наличие вины</w:t>
      </w:r>
    </w:p>
    <w:p w:rsidR="00281986" w:rsidRPr="008175C5" w:rsidRDefault="00281986" w:rsidP="00281986">
      <w:pPr>
        <w:pStyle w:val="a3"/>
        <w:jc w:val="both"/>
        <w:rPr>
          <w:b/>
          <w:sz w:val="20"/>
          <w:szCs w:val="20"/>
        </w:rPr>
      </w:pPr>
      <w:r w:rsidRPr="008175C5">
        <w:rPr>
          <w:b/>
          <w:sz w:val="20"/>
          <w:szCs w:val="20"/>
        </w:rPr>
        <w:t>2.Гражданин С. Подал в суд на своего соседа, обвиняя его в том, что тот доставал из его почтового ящика письма и прочитывал их. Какое право гражданина С. Было нарушено в этом случае?</w:t>
      </w:r>
    </w:p>
    <w:p w:rsidR="00281986" w:rsidRPr="008175C5" w:rsidRDefault="00281986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1)право на свободу слова</w:t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  <w:t>2)право на тайну потовых сообщений</w:t>
      </w:r>
    </w:p>
    <w:p w:rsidR="00281986" w:rsidRPr="008175C5" w:rsidRDefault="00281986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3)право на равенство всех перед законом</w:t>
      </w:r>
      <w:r w:rsidR="00037796">
        <w:rPr>
          <w:sz w:val="20"/>
          <w:szCs w:val="20"/>
        </w:rPr>
        <w:t xml:space="preserve">       </w:t>
      </w:r>
      <w:r w:rsidRPr="008175C5">
        <w:rPr>
          <w:sz w:val="20"/>
          <w:szCs w:val="20"/>
        </w:rPr>
        <w:t>4)право на честь и достоинство</w:t>
      </w:r>
    </w:p>
    <w:p w:rsidR="00281986" w:rsidRPr="008175C5" w:rsidRDefault="00281986" w:rsidP="00281986">
      <w:pPr>
        <w:pStyle w:val="a3"/>
        <w:jc w:val="both"/>
        <w:rPr>
          <w:b/>
          <w:sz w:val="20"/>
          <w:szCs w:val="20"/>
        </w:rPr>
      </w:pPr>
      <w:r w:rsidRPr="008175C5">
        <w:rPr>
          <w:b/>
          <w:sz w:val="20"/>
          <w:szCs w:val="20"/>
        </w:rPr>
        <w:t>3.Верны ли суждения о нормах права?</w:t>
      </w:r>
    </w:p>
    <w:p w:rsidR="00281986" w:rsidRPr="008175C5" w:rsidRDefault="00281986" w:rsidP="00281986">
      <w:pPr>
        <w:pStyle w:val="a3"/>
        <w:jc w:val="both"/>
        <w:rPr>
          <w:sz w:val="20"/>
          <w:szCs w:val="20"/>
        </w:rPr>
      </w:pPr>
      <w:r w:rsidRPr="008175C5">
        <w:rPr>
          <w:b/>
          <w:sz w:val="20"/>
          <w:szCs w:val="20"/>
        </w:rPr>
        <w:t>А</w:t>
      </w:r>
      <w:proofErr w:type="gramStart"/>
      <w:r w:rsidRPr="008175C5">
        <w:rPr>
          <w:b/>
          <w:sz w:val="20"/>
          <w:szCs w:val="20"/>
        </w:rPr>
        <w:t>)</w:t>
      </w:r>
      <w:r w:rsidRPr="008175C5">
        <w:rPr>
          <w:sz w:val="20"/>
          <w:szCs w:val="20"/>
        </w:rPr>
        <w:t>Н</w:t>
      </w:r>
      <w:proofErr w:type="gramEnd"/>
      <w:r w:rsidRPr="008175C5">
        <w:rPr>
          <w:sz w:val="20"/>
          <w:szCs w:val="20"/>
        </w:rPr>
        <w:t>ормы права определяют общеобязательные границы возможного или должного поведения людей в обществе.</w:t>
      </w:r>
    </w:p>
    <w:p w:rsidR="00281986" w:rsidRPr="008175C5" w:rsidRDefault="00281986" w:rsidP="00281986">
      <w:pPr>
        <w:pStyle w:val="a3"/>
        <w:jc w:val="both"/>
        <w:rPr>
          <w:sz w:val="20"/>
          <w:szCs w:val="20"/>
        </w:rPr>
      </w:pPr>
      <w:r w:rsidRPr="008175C5">
        <w:rPr>
          <w:b/>
          <w:sz w:val="20"/>
          <w:szCs w:val="20"/>
        </w:rPr>
        <w:t>Б</w:t>
      </w:r>
      <w:proofErr w:type="gramStart"/>
      <w:r w:rsidRPr="008175C5">
        <w:rPr>
          <w:b/>
          <w:sz w:val="20"/>
          <w:szCs w:val="20"/>
        </w:rPr>
        <w:t>)</w:t>
      </w:r>
      <w:r w:rsidRPr="008175C5">
        <w:rPr>
          <w:sz w:val="20"/>
          <w:szCs w:val="20"/>
        </w:rPr>
        <w:t>Н</w:t>
      </w:r>
      <w:proofErr w:type="gramEnd"/>
      <w:r w:rsidRPr="008175C5">
        <w:rPr>
          <w:sz w:val="20"/>
          <w:szCs w:val="20"/>
        </w:rPr>
        <w:t>ормы права обеспечиваются применением государственного принуждения.</w:t>
      </w:r>
    </w:p>
    <w:p w:rsidR="00281986" w:rsidRPr="008175C5" w:rsidRDefault="00281986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ОТВЕТЫ: 1)верно</w:t>
      </w:r>
      <w:proofErr w:type="gramStart"/>
      <w:r w:rsidRPr="008175C5">
        <w:rPr>
          <w:sz w:val="20"/>
          <w:szCs w:val="20"/>
        </w:rPr>
        <w:t xml:space="preserve"> А</w:t>
      </w:r>
      <w:proofErr w:type="gramEnd"/>
      <w:r w:rsidRPr="008175C5">
        <w:rPr>
          <w:sz w:val="20"/>
          <w:szCs w:val="20"/>
        </w:rPr>
        <w:tab/>
        <w:t>2)верно Б</w:t>
      </w:r>
      <w:r w:rsidRPr="008175C5">
        <w:rPr>
          <w:sz w:val="20"/>
          <w:szCs w:val="20"/>
        </w:rPr>
        <w:tab/>
        <w:t>3)оба верны</w:t>
      </w:r>
      <w:r w:rsidRPr="008175C5">
        <w:rPr>
          <w:sz w:val="20"/>
          <w:szCs w:val="20"/>
        </w:rPr>
        <w:tab/>
        <w:t>4)оба неверны</w:t>
      </w:r>
    </w:p>
    <w:p w:rsidR="00281986" w:rsidRPr="008175C5" w:rsidRDefault="00281986" w:rsidP="00281986">
      <w:pPr>
        <w:pStyle w:val="a3"/>
        <w:jc w:val="both"/>
        <w:rPr>
          <w:b/>
          <w:sz w:val="20"/>
          <w:szCs w:val="20"/>
        </w:rPr>
      </w:pPr>
      <w:r w:rsidRPr="008175C5">
        <w:rPr>
          <w:b/>
          <w:sz w:val="20"/>
          <w:szCs w:val="20"/>
        </w:rPr>
        <w:t xml:space="preserve">4.В приведенном списке указаны черты сходства уголовной и административной ответственности  и черты отличия уголовной </w:t>
      </w:r>
      <w:r w:rsidR="00603295" w:rsidRPr="008175C5">
        <w:rPr>
          <w:b/>
          <w:sz w:val="20"/>
          <w:szCs w:val="20"/>
        </w:rPr>
        <w:t xml:space="preserve">ответственности </w:t>
      </w:r>
      <w:proofErr w:type="gramStart"/>
      <w:r w:rsidRPr="008175C5">
        <w:rPr>
          <w:b/>
          <w:sz w:val="20"/>
          <w:szCs w:val="20"/>
        </w:rPr>
        <w:t>от</w:t>
      </w:r>
      <w:proofErr w:type="gramEnd"/>
      <w:r w:rsidRPr="008175C5">
        <w:rPr>
          <w:b/>
          <w:sz w:val="20"/>
          <w:szCs w:val="20"/>
        </w:rPr>
        <w:t xml:space="preserve"> административной</w:t>
      </w:r>
      <w:r w:rsidR="00603295" w:rsidRPr="008175C5">
        <w:rPr>
          <w:b/>
          <w:sz w:val="20"/>
          <w:szCs w:val="20"/>
        </w:rPr>
        <w:t>. Выберите и запишите в первую колонку таблицы порядковые номера черт сходства, а во вторую колонк</w:t>
      </w:r>
      <w:proofErr w:type="gramStart"/>
      <w:r w:rsidR="00603295" w:rsidRPr="008175C5">
        <w:rPr>
          <w:b/>
          <w:sz w:val="20"/>
          <w:szCs w:val="20"/>
        </w:rPr>
        <w:t>у-</w:t>
      </w:r>
      <w:proofErr w:type="gramEnd"/>
      <w:r w:rsidR="00603295" w:rsidRPr="008175C5">
        <w:rPr>
          <w:b/>
          <w:sz w:val="20"/>
          <w:szCs w:val="20"/>
        </w:rPr>
        <w:t xml:space="preserve"> порядковые номера черт отличия.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1)использует механизмы государственного принуждения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2)порождает состояние судимости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3)всегда имеет неблагоприятные последствия для правонарушителя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4)устанавливается только судом</w:t>
      </w:r>
    </w:p>
    <w:tbl>
      <w:tblPr>
        <w:tblStyle w:val="a4"/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03295" w:rsidRPr="008175C5" w:rsidTr="00606085">
        <w:tc>
          <w:tcPr>
            <w:tcW w:w="3573" w:type="dxa"/>
            <w:gridSpan w:val="2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Черты сходства</w:t>
            </w:r>
          </w:p>
        </w:tc>
        <w:tc>
          <w:tcPr>
            <w:tcW w:w="3574" w:type="dxa"/>
            <w:gridSpan w:val="2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Черты отличия</w:t>
            </w:r>
          </w:p>
        </w:tc>
      </w:tr>
      <w:tr w:rsidR="00603295" w:rsidRPr="008175C5" w:rsidTr="00603295">
        <w:tc>
          <w:tcPr>
            <w:tcW w:w="1786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603295" w:rsidRPr="008175C5" w:rsidRDefault="00603295" w:rsidP="00281986">
      <w:pPr>
        <w:pStyle w:val="a3"/>
        <w:jc w:val="both"/>
        <w:rPr>
          <w:b/>
          <w:sz w:val="20"/>
          <w:szCs w:val="20"/>
        </w:rPr>
      </w:pPr>
      <w:r w:rsidRPr="008175C5">
        <w:rPr>
          <w:b/>
          <w:sz w:val="20"/>
          <w:szCs w:val="20"/>
        </w:rPr>
        <w:t xml:space="preserve">5.Установите соответствие между органами государственной власти в РФ и ветвями власти. 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ОРГАНЫ ГОСУД. ВЛАСТИ</w:t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  <w:t>ВЕТВИ ГОС. ВЛАСТИ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А</w:t>
      </w:r>
      <w:proofErr w:type="gramStart"/>
      <w:r w:rsidRPr="008175C5">
        <w:rPr>
          <w:sz w:val="20"/>
          <w:szCs w:val="20"/>
        </w:rPr>
        <w:t>)а</w:t>
      </w:r>
      <w:proofErr w:type="gramEnd"/>
      <w:r w:rsidRPr="008175C5">
        <w:rPr>
          <w:sz w:val="20"/>
          <w:szCs w:val="20"/>
        </w:rPr>
        <w:t xml:space="preserve">дминистрация </w:t>
      </w:r>
      <w:proofErr w:type="spellStart"/>
      <w:r w:rsidRPr="008175C5">
        <w:rPr>
          <w:sz w:val="20"/>
          <w:szCs w:val="20"/>
        </w:rPr>
        <w:t>Килемарского</w:t>
      </w:r>
      <w:proofErr w:type="spellEnd"/>
      <w:r w:rsidRPr="008175C5">
        <w:rPr>
          <w:sz w:val="20"/>
          <w:szCs w:val="20"/>
        </w:rPr>
        <w:t xml:space="preserve"> района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Б</w:t>
      </w:r>
      <w:proofErr w:type="gramStart"/>
      <w:r w:rsidRPr="008175C5">
        <w:rPr>
          <w:sz w:val="20"/>
          <w:szCs w:val="20"/>
        </w:rPr>
        <w:t>)Ф</w:t>
      </w:r>
      <w:proofErr w:type="gramEnd"/>
      <w:r w:rsidRPr="008175C5">
        <w:rPr>
          <w:sz w:val="20"/>
          <w:szCs w:val="20"/>
        </w:rPr>
        <w:t>едеральное собрание</w:t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  <w:t>1)законодательная власть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В</w:t>
      </w:r>
      <w:proofErr w:type="gramStart"/>
      <w:r w:rsidRPr="008175C5">
        <w:rPr>
          <w:sz w:val="20"/>
          <w:szCs w:val="20"/>
        </w:rPr>
        <w:t>)М</w:t>
      </w:r>
      <w:proofErr w:type="gramEnd"/>
      <w:r w:rsidRPr="008175C5">
        <w:rPr>
          <w:sz w:val="20"/>
          <w:szCs w:val="20"/>
        </w:rPr>
        <w:t>инистерство культуры РФ</w:t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</w:r>
      <w:r w:rsidRPr="008175C5">
        <w:rPr>
          <w:sz w:val="20"/>
          <w:szCs w:val="20"/>
        </w:rPr>
        <w:tab/>
        <w:t>2)исполнительная власть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Г</w:t>
      </w:r>
      <w:proofErr w:type="gramStart"/>
      <w:r w:rsidRPr="008175C5">
        <w:rPr>
          <w:sz w:val="20"/>
          <w:szCs w:val="20"/>
        </w:rPr>
        <w:t>)г</w:t>
      </w:r>
      <w:proofErr w:type="gramEnd"/>
      <w:r w:rsidRPr="008175C5">
        <w:rPr>
          <w:sz w:val="20"/>
          <w:szCs w:val="20"/>
        </w:rPr>
        <w:t>ородская дума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Д</w:t>
      </w:r>
      <w:proofErr w:type="gramStart"/>
      <w:r w:rsidRPr="008175C5">
        <w:rPr>
          <w:sz w:val="20"/>
          <w:szCs w:val="20"/>
        </w:rPr>
        <w:t>)п</w:t>
      </w:r>
      <w:proofErr w:type="gramEnd"/>
      <w:r w:rsidRPr="008175C5">
        <w:rPr>
          <w:sz w:val="20"/>
          <w:szCs w:val="20"/>
        </w:rPr>
        <w:t>равительство РФ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Е</w:t>
      </w:r>
      <w:proofErr w:type="gramStart"/>
      <w:r w:rsidRPr="008175C5">
        <w:rPr>
          <w:sz w:val="20"/>
          <w:szCs w:val="20"/>
        </w:rPr>
        <w:t>)д</w:t>
      </w:r>
      <w:proofErr w:type="gramEnd"/>
      <w:r w:rsidRPr="008175C5">
        <w:rPr>
          <w:sz w:val="20"/>
          <w:szCs w:val="20"/>
        </w:rPr>
        <w:t>епартамент образования Москвы</w:t>
      </w:r>
    </w:p>
    <w:tbl>
      <w:tblPr>
        <w:tblStyle w:val="a4"/>
        <w:tblW w:w="0" w:type="auto"/>
        <w:tblLook w:val="04A0"/>
      </w:tblPr>
      <w:tblGrid>
        <w:gridCol w:w="1191"/>
        <w:gridCol w:w="1191"/>
        <w:gridCol w:w="1191"/>
        <w:gridCol w:w="1191"/>
        <w:gridCol w:w="1191"/>
        <w:gridCol w:w="1192"/>
      </w:tblGrid>
      <w:tr w:rsidR="00603295" w:rsidRPr="008175C5" w:rsidTr="00603295">
        <w:tc>
          <w:tcPr>
            <w:tcW w:w="1191" w:type="dxa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А</w:t>
            </w:r>
          </w:p>
        </w:tc>
        <w:tc>
          <w:tcPr>
            <w:tcW w:w="1191" w:type="dxa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Б</w:t>
            </w:r>
          </w:p>
        </w:tc>
        <w:tc>
          <w:tcPr>
            <w:tcW w:w="1191" w:type="dxa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В</w:t>
            </w:r>
          </w:p>
        </w:tc>
        <w:tc>
          <w:tcPr>
            <w:tcW w:w="1191" w:type="dxa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Г</w:t>
            </w:r>
          </w:p>
        </w:tc>
        <w:tc>
          <w:tcPr>
            <w:tcW w:w="1191" w:type="dxa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Д</w:t>
            </w:r>
          </w:p>
        </w:tc>
        <w:tc>
          <w:tcPr>
            <w:tcW w:w="1192" w:type="dxa"/>
          </w:tcPr>
          <w:p w:rsidR="00603295" w:rsidRPr="008175C5" w:rsidRDefault="00603295" w:rsidP="00603295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Е</w:t>
            </w:r>
          </w:p>
        </w:tc>
      </w:tr>
      <w:tr w:rsidR="00603295" w:rsidRPr="008175C5" w:rsidTr="00603295">
        <w:tc>
          <w:tcPr>
            <w:tcW w:w="1191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:rsidR="00603295" w:rsidRPr="008175C5" w:rsidRDefault="00603295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603295" w:rsidRPr="008175C5" w:rsidRDefault="00603295" w:rsidP="00281986">
      <w:pPr>
        <w:pStyle w:val="a3"/>
        <w:jc w:val="both"/>
        <w:rPr>
          <w:b/>
          <w:sz w:val="20"/>
          <w:szCs w:val="20"/>
        </w:rPr>
      </w:pPr>
      <w:r w:rsidRPr="008175C5">
        <w:rPr>
          <w:b/>
          <w:sz w:val="20"/>
          <w:szCs w:val="20"/>
        </w:rPr>
        <w:t>6.Прочитайте приведенный текст, каждое положение которого обозначено определенной буквой.</w:t>
      </w:r>
    </w:p>
    <w:p w:rsidR="00603295" w:rsidRPr="008175C5" w:rsidRDefault="00603295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 xml:space="preserve">(А) Конституция РФ является основным законом государства. (Б) В ней сформулированы основные принципы конституционного строя. (В) </w:t>
      </w:r>
      <w:proofErr w:type="gramStart"/>
      <w:r w:rsidRPr="008175C5">
        <w:rPr>
          <w:sz w:val="20"/>
          <w:szCs w:val="20"/>
        </w:rPr>
        <w:t>Однако</w:t>
      </w:r>
      <w:proofErr w:type="gramEnd"/>
      <w:r w:rsidRPr="008175C5">
        <w:rPr>
          <w:sz w:val="20"/>
          <w:szCs w:val="20"/>
        </w:rPr>
        <w:t xml:space="preserve"> второй конституцией государства может считаться Гражданский кодекс РФ.</w:t>
      </w:r>
    </w:p>
    <w:p w:rsidR="006D6D5E" w:rsidRPr="008175C5" w:rsidRDefault="006D6D5E" w:rsidP="00281986">
      <w:pPr>
        <w:pStyle w:val="a3"/>
        <w:jc w:val="both"/>
        <w:rPr>
          <w:b/>
          <w:sz w:val="20"/>
          <w:szCs w:val="20"/>
        </w:rPr>
      </w:pPr>
      <w:r w:rsidRPr="008175C5">
        <w:rPr>
          <w:b/>
          <w:sz w:val="20"/>
          <w:szCs w:val="20"/>
        </w:rPr>
        <w:t>Определите, какие положения текста</w:t>
      </w:r>
    </w:p>
    <w:p w:rsidR="006D6D5E" w:rsidRPr="008175C5" w:rsidRDefault="006D6D5E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t>1)отражают факты</w:t>
      </w:r>
    </w:p>
    <w:p w:rsidR="006D6D5E" w:rsidRPr="008175C5" w:rsidRDefault="006D6D5E" w:rsidP="00281986">
      <w:pPr>
        <w:pStyle w:val="a3"/>
        <w:jc w:val="both"/>
        <w:rPr>
          <w:sz w:val="20"/>
          <w:szCs w:val="20"/>
        </w:rPr>
      </w:pPr>
      <w:r w:rsidRPr="008175C5">
        <w:rPr>
          <w:sz w:val="20"/>
          <w:szCs w:val="20"/>
        </w:rPr>
        <w:lastRenderedPageBreak/>
        <w:t>2)выражают мнения</w:t>
      </w:r>
    </w:p>
    <w:tbl>
      <w:tblPr>
        <w:tblStyle w:val="a4"/>
        <w:tblW w:w="0" w:type="auto"/>
        <w:tblLook w:val="04A0"/>
      </w:tblPr>
      <w:tblGrid>
        <w:gridCol w:w="2382"/>
        <w:gridCol w:w="2382"/>
        <w:gridCol w:w="2383"/>
      </w:tblGrid>
      <w:tr w:rsidR="006D6D5E" w:rsidRPr="008175C5" w:rsidTr="006D6D5E">
        <w:tc>
          <w:tcPr>
            <w:tcW w:w="2382" w:type="dxa"/>
          </w:tcPr>
          <w:p w:rsidR="006D6D5E" w:rsidRPr="008175C5" w:rsidRDefault="006D6D5E" w:rsidP="006D6D5E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А</w:t>
            </w:r>
          </w:p>
        </w:tc>
        <w:tc>
          <w:tcPr>
            <w:tcW w:w="2382" w:type="dxa"/>
          </w:tcPr>
          <w:p w:rsidR="006D6D5E" w:rsidRPr="008175C5" w:rsidRDefault="006D6D5E" w:rsidP="006D6D5E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Б</w:t>
            </w:r>
          </w:p>
        </w:tc>
        <w:tc>
          <w:tcPr>
            <w:tcW w:w="2383" w:type="dxa"/>
          </w:tcPr>
          <w:p w:rsidR="006D6D5E" w:rsidRPr="008175C5" w:rsidRDefault="006D6D5E" w:rsidP="006D6D5E">
            <w:pPr>
              <w:pStyle w:val="a3"/>
              <w:jc w:val="center"/>
              <w:rPr>
                <w:sz w:val="20"/>
                <w:szCs w:val="20"/>
              </w:rPr>
            </w:pPr>
            <w:r w:rsidRPr="008175C5">
              <w:rPr>
                <w:sz w:val="20"/>
                <w:szCs w:val="20"/>
              </w:rPr>
              <w:t>В</w:t>
            </w:r>
          </w:p>
        </w:tc>
      </w:tr>
      <w:tr w:rsidR="006D6D5E" w:rsidRPr="008175C5" w:rsidTr="006D6D5E">
        <w:tc>
          <w:tcPr>
            <w:tcW w:w="2382" w:type="dxa"/>
          </w:tcPr>
          <w:p w:rsidR="006D6D5E" w:rsidRPr="008175C5" w:rsidRDefault="006D6D5E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6D6D5E" w:rsidRPr="008175C5" w:rsidRDefault="006D6D5E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6D6D5E" w:rsidRPr="008175C5" w:rsidRDefault="006D6D5E" w:rsidP="00281986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6D6D5E" w:rsidRPr="00037796" w:rsidRDefault="006D6D5E" w:rsidP="00281986">
      <w:pPr>
        <w:pStyle w:val="a3"/>
        <w:jc w:val="both"/>
        <w:rPr>
          <w:i/>
          <w:sz w:val="20"/>
          <w:szCs w:val="20"/>
        </w:rPr>
      </w:pPr>
      <w:r w:rsidRPr="00037796">
        <w:rPr>
          <w:i/>
          <w:sz w:val="20"/>
          <w:szCs w:val="20"/>
        </w:rPr>
        <w:t>Прочитайте текст. Проанализируйте данные таблицы и выполните задания 7 и 8.</w:t>
      </w:r>
    </w:p>
    <w:p w:rsidR="006D6D5E" w:rsidRDefault="006D6D5E" w:rsidP="00281986">
      <w:pPr>
        <w:pStyle w:val="a3"/>
        <w:jc w:val="both"/>
      </w:pPr>
    </w:p>
    <w:p w:rsidR="006D6D5E" w:rsidRDefault="006D6D5E" w:rsidP="00281986">
      <w:pPr>
        <w:pStyle w:val="a3"/>
        <w:jc w:val="both"/>
      </w:pPr>
      <w:r>
        <w:tab/>
      </w:r>
      <w:r w:rsidRPr="008175C5">
        <w:rPr>
          <w:sz w:val="20"/>
          <w:szCs w:val="20"/>
        </w:rPr>
        <w:t>В одном из регионов социологической службой был проведен опрос группы граждан. Им задавали вопрос</w:t>
      </w:r>
      <w:proofErr w:type="gramStart"/>
      <w:r w:rsidRPr="008175C5">
        <w:rPr>
          <w:sz w:val="20"/>
          <w:szCs w:val="20"/>
        </w:rPr>
        <w:t>:»</w:t>
      </w:r>
      <w:proofErr w:type="gramEnd"/>
      <w:r w:rsidRPr="008175C5">
        <w:rPr>
          <w:sz w:val="20"/>
          <w:szCs w:val="20"/>
        </w:rPr>
        <w:t>Какую меру вы считаете наиболее эффективной гарантией права на охрану здоровья и медицинскую помощь?» Результаты опрос</w:t>
      </w:r>
      <w:proofErr w:type="gramStart"/>
      <w:r w:rsidRPr="008175C5">
        <w:rPr>
          <w:sz w:val="20"/>
          <w:szCs w:val="20"/>
        </w:rPr>
        <w:t>а(</w:t>
      </w:r>
      <w:proofErr w:type="gramEnd"/>
      <w:r w:rsidRPr="008175C5">
        <w:rPr>
          <w:sz w:val="20"/>
          <w:szCs w:val="20"/>
        </w:rPr>
        <w:t>в процентах от числа отвечавших) представлены в таблице</w:t>
      </w:r>
      <w:r>
        <w:t>.</w:t>
      </w:r>
    </w:p>
    <w:tbl>
      <w:tblPr>
        <w:tblStyle w:val="a4"/>
        <w:tblW w:w="0" w:type="auto"/>
        <w:tblLook w:val="04A0"/>
      </w:tblPr>
      <w:tblGrid>
        <w:gridCol w:w="4219"/>
        <w:gridCol w:w="1418"/>
        <w:gridCol w:w="1510"/>
      </w:tblGrid>
      <w:tr w:rsidR="006D6D5E" w:rsidRPr="00037796" w:rsidTr="006D6D5E">
        <w:tc>
          <w:tcPr>
            <w:tcW w:w="4219" w:type="dxa"/>
          </w:tcPr>
          <w:p w:rsidR="006D6D5E" w:rsidRPr="00037796" w:rsidRDefault="006D6D5E" w:rsidP="006D6D5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37796">
              <w:rPr>
                <w:b/>
                <w:sz w:val="20"/>
                <w:szCs w:val="20"/>
              </w:rPr>
              <w:t>Варианты ответа</w:t>
            </w:r>
          </w:p>
        </w:tc>
        <w:tc>
          <w:tcPr>
            <w:tcW w:w="1418" w:type="dxa"/>
          </w:tcPr>
          <w:p w:rsidR="006D6D5E" w:rsidRPr="00037796" w:rsidRDefault="006D6D5E" w:rsidP="006D6D5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3779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510" w:type="dxa"/>
          </w:tcPr>
          <w:p w:rsidR="006D6D5E" w:rsidRPr="00037796" w:rsidRDefault="006D6D5E" w:rsidP="006D6D5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37796">
              <w:rPr>
                <w:b/>
                <w:sz w:val="20"/>
                <w:szCs w:val="20"/>
              </w:rPr>
              <w:t>Женщины</w:t>
            </w:r>
          </w:p>
        </w:tc>
      </w:tr>
      <w:tr w:rsidR="006D6D5E" w:rsidTr="006D6D5E">
        <w:tc>
          <w:tcPr>
            <w:tcW w:w="4219" w:type="dxa"/>
          </w:tcPr>
          <w:p w:rsidR="006D6D5E" w:rsidRPr="006D6D5E" w:rsidRDefault="006D6D5E" w:rsidP="0028198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Бесплатность определенного объема медицинских услуг</w:t>
            </w:r>
          </w:p>
        </w:tc>
        <w:tc>
          <w:tcPr>
            <w:tcW w:w="1418" w:type="dxa"/>
          </w:tcPr>
          <w:p w:rsidR="006D6D5E" w:rsidRDefault="006D6D5E" w:rsidP="006D6D5E">
            <w:pPr>
              <w:pStyle w:val="a3"/>
              <w:jc w:val="center"/>
            </w:pPr>
            <w:r>
              <w:t>32</w:t>
            </w:r>
          </w:p>
        </w:tc>
        <w:tc>
          <w:tcPr>
            <w:tcW w:w="1510" w:type="dxa"/>
          </w:tcPr>
          <w:p w:rsidR="006D6D5E" w:rsidRDefault="006D6D5E" w:rsidP="006D6D5E">
            <w:pPr>
              <w:pStyle w:val="a3"/>
              <w:jc w:val="center"/>
            </w:pPr>
            <w:r>
              <w:t>36</w:t>
            </w:r>
          </w:p>
        </w:tc>
      </w:tr>
      <w:tr w:rsidR="006D6D5E" w:rsidTr="006D6D5E">
        <w:tc>
          <w:tcPr>
            <w:tcW w:w="4219" w:type="dxa"/>
          </w:tcPr>
          <w:p w:rsidR="006D6D5E" w:rsidRPr="006D6D5E" w:rsidRDefault="006D6D5E" w:rsidP="0028198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за счет государства сети больниц и поликлиник</w:t>
            </w:r>
          </w:p>
        </w:tc>
        <w:tc>
          <w:tcPr>
            <w:tcW w:w="1418" w:type="dxa"/>
          </w:tcPr>
          <w:p w:rsidR="006D6D5E" w:rsidRDefault="006D6D5E" w:rsidP="006D6D5E">
            <w:pPr>
              <w:pStyle w:val="a3"/>
              <w:jc w:val="center"/>
            </w:pPr>
            <w:r>
              <w:t>20</w:t>
            </w:r>
          </w:p>
        </w:tc>
        <w:tc>
          <w:tcPr>
            <w:tcW w:w="1510" w:type="dxa"/>
          </w:tcPr>
          <w:p w:rsidR="006D6D5E" w:rsidRDefault="006D6D5E" w:rsidP="006D6D5E">
            <w:pPr>
              <w:pStyle w:val="a3"/>
              <w:jc w:val="center"/>
            </w:pPr>
            <w:r>
              <w:t>10</w:t>
            </w:r>
          </w:p>
        </w:tc>
      </w:tr>
      <w:tr w:rsidR="006D6D5E" w:rsidTr="006D6D5E">
        <w:tc>
          <w:tcPr>
            <w:tcW w:w="4219" w:type="dxa"/>
          </w:tcPr>
          <w:p w:rsidR="006D6D5E" w:rsidRPr="006D6D5E" w:rsidRDefault="006D6D5E" w:rsidP="0028198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основных лекарственных препаратов по доступным для населения ценам</w:t>
            </w:r>
          </w:p>
        </w:tc>
        <w:tc>
          <w:tcPr>
            <w:tcW w:w="1418" w:type="dxa"/>
          </w:tcPr>
          <w:p w:rsidR="006D6D5E" w:rsidRDefault="006D6D5E" w:rsidP="006D6D5E">
            <w:pPr>
              <w:pStyle w:val="a3"/>
              <w:jc w:val="center"/>
            </w:pPr>
            <w:r>
              <w:t>38</w:t>
            </w:r>
          </w:p>
        </w:tc>
        <w:tc>
          <w:tcPr>
            <w:tcW w:w="1510" w:type="dxa"/>
          </w:tcPr>
          <w:p w:rsidR="006D6D5E" w:rsidRDefault="006D6D5E" w:rsidP="006D6D5E">
            <w:pPr>
              <w:pStyle w:val="a3"/>
              <w:jc w:val="center"/>
            </w:pPr>
            <w:r>
              <w:t>42</w:t>
            </w:r>
          </w:p>
        </w:tc>
      </w:tr>
      <w:tr w:rsidR="006D6D5E" w:rsidTr="006D6D5E">
        <w:tc>
          <w:tcPr>
            <w:tcW w:w="4219" w:type="dxa"/>
          </w:tcPr>
          <w:p w:rsidR="006D6D5E" w:rsidRPr="006D6D5E" w:rsidRDefault="006D6D5E" w:rsidP="00281986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ежегодной всеобщей диспансеризации населения</w:t>
            </w:r>
          </w:p>
        </w:tc>
        <w:tc>
          <w:tcPr>
            <w:tcW w:w="1418" w:type="dxa"/>
          </w:tcPr>
          <w:p w:rsidR="006D6D5E" w:rsidRDefault="006D6D5E" w:rsidP="006D6D5E">
            <w:pPr>
              <w:pStyle w:val="a3"/>
              <w:jc w:val="center"/>
            </w:pPr>
            <w:r>
              <w:t>10</w:t>
            </w:r>
          </w:p>
        </w:tc>
        <w:tc>
          <w:tcPr>
            <w:tcW w:w="1510" w:type="dxa"/>
          </w:tcPr>
          <w:p w:rsidR="006D6D5E" w:rsidRDefault="006D6D5E" w:rsidP="006D6D5E">
            <w:pPr>
              <w:pStyle w:val="a3"/>
              <w:jc w:val="center"/>
            </w:pPr>
            <w:r>
              <w:t>12</w:t>
            </w:r>
          </w:p>
        </w:tc>
      </w:tr>
    </w:tbl>
    <w:p w:rsidR="006D6D5E" w:rsidRPr="00037796" w:rsidRDefault="006D6D5E" w:rsidP="00281986">
      <w:pPr>
        <w:pStyle w:val="a3"/>
        <w:jc w:val="both"/>
        <w:rPr>
          <w:b/>
          <w:sz w:val="20"/>
          <w:szCs w:val="20"/>
        </w:rPr>
      </w:pPr>
      <w:r w:rsidRPr="00037796">
        <w:rPr>
          <w:b/>
          <w:sz w:val="20"/>
          <w:szCs w:val="20"/>
        </w:rPr>
        <w:t>7.Найдите в приведенном списке выводы, которые можно сделать на основе таблицы, и запишите цифры, под которыми они указаны.</w:t>
      </w:r>
    </w:p>
    <w:p w:rsidR="006D6D5E" w:rsidRPr="000301A9" w:rsidRDefault="000301A9" w:rsidP="00281986">
      <w:pPr>
        <w:pStyle w:val="a3"/>
        <w:jc w:val="both"/>
        <w:rPr>
          <w:sz w:val="20"/>
          <w:szCs w:val="20"/>
        </w:rPr>
      </w:pPr>
      <w:r w:rsidRPr="000301A9">
        <w:rPr>
          <w:sz w:val="20"/>
          <w:szCs w:val="20"/>
        </w:rPr>
        <w:t>1)развитие за счет государства сети больниц и поликлиник как мера, призванная гарантировать право на охрану здоровья и медицинскую помощь, менее популярна у опрошенных женщин, чем у мужчин</w:t>
      </w:r>
    </w:p>
    <w:p w:rsidR="000301A9" w:rsidRPr="000301A9" w:rsidRDefault="000301A9" w:rsidP="00281986">
      <w:pPr>
        <w:pStyle w:val="a3"/>
        <w:jc w:val="both"/>
        <w:rPr>
          <w:sz w:val="20"/>
          <w:szCs w:val="20"/>
        </w:rPr>
      </w:pPr>
      <w:r w:rsidRPr="000301A9">
        <w:rPr>
          <w:sz w:val="20"/>
          <w:szCs w:val="20"/>
        </w:rPr>
        <w:t>2)бесплатность определенного объема медицинских услуг является первой по значимости мерой, гарантирующей право на охрану здоровья и медицинскую помощь, для опрошенных женщин</w:t>
      </w:r>
    </w:p>
    <w:p w:rsidR="000301A9" w:rsidRPr="000301A9" w:rsidRDefault="000301A9" w:rsidP="00281986">
      <w:pPr>
        <w:pStyle w:val="a3"/>
        <w:jc w:val="both"/>
        <w:rPr>
          <w:sz w:val="20"/>
          <w:szCs w:val="20"/>
        </w:rPr>
      </w:pPr>
      <w:r w:rsidRPr="000301A9">
        <w:rPr>
          <w:sz w:val="20"/>
          <w:szCs w:val="20"/>
        </w:rPr>
        <w:t>3)реализация основных лекарственных препаратов по доступным для населения ценам представляет самую популярную меру, обеспечивающую гарантии права на охрану здоровья и медицинскую помощь, среди обеих групп опрошенных</w:t>
      </w:r>
    </w:p>
    <w:p w:rsidR="000301A9" w:rsidRPr="000301A9" w:rsidRDefault="000301A9" w:rsidP="00281986">
      <w:pPr>
        <w:pStyle w:val="a3"/>
        <w:jc w:val="both"/>
        <w:rPr>
          <w:sz w:val="20"/>
          <w:szCs w:val="20"/>
        </w:rPr>
      </w:pPr>
      <w:r w:rsidRPr="000301A9">
        <w:rPr>
          <w:sz w:val="20"/>
          <w:szCs w:val="20"/>
        </w:rPr>
        <w:t>4) Проведение ежегодной всеобщей диспансеризации населения как мера, гарантирующая право на охрану здоровья и медицинскую помощь, более популярна у мужчин, чем у женщин</w:t>
      </w:r>
    </w:p>
    <w:p w:rsidR="000301A9" w:rsidRDefault="000301A9" w:rsidP="00281986">
      <w:pPr>
        <w:pStyle w:val="a3"/>
        <w:jc w:val="both"/>
        <w:rPr>
          <w:sz w:val="20"/>
          <w:szCs w:val="20"/>
        </w:rPr>
      </w:pPr>
      <w:r w:rsidRPr="000301A9">
        <w:rPr>
          <w:sz w:val="20"/>
          <w:szCs w:val="20"/>
        </w:rPr>
        <w:t>5) Развитие за счет государства сети больниц и поликлиник как мера эффективной гарантии права на охрану здоровья и медицинскую помощь является третьей по популярности среди опрошенных мужчин.</w:t>
      </w:r>
    </w:p>
    <w:p w:rsidR="000301A9" w:rsidRPr="00037796" w:rsidRDefault="000301A9" w:rsidP="00281986">
      <w:pPr>
        <w:pStyle w:val="a3"/>
        <w:jc w:val="both"/>
        <w:rPr>
          <w:b/>
          <w:sz w:val="20"/>
          <w:szCs w:val="20"/>
        </w:rPr>
      </w:pPr>
      <w:r w:rsidRPr="000301A9">
        <w:rPr>
          <w:b/>
        </w:rPr>
        <w:t xml:space="preserve">8.Результаты опроса, отраженные в таблице, были опубликованы и </w:t>
      </w:r>
      <w:r w:rsidRPr="00037796">
        <w:rPr>
          <w:b/>
          <w:sz w:val="20"/>
          <w:szCs w:val="20"/>
        </w:rPr>
        <w:t xml:space="preserve">прокомментированы в СМИ. </w:t>
      </w:r>
      <w:proofErr w:type="gramStart"/>
      <w:r w:rsidRPr="00037796">
        <w:rPr>
          <w:b/>
          <w:sz w:val="20"/>
          <w:szCs w:val="20"/>
        </w:rPr>
        <w:t>Какие из приведенных ниже выводов непосредственно вытекают из полученной в ходе опроса информации?</w:t>
      </w:r>
      <w:proofErr w:type="gramEnd"/>
      <w:r w:rsidRPr="00037796">
        <w:rPr>
          <w:b/>
          <w:sz w:val="20"/>
          <w:szCs w:val="20"/>
        </w:rPr>
        <w:t xml:space="preserve"> Запишите цифры.</w:t>
      </w:r>
    </w:p>
    <w:p w:rsidR="000301A9" w:rsidRDefault="000301A9" w:rsidP="0028198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1)респонденты считают, что воля государства остается определяющей гарантией</w:t>
      </w:r>
      <w:r w:rsidR="008175C5">
        <w:rPr>
          <w:sz w:val="20"/>
          <w:szCs w:val="20"/>
        </w:rPr>
        <w:t xml:space="preserve"> в реализации права граждан на охрану здоровья и медицинскую помощь.</w:t>
      </w:r>
    </w:p>
    <w:p w:rsidR="008175C5" w:rsidRDefault="008175C5" w:rsidP="0028198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2)самой волнующей для жителей региона проблемой является доступная ежегодная всеобщая диспансеризация населения</w:t>
      </w:r>
    </w:p>
    <w:p w:rsidR="008175C5" w:rsidRDefault="008175C5" w:rsidP="0028198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3)основная масса населения региона готова покупать лекарственные препараты по коммерческим ценам</w:t>
      </w:r>
    </w:p>
    <w:p w:rsidR="008175C5" w:rsidRDefault="008175C5" w:rsidP="0028198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4)не актуальной для жителей региона оказывается проблема бесплатности медицинской помощи.</w:t>
      </w:r>
    </w:p>
    <w:p w:rsidR="008175C5" w:rsidRDefault="008175C5" w:rsidP="0028198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5)правительству необходимо выработать программу, обеспечивающую доступность медицинского обслуживания населения</w:t>
      </w:r>
    </w:p>
    <w:p w:rsidR="008175C5" w:rsidRDefault="008175C5" w:rsidP="00281986">
      <w:pPr>
        <w:pStyle w:val="a3"/>
        <w:jc w:val="both"/>
        <w:rPr>
          <w:sz w:val="20"/>
          <w:szCs w:val="20"/>
        </w:rPr>
      </w:pPr>
    </w:p>
    <w:p w:rsidR="008175C5" w:rsidRDefault="008175C5" w:rsidP="00281986">
      <w:pPr>
        <w:pStyle w:val="a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Прочитайте текст и выполните задание 1 – 6.</w:t>
      </w:r>
    </w:p>
    <w:p w:rsidR="008175C5" w:rsidRDefault="008175C5" w:rsidP="00281986">
      <w:pPr>
        <w:pStyle w:val="a3"/>
        <w:jc w:val="both"/>
        <w:rPr>
          <w:i/>
          <w:sz w:val="20"/>
          <w:szCs w:val="20"/>
        </w:rPr>
      </w:pPr>
    </w:p>
    <w:p w:rsidR="008175C5" w:rsidRDefault="008175C5" w:rsidP="008175C5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Кодекс РФ об административных правонарушениях.</w:t>
      </w:r>
    </w:p>
    <w:p w:rsidR="008175C5" w:rsidRDefault="008175C5" w:rsidP="008175C5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Извлечения</w:t>
      </w:r>
    </w:p>
    <w:p w:rsidR="008175C5" w:rsidRDefault="008175C5" w:rsidP="008175C5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«Статья 2.1.</w:t>
      </w:r>
    </w:p>
    <w:p w:rsidR="008175C5" w:rsidRDefault="008175C5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1.Административным правонарушением признается противоправное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8175C5" w:rsidRDefault="008175C5" w:rsidP="008175C5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2.2.</w:t>
      </w:r>
    </w:p>
    <w:p w:rsidR="008175C5" w:rsidRDefault="008175C5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1.Административное правонарушение признается совершенным умышленно, если лицо, его совершившее</w:t>
      </w:r>
      <w:r w:rsidR="00554B06">
        <w:rPr>
          <w:sz w:val="20"/>
          <w:szCs w:val="20"/>
        </w:rPr>
        <w:t xml:space="preserve">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</w:t>
      </w:r>
      <w:proofErr w:type="gramStart"/>
      <w:r w:rsidR="00554B06">
        <w:rPr>
          <w:sz w:val="20"/>
          <w:szCs w:val="20"/>
        </w:rPr>
        <w:t>допускало</w:t>
      </w:r>
      <w:proofErr w:type="gramEnd"/>
      <w:r w:rsidR="00554B06">
        <w:rPr>
          <w:sz w:val="20"/>
          <w:szCs w:val="20"/>
        </w:rPr>
        <w:t xml:space="preserve"> либо относилось к ним безразлично.</w:t>
      </w:r>
    </w:p>
    <w:p w:rsidR="00554B06" w:rsidRDefault="00554B06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9A485C" w:rsidRPr="009A485C">
        <w:rPr>
          <w:sz w:val="20"/>
          <w:szCs w:val="20"/>
        </w:rPr>
        <w:t xml:space="preserve"> </w:t>
      </w:r>
      <w:r w:rsidR="009A485C">
        <w:rPr>
          <w:sz w:val="20"/>
          <w:szCs w:val="20"/>
        </w:rPr>
        <w:t xml:space="preserve"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</w:t>
      </w:r>
      <w:proofErr w:type="gramStart"/>
      <w:r w:rsidR="009A485C">
        <w:rPr>
          <w:sz w:val="20"/>
          <w:szCs w:val="20"/>
        </w:rPr>
        <w:t>последствий</w:t>
      </w:r>
      <w:proofErr w:type="gramEnd"/>
      <w:r w:rsidR="009A485C">
        <w:rPr>
          <w:sz w:val="20"/>
          <w:szCs w:val="20"/>
        </w:rPr>
        <w:t xml:space="preserve"> либо не предвидело возможности наступления таких последствий, хотя должно было и могло их предвидеть.</w:t>
      </w:r>
    </w:p>
    <w:p w:rsidR="009A485C" w:rsidRDefault="009A485C" w:rsidP="009A485C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2.3.</w:t>
      </w:r>
    </w:p>
    <w:p w:rsidR="009A485C" w:rsidRDefault="009A485C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1.Административной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9A485C" w:rsidRDefault="009A485C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2.С учетом конкретных обстоятельств дела и данных о лице, совершившем административное правонарушение в возрасте от 16 до 18 лет, комиссией по делам несовершеннолетних </w:t>
      </w:r>
      <w:r w:rsidR="00037796">
        <w:rPr>
          <w:sz w:val="20"/>
          <w:szCs w:val="20"/>
        </w:rPr>
        <w:t>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</w:t>
      </w:r>
    </w:p>
    <w:p w:rsidR="00037796" w:rsidRDefault="00037796" w:rsidP="00037796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2.8.</w:t>
      </w:r>
    </w:p>
    <w:p w:rsidR="00037796" w:rsidRDefault="00037796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подлежит административной ответственности физическое  лицо, которое во время совершения противоправных действий (бездействия) находилось в </w:t>
      </w:r>
      <w:r>
        <w:rPr>
          <w:sz w:val="20"/>
          <w:szCs w:val="20"/>
        </w:rPr>
        <w:lastRenderedPageBreak/>
        <w:t>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</w:t>
      </w:r>
    </w:p>
    <w:p w:rsidR="00037796" w:rsidRDefault="00037796" w:rsidP="00037796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2.9.</w:t>
      </w:r>
    </w:p>
    <w:p w:rsidR="00037796" w:rsidRDefault="00037796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При малозначительности совершенного административного правонарушения судья,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F68C2" w:rsidRPr="00C152B6" w:rsidRDefault="00C152B6" w:rsidP="008175C5">
      <w:pPr>
        <w:pStyle w:val="a3"/>
        <w:jc w:val="both"/>
        <w:rPr>
          <w:b/>
          <w:sz w:val="20"/>
          <w:szCs w:val="20"/>
        </w:rPr>
      </w:pPr>
      <w:r w:rsidRPr="00C152B6">
        <w:rPr>
          <w:b/>
          <w:sz w:val="20"/>
          <w:szCs w:val="20"/>
        </w:rPr>
        <w:t>Статья 3.1.</w:t>
      </w:r>
    </w:p>
    <w:p w:rsidR="00C152B6" w:rsidRDefault="00C152B6" w:rsidP="008175C5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proofErr w:type="gramStart"/>
      <w:r>
        <w:rPr>
          <w:sz w:val="20"/>
          <w:szCs w:val="20"/>
        </w:rPr>
        <w:t>правонарушений</w:t>
      </w:r>
      <w:proofErr w:type="gramEnd"/>
      <w:r>
        <w:rPr>
          <w:sz w:val="20"/>
          <w:szCs w:val="20"/>
        </w:rPr>
        <w:t xml:space="preserve"> как самим правонарушителем, так и другими лицами.</w:t>
      </w:r>
    </w:p>
    <w:p w:rsidR="00C152B6" w:rsidRDefault="00C152B6" w:rsidP="008175C5">
      <w:pPr>
        <w:pStyle w:val="a3"/>
        <w:jc w:val="both"/>
        <w:rPr>
          <w:sz w:val="20"/>
          <w:szCs w:val="20"/>
        </w:rPr>
      </w:pPr>
    </w:p>
    <w:p w:rsidR="00FF68C2" w:rsidRPr="00FF68C2" w:rsidRDefault="00FF68C2" w:rsidP="008175C5">
      <w:pPr>
        <w:pStyle w:val="a3"/>
        <w:jc w:val="both"/>
        <w:rPr>
          <w:b/>
          <w:sz w:val="20"/>
          <w:szCs w:val="20"/>
        </w:rPr>
      </w:pPr>
      <w:r w:rsidRPr="00FF68C2">
        <w:rPr>
          <w:b/>
          <w:sz w:val="20"/>
          <w:szCs w:val="20"/>
        </w:rPr>
        <w:t>1.Составьте план текста.</w:t>
      </w:r>
    </w:p>
    <w:p w:rsidR="00FF68C2" w:rsidRPr="00FF68C2" w:rsidRDefault="00FF68C2" w:rsidP="008175C5">
      <w:pPr>
        <w:pStyle w:val="a3"/>
        <w:jc w:val="both"/>
        <w:rPr>
          <w:b/>
          <w:sz w:val="20"/>
          <w:szCs w:val="20"/>
        </w:rPr>
      </w:pPr>
      <w:r w:rsidRPr="00FF68C2">
        <w:rPr>
          <w:b/>
          <w:sz w:val="20"/>
          <w:szCs w:val="20"/>
        </w:rPr>
        <w:t>2.Что такое административное правонарушение? Опираясь на текст, заполните таблицу.</w:t>
      </w:r>
    </w:p>
    <w:tbl>
      <w:tblPr>
        <w:tblStyle w:val="a4"/>
        <w:tblW w:w="0" w:type="auto"/>
        <w:tblLook w:val="04A0"/>
      </w:tblPr>
      <w:tblGrid>
        <w:gridCol w:w="3573"/>
        <w:gridCol w:w="3574"/>
      </w:tblGrid>
      <w:tr w:rsidR="00FF68C2" w:rsidTr="00FF68C2">
        <w:tc>
          <w:tcPr>
            <w:tcW w:w="3573" w:type="dxa"/>
          </w:tcPr>
          <w:p w:rsidR="00FF68C2" w:rsidRDefault="00FF68C2" w:rsidP="00FF68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вины</w:t>
            </w:r>
          </w:p>
        </w:tc>
        <w:tc>
          <w:tcPr>
            <w:tcW w:w="3574" w:type="dxa"/>
          </w:tcPr>
          <w:p w:rsidR="00FF68C2" w:rsidRDefault="00FF68C2" w:rsidP="00FF68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Ее сущность</w:t>
            </w:r>
          </w:p>
        </w:tc>
      </w:tr>
      <w:tr w:rsidR="00FF68C2" w:rsidTr="00FF68C2">
        <w:tc>
          <w:tcPr>
            <w:tcW w:w="3573" w:type="dxa"/>
          </w:tcPr>
          <w:p w:rsidR="00FF68C2" w:rsidRDefault="00FF68C2" w:rsidP="008175C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74" w:type="dxa"/>
          </w:tcPr>
          <w:p w:rsidR="00FF68C2" w:rsidRDefault="00FF68C2" w:rsidP="008175C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FF68C2" w:rsidTr="00FF68C2">
        <w:tc>
          <w:tcPr>
            <w:tcW w:w="3573" w:type="dxa"/>
          </w:tcPr>
          <w:p w:rsidR="00FF68C2" w:rsidRDefault="00FF68C2" w:rsidP="008175C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74" w:type="dxa"/>
          </w:tcPr>
          <w:p w:rsidR="00FF68C2" w:rsidRDefault="00FF68C2" w:rsidP="008175C5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FF68C2" w:rsidRPr="00FF68C2" w:rsidRDefault="00FF68C2" w:rsidP="008175C5">
      <w:pPr>
        <w:pStyle w:val="a3"/>
        <w:jc w:val="both"/>
        <w:rPr>
          <w:b/>
          <w:sz w:val="20"/>
          <w:szCs w:val="20"/>
        </w:rPr>
      </w:pPr>
      <w:r w:rsidRPr="00FF68C2">
        <w:rPr>
          <w:b/>
          <w:sz w:val="20"/>
          <w:szCs w:val="20"/>
        </w:rPr>
        <w:t>3.С какого возраста согласно Кодексу РФ об административных правонарушениях, наступает административная ответственность физических лиц? Какова особенность административной ответственности для лиц от 16 до 18 лет?</w:t>
      </w:r>
    </w:p>
    <w:p w:rsidR="00FF68C2" w:rsidRDefault="00FF68C2" w:rsidP="008175C5">
      <w:pPr>
        <w:pStyle w:val="a3"/>
        <w:jc w:val="both"/>
        <w:rPr>
          <w:b/>
          <w:sz w:val="20"/>
          <w:szCs w:val="20"/>
        </w:rPr>
      </w:pPr>
      <w:r w:rsidRPr="00FF68C2">
        <w:rPr>
          <w:b/>
          <w:sz w:val="20"/>
          <w:szCs w:val="20"/>
        </w:rPr>
        <w:t>4.Что, согласно Кодексу РФ об административных правонарушениях,</w:t>
      </w:r>
      <w:r>
        <w:rPr>
          <w:b/>
          <w:sz w:val="20"/>
          <w:szCs w:val="20"/>
        </w:rPr>
        <w:t xml:space="preserve"> понимается под административным наказанием? Используя обществоведческие знания, назовите любые два вида административных наказаний.</w:t>
      </w:r>
    </w:p>
    <w:p w:rsidR="00B43C78" w:rsidRDefault="00B43C78" w:rsidP="008175C5">
      <w:pPr>
        <w:pStyle w:val="a3"/>
        <w:jc w:val="both"/>
        <w:rPr>
          <w:b/>
          <w:sz w:val="20"/>
          <w:szCs w:val="20"/>
        </w:rPr>
      </w:pPr>
    </w:p>
    <w:p w:rsidR="00FF68C2" w:rsidRDefault="00FF68C2" w:rsidP="008175C5">
      <w:pPr>
        <w:pStyle w:val="a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5.На одной из дискотек подвыпивший 16-летний Сергей В., являющийся инвалидом детства из-за слабоумия, приставал к девушкам, требуя, чтобы они с ним танцевали. Получая отказ, он осыпал их нецензурной бранью. Можно ли привлечь Сергея к административной ответственности? Приведите фрагмент текста, помогающий ответить на этот вопрос.</w:t>
      </w:r>
    </w:p>
    <w:p w:rsidR="00B43C78" w:rsidRDefault="00B43C78" w:rsidP="008175C5">
      <w:pPr>
        <w:pStyle w:val="a3"/>
        <w:jc w:val="both"/>
        <w:rPr>
          <w:b/>
          <w:sz w:val="20"/>
          <w:szCs w:val="20"/>
        </w:rPr>
      </w:pPr>
    </w:p>
    <w:p w:rsidR="00FF68C2" w:rsidRPr="008175C5" w:rsidRDefault="00FF68C2" w:rsidP="008175C5">
      <w:pPr>
        <w:pStyle w:val="a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6.Согласны ли вы с тем, что некоторые административные правонарушения (например, нарушение правил хранения и перевозки взрывчатых </w:t>
      </w:r>
      <w:r w:rsidR="00C152B6">
        <w:rPr>
          <w:b/>
          <w:sz w:val="20"/>
          <w:szCs w:val="20"/>
        </w:rPr>
        <w:t xml:space="preserve">и радиоактивных </w:t>
      </w:r>
      <w:r>
        <w:rPr>
          <w:b/>
          <w:sz w:val="20"/>
          <w:szCs w:val="20"/>
        </w:rPr>
        <w:t>веществ</w:t>
      </w:r>
      <w:r w:rsidR="00C152B6">
        <w:rPr>
          <w:b/>
          <w:sz w:val="20"/>
          <w:szCs w:val="20"/>
        </w:rPr>
        <w:t>) стоят близко к преступлениям, в результате чего провести различия между ними трудно? Опираясь на текст и обществоведческие знания, приведите два аргумента (объяснения) в защиту своей позиции.</w:t>
      </w:r>
    </w:p>
    <w:p w:rsidR="008175C5" w:rsidRDefault="008175C5" w:rsidP="00281986">
      <w:pPr>
        <w:pStyle w:val="a3"/>
        <w:jc w:val="both"/>
        <w:rPr>
          <w:sz w:val="20"/>
          <w:szCs w:val="20"/>
        </w:rPr>
      </w:pPr>
    </w:p>
    <w:p w:rsidR="008175C5" w:rsidRPr="000301A9" w:rsidRDefault="008175C5" w:rsidP="00281986">
      <w:pPr>
        <w:pStyle w:val="a3"/>
        <w:jc w:val="both"/>
        <w:rPr>
          <w:sz w:val="20"/>
          <w:szCs w:val="20"/>
        </w:rPr>
      </w:pPr>
    </w:p>
    <w:sectPr w:rsidR="008175C5" w:rsidRPr="000301A9" w:rsidSect="00037796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986"/>
    <w:rsid w:val="000301A9"/>
    <w:rsid w:val="00037796"/>
    <w:rsid w:val="00281986"/>
    <w:rsid w:val="00396B4B"/>
    <w:rsid w:val="00554B06"/>
    <w:rsid w:val="00603295"/>
    <w:rsid w:val="006D6D5E"/>
    <w:rsid w:val="00817265"/>
    <w:rsid w:val="008175C5"/>
    <w:rsid w:val="009A485C"/>
    <w:rsid w:val="00B43C78"/>
    <w:rsid w:val="00C152B6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86"/>
    <w:pPr>
      <w:spacing w:after="0" w:line="240" w:lineRule="auto"/>
    </w:pPr>
  </w:style>
  <w:style w:type="table" w:styleId="a4">
    <w:name w:val="Table Grid"/>
    <w:basedOn w:val="a1"/>
    <w:uiPriority w:val="59"/>
    <w:rsid w:val="00603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2012-02-25T15:52:00Z</dcterms:created>
  <dcterms:modified xsi:type="dcterms:W3CDTF">2012-02-25T17:42:00Z</dcterms:modified>
</cp:coreProperties>
</file>