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18" w:rsidRPr="001A154B" w:rsidRDefault="00421F02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</w:t>
      </w:r>
      <w:r w:rsidR="001A154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54B">
        <w:rPr>
          <w:rFonts w:ascii="Times New Roman" w:hAnsi="Times New Roman" w:cs="Times New Roman"/>
          <w:b/>
          <w:sz w:val="24"/>
          <w:szCs w:val="24"/>
        </w:rPr>
        <w:t>1. Что из перечисленного нельзя охарактеризовать как природные ресурсы?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>А) нефть   б) природный газ      в) уголь     г) бензин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54B">
        <w:rPr>
          <w:rFonts w:ascii="Times New Roman" w:hAnsi="Times New Roman" w:cs="Times New Roman"/>
          <w:b/>
          <w:sz w:val="24"/>
          <w:szCs w:val="24"/>
        </w:rPr>
        <w:t>2. Место, где покупатели и продавцы обмениваются товарами и услугами в экономике, называются:</w:t>
      </w:r>
    </w:p>
    <w:p w:rsidR="005C5018" w:rsidRPr="00421F02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 xml:space="preserve">А) базар    б) </w:t>
      </w:r>
      <w:r w:rsidR="001A154B" w:rsidRPr="001A154B">
        <w:rPr>
          <w:rFonts w:ascii="Times New Roman" w:hAnsi="Times New Roman" w:cs="Times New Roman"/>
          <w:sz w:val="24"/>
          <w:szCs w:val="24"/>
        </w:rPr>
        <w:t>ярмарка   в) рынок   г) магазин</w:t>
      </w:r>
    </w:p>
    <w:p w:rsidR="005C5018" w:rsidRPr="001A154B" w:rsidRDefault="001A154B" w:rsidP="005C5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54B">
        <w:rPr>
          <w:rFonts w:ascii="Times New Roman" w:hAnsi="Times New Roman" w:cs="Times New Roman"/>
          <w:b/>
          <w:sz w:val="24"/>
          <w:szCs w:val="24"/>
        </w:rPr>
        <w:t>3.  В</w:t>
      </w:r>
      <w:r w:rsidR="005C5018" w:rsidRPr="001A154B">
        <w:rPr>
          <w:rFonts w:ascii="Times New Roman" w:hAnsi="Times New Roman" w:cs="Times New Roman"/>
          <w:b/>
          <w:sz w:val="24"/>
          <w:szCs w:val="24"/>
        </w:rPr>
        <w:t>се на что направлена</w:t>
      </w:r>
      <w:r w:rsidRPr="001A154B">
        <w:rPr>
          <w:rFonts w:ascii="Times New Roman" w:hAnsi="Times New Roman" w:cs="Times New Roman"/>
          <w:b/>
          <w:sz w:val="24"/>
          <w:szCs w:val="24"/>
        </w:rPr>
        <w:t xml:space="preserve"> трудовая деятельность человека</w:t>
      </w:r>
      <w:r w:rsidR="005C5018" w:rsidRPr="001A154B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 xml:space="preserve">А) предмет труда,  б) средства труда    в) орудия труда     г) техника                                          </w:t>
      </w:r>
      <w:r w:rsidR="001A154B" w:rsidRPr="001A15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A154B" w:rsidRPr="001A154B">
        <w:rPr>
          <w:rFonts w:ascii="Times New Roman" w:hAnsi="Times New Roman" w:cs="Times New Roman"/>
          <w:b/>
          <w:sz w:val="24"/>
          <w:szCs w:val="24"/>
        </w:rPr>
        <w:t>4</w:t>
      </w:r>
      <w:r w:rsidRPr="001A154B">
        <w:rPr>
          <w:rFonts w:ascii="Times New Roman" w:hAnsi="Times New Roman" w:cs="Times New Roman"/>
          <w:b/>
          <w:sz w:val="24"/>
          <w:szCs w:val="24"/>
        </w:rPr>
        <w:t>. Какую главную проблему позволяет решать экономика?</w:t>
      </w:r>
    </w:p>
    <w:p w:rsid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>А) наличие дешевой рабочей силы,</w:t>
      </w:r>
      <w:r w:rsidR="001A15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A154B" w:rsidRPr="001A154B">
        <w:rPr>
          <w:rFonts w:ascii="Times New Roman" w:hAnsi="Times New Roman" w:cs="Times New Roman"/>
          <w:sz w:val="24"/>
          <w:szCs w:val="24"/>
        </w:rPr>
        <w:t xml:space="preserve">в) социальных последствий НТР,    </w:t>
      </w:r>
    </w:p>
    <w:p w:rsid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 xml:space="preserve"> б) ограниченности ресурсов     </w:t>
      </w:r>
      <w:r w:rsidR="001A15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A154B" w:rsidRPr="001A154B">
        <w:rPr>
          <w:rFonts w:ascii="Times New Roman" w:hAnsi="Times New Roman" w:cs="Times New Roman"/>
          <w:sz w:val="24"/>
          <w:szCs w:val="24"/>
        </w:rPr>
        <w:t>г</w:t>
      </w:r>
      <w:r w:rsidR="001A154B">
        <w:rPr>
          <w:rFonts w:ascii="Times New Roman" w:hAnsi="Times New Roman" w:cs="Times New Roman"/>
          <w:sz w:val="24"/>
          <w:szCs w:val="24"/>
        </w:rPr>
        <w:t>) загрязнения окружающей среды.</w:t>
      </w:r>
    </w:p>
    <w:p w:rsidR="001A154B" w:rsidRPr="001A154B" w:rsidRDefault="001A154B" w:rsidP="005C5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54B">
        <w:rPr>
          <w:rFonts w:ascii="Times New Roman" w:hAnsi="Times New Roman" w:cs="Times New Roman"/>
          <w:b/>
          <w:sz w:val="24"/>
          <w:szCs w:val="24"/>
        </w:rPr>
        <w:t>5</w:t>
      </w:r>
      <w:r w:rsidR="005C5018" w:rsidRPr="001A154B">
        <w:rPr>
          <w:rFonts w:ascii="Times New Roman" w:hAnsi="Times New Roman" w:cs="Times New Roman"/>
          <w:b/>
          <w:sz w:val="24"/>
          <w:szCs w:val="24"/>
        </w:rPr>
        <w:t xml:space="preserve">. Если большинство населения страны занято с/х и ведет его « дедовским способом», то это скорее всего: 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>а) традиционная система  б) рыночная система    в) плановая система    г) смешанная система</w:t>
      </w:r>
    </w:p>
    <w:p w:rsidR="005C5018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54B" w:rsidRDefault="001A154B" w:rsidP="001A15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54B" w:rsidRDefault="001A154B" w:rsidP="001A15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54B" w:rsidRPr="001A154B" w:rsidRDefault="00421F02" w:rsidP="001A15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="001A154B">
        <w:rPr>
          <w:rFonts w:ascii="Times New Roman" w:hAnsi="Times New Roman" w:cs="Times New Roman"/>
          <w:sz w:val="24"/>
          <w:szCs w:val="24"/>
        </w:rPr>
        <w:t xml:space="preserve"> 2</w:t>
      </w:r>
      <w:r w:rsidR="001A154B" w:rsidRPr="001A154B">
        <w:rPr>
          <w:rFonts w:ascii="Times New Roman" w:hAnsi="Times New Roman" w:cs="Times New Roman"/>
          <w:sz w:val="24"/>
          <w:szCs w:val="24"/>
        </w:rPr>
        <w:t>.</w:t>
      </w:r>
    </w:p>
    <w:p w:rsidR="005C5018" w:rsidRPr="001A154B" w:rsidRDefault="001A154B" w:rsidP="005C5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54B">
        <w:rPr>
          <w:rFonts w:ascii="Times New Roman" w:hAnsi="Times New Roman" w:cs="Times New Roman"/>
          <w:b/>
          <w:sz w:val="24"/>
          <w:szCs w:val="24"/>
        </w:rPr>
        <w:t>1</w:t>
      </w:r>
      <w:r w:rsidR="005C5018" w:rsidRPr="001A154B">
        <w:rPr>
          <w:rFonts w:ascii="Times New Roman" w:hAnsi="Times New Roman" w:cs="Times New Roman"/>
          <w:b/>
          <w:sz w:val="24"/>
          <w:szCs w:val="24"/>
        </w:rPr>
        <w:t>. Если на рынке поднять цены на кондитерские изделия, то последствия этого, скорее всего будет: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>А) снижения п</w:t>
      </w:r>
      <w:r w:rsidR="001A154B">
        <w:rPr>
          <w:rFonts w:ascii="Times New Roman" w:hAnsi="Times New Roman" w:cs="Times New Roman"/>
          <w:sz w:val="24"/>
          <w:szCs w:val="24"/>
        </w:rPr>
        <w:t xml:space="preserve">редложения кондитерских изделий            </w:t>
      </w:r>
      <w:r w:rsidRPr="001A154B">
        <w:rPr>
          <w:rFonts w:ascii="Times New Roman" w:hAnsi="Times New Roman" w:cs="Times New Roman"/>
          <w:sz w:val="24"/>
          <w:szCs w:val="24"/>
        </w:rPr>
        <w:t>Б) рост спроса на кондитерские изделия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>В) падение</w:t>
      </w:r>
      <w:r w:rsidR="001A154B">
        <w:rPr>
          <w:rFonts w:ascii="Times New Roman" w:hAnsi="Times New Roman" w:cs="Times New Roman"/>
          <w:sz w:val="24"/>
          <w:szCs w:val="24"/>
        </w:rPr>
        <w:t xml:space="preserve"> спроса на кондитерские изделия      </w:t>
      </w:r>
      <w:r w:rsidRPr="001A154B">
        <w:rPr>
          <w:rFonts w:ascii="Times New Roman" w:hAnsi="Times New Roman" w:cs="Times New Roman"/>
          <w:sz w:val="24"/>
          <w:szCs w:val="24"/>
        </w:rPr>
        <w:t>Г) люди перестанут потреблять кондитерские изделия</w:t>
      </w:r>
    </w:p>
    <w:p w:rsidR="005C5018" w:rsidRPr="001A154B" w:rsidRDefault="001A154B" w:rsidP="005C5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54B">
        <w:rPr>
          <w:rFonts w:ascii="Times New Roman" w:hAnsi="Times New Roman" w:cs="Times New Roman"/>
          <w:b/>
          <w:sz w:val="24"/>
          <w:szCs w:val="24"/>
        </w:rPr>
        <w:t>2</w:t>
      </w:r>
      <w:r w:rsidR="005C5018" w:rsidRPr="001A154B">
        <w:rPr>
          <w:rFonts w:ascii="Times New Roman" w:hAnsi="Times New Roman" w:cs="Times New Roman"/>
          <w:b/>
          <w:sz w:val="24"/>
          <w:szCs w:val="24"/>
        </w:rPr>
        <w:t>. Если на рынке вырастут цены на фрукты, то: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>А) жел</w:t>
      </w:r>
      <w:r w:rsidR="001A154B">
        <w:rPr>
          <w:rFonts w:ascii="Times New Roman" w:hAnsi="Times New Roman" w:cs="Times New Roman"/>
          <w:sz w:val="24"/>
          <w:szCs w:val="24"/>
        </w:rPr>
        <w:t xml:space="preserve">ающих покупать их станет больше                     </w:t>
      </w:r>
      <w:r w:rsidRPr="001A154B">
        <w:rPr>
          <w:rFonts w:ascii="Times New Roman" w:hAnsi="Times New Roman" w:cs="Times New Roman"/>
          <w:sz w:val="24"/>
          <w:szCs w:val="24"/>
        </w:rPr>
        <w:t>Б) желающих продавать их станет меньше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>В) жела</w:t>
      </w:r>
      <w:r w:rsidR="001A154B">
        <w:rPr>
          <w:rFonts w:ascii="Times New Roman" w:hAnsi="Times New Roman" w:cs="Times New Roman"/>
          <w:sz w:val="24"/>
          <w:szCs w:val="24"/>
        </w:rPr>
        <w:t xml:space="preserve">ющих продавать их станет больше                    </w:t>
      </w:r>
      <w:r w:rsidRPr="001A154B">
        <w:rPr>
          <w:rFonts w:ascii="Times New Roman" w:hAnsi="Times New Roman" w:cs="Times New Roman"/>
          <w:sz w:val="24"/>
          <w:szCs w:val="24"/>
        </w:rPr>
        <w:t>Г) ничего не измениться</w:t>
      </w:r>
    </w:p>
    <w:p w:rsidR="005C5018" w:rsidRPr="001A154B" w:rsidRDefault="001A154B" w:rsidP="005C5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54B">
        <w:rPr>
          <w:rFonts w:ascii="Times New Roman" w:hAnsi="Times New Roman" w:cs="Times New Roman"/>
          <w:b/>
          <w:sz w:val="24"/>
          <w:szCs w:val="24"/>
        </w:rPr>
        <w:t>3</w:t>
      </w:r>
      <w:r w:rsidR="005C5018" w:rsidRPr="001A154B">
        <w:rPr>
          <w:rFonts w:ascii="Times New Roman" w:hAnsi="Times New Roman" w:cs="Times New Roman"/>
          <w:b/>
          <w:sz w:val="24"/>
          <w:szCs w:val="24"/>
        </w:rPr>
        <w:t xml:space="preserve">. Что из перечисленного </w:t>
      </w:r>
      <w:r w:rsidR="005C5018" w:rsidRPr="001A154B">
        <w:rPr>
          <w:rFonts w:ascii="Times New Roman" w:hAnsi="Times New Roman" w:cs="Times New Roman"/>
          <w:b/>
          <w:sz w:val="24"/>
          <w:szCs w:val="24"/>
          <w:u w:val="single"/>
        </w:rPr>
        <w:t>не будет</w:t>
      </w:r>
      <w:r w:rsidR="005C5018" w:rsidRPr="001A154B">
        <w:rPr>
          <w:rFonts w:ascii="Times New Roman" w:hAnsi="Times New Roman" w:cs="Times New Roman"/>
          <w:b/>
          <w:sz w:val="24"/>
          <w:szCs w:val="24"/>
        </w:rPr>
        <w:t xml:space="preserve"> последствием конкуренции:</w:t>
      </w:r>
    </w:p>
    <w:p w:rsid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 xml:space="preserve">А) снижение цен на рынке;  </w:t>
      </w:r>
      <w:r w:rsidR="001A154B">
        <w:rPr>
          <w:rFonts w:ascii="Times New Roman" w:hAnsi="Times New Roman" w:cs="Times New Roman"/>
          <w:sz w:val="24"/>
          <w:szCs w:val="24"/>
        </w:rPr>
        <w:t xml:space="preserve">                                           Б</w:t>
      </w:r>
      <w:r w:rsidRPr="001A154B">
        <w:rPr>
          <w:rFonts w:ascii="Times New Roman" w:hAnsi="Times New Roman" w:cs="Times New Roman"/>
          <w:sz w:val="24"/>
          <w:szCs w:val="24"/>
        </w:rPr>
        <w:t xml:space="preserve">) улучшение качества продаваемых товаров;                                                         </w:t>
      </w:r>
    </w:p>
    <w:p w:rsidR="001A154B" w:rsidRDefault="001A154B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расширится ассортимент товаров</w:t>
      </w:r>
    </w:p>
    <w:p w:rsidR="005C5018" w:rsidRPr="001A154B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>Г) государство запретит расширение конкурентной борьбы</w:t>
      </w:r>
    </w:p>
    <w:p w:rsidR="005C5018" w:rsidRPr="001A154B" w:rsidRDefault="001A154B" w:rsidP="005C50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54B">
        <w:rPr>
          <w:rFonts w:ascii="Times New Roman" w:hAnsi="Times New Roman" w:cs="Times New Roman"/>
          <w:b/>
          <w:sz w:val="24"/>
          <w:szCs w:val="24"/>
        </w:rPr>
        <w:t>4</w:t>
      </w:r>
      <w:r w:rsidR="005C5018" w:rsidRPr="001A154B">
        <w:rPr>
          <w:rFonts w:ascii="Times New Roman" w:hAnsi="Times New Roman" w:cs="Times New Roman"/>
          <w:b/>
          <w:sz w:val="24"/>
          <w:szCs w:val="24"/>
        </w:rPr>
        <w:t>. Рост конкуренции среди покупателей возникает, если:</w:t>
      </w:r>
    </w:p>
    <w:p w:rsidR="000C65EF" w:rsidRDefault="005C5018" w:rsidP="005C5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 xml:space="preserve">А) произойдет снижение цен           б) вырастет качество производимых товаров                                                   в) возникнет дефицит товаров  </w:t>
      </w:r>
      <w:r w:rsidR="001A154B">
        <w:rPr>
          <w:rFonts w:ascii="Times New Roman" w:hAnsi="Times New Roman" w:cs="Times New Roman"/>
          <w:sz w:val="24"/>
          <w:szCs w:val="24"/>
        </w:rPr>
        <w:t xml:space="preserve">      </w:t>
      </w:r>
      <w:r w:rsidRPr="001A154B">
        <w:rPr>
          <w:rFonts w:ascii="Times New Roman" w:hAnsi="Times New Roman" w:cs="Times New Roman"/>
          <w:sz w:val="24"/>
          <w:szCs w:val="24"/>
        </w:rPr>
        <w:t xml:space="preserve"> г) вырастет производство товаров.</w:t>
      </w:r>
    </w:p>
    <w:p w:rsidR="001A154B" w:rsidRPr="001A154B" w:rsidRDefault="001A154B" w:rsidP="001A15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154B">
        <w:rPr>
          <w:rFonts w:ascii="Times New Roman" w:hAnsi="Times New Roman" w:cs="Times New Roman"/>
          <w:b/>
          <w:sz w:val="24"/>
          <w:szCs w:val="24"/>
        </w:rPr>
        <w:t xml:space="preserve">5. Если большинство населения страны занято с/х и ведет его « дедовским способом», то это скорее всего: </w:t>
      </w:r>
    </w:p>
    <w:p w:rsidR="001A154B" w:rsidRPr="001A154B" w:rsidRDefault="001A154B" w:rsidP="001A15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54B">
        <w:rPr>
          <w:rFonts w:ascii="Times New Roman" w:hAnsi="Times New Roman" w:cs="Times New Roman"/>
          <w:sz w:val="24"/>
          <w:szCs w:val="24"/>
        </w:rPr>
        <w:t>а) традиционная система  б) рыночная система    в) плановая система    г) смешанная система</w:t>
      </w:r>
    </w:p>
    <w:p w:rsidR="001A154B" w:rsidRDefault="001A154B" w:rsidP="001A15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54B" w:rsidRDefault="001A154B" w:rsidP="001A15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54B" w:rsidRDefault="001A154B" w:rsidP="001A15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54B" w:rsidRPr="001A154B" w:rsidRDefault="001A154B" w:rsidP="005C50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A154B" w:rsidRPr="001A154B" w:rsidSect="001A154B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018"/>
    <w:rsid w:val="000C65EF"/>
    <w:rsid w:val="001A154B"/>
    <w:rsid w:val="00421F02"/>
    <w:rsid w:val="004A6CF5"/>
    <w:rsid w:val="005C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2012-02-26T16:18:00Z</dcterms:created>
  <dcterms:modified xsi:type="dcterms:W3CDTF">2012-04-06T17:24:00Z</dcterms:modified>
</cp:coreProperties>
</file>