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27" w:rsidRDefault="001F6D27" w:rsidP="000C109C">
      <w:pPr>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w:t>
      </w:r>
    </w:p>
    <w:p w:rsidR="001F6D27" w:rsidRDefault="001F6D27" w:rsidP="000C109C">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Новокиевская</w:t>
      </w:r>
      <w:proofErr w:type="spellEnd"/>
      <w:r>
        <w:rPr>
          <w:rFonts w:ascii="Times New Roman" w:hAnsi="Times New Roman" w:cs="Times New Roman"/>
          <w:sz w:val="28"/>
          <w:szCs w:val="28"/>
        </w:rPr>
        <w:t xml:space="preserve"> основная общеобразовательная школа»</w:t>
      </w:r>
    </w:p>
    <w:p w:rsidR="001F6D27" w:rsidRDefault="001F6D27" w:rsidP="000C109C">
      <w:pPr>
        <w:jc w:val="center"/>
        <w:rPr>
          <w:rFonts w:ascii="Times New Roman" w:hAnsi="Times New Roman" w:cs="Times New Roman"/>
          <w:sz w:val="28"/>
          <w:szCs w:val="28"/>
        </w:rPr>
      </w:pPr>
      <w:proofErr w:type="spellStart"/>
      <w:r>
        <w:rPr>
          <w:rFonts w:ascii="Times New Roman" w:hAnsi="Times New Roman" w:cs="Times New Roman"/>
          <w:sz w:val="28"/>
          <w:szCs w:val="28"/>
        </w:rPr>
        <w:t>Нижнеудинского</w:t>
      </w:r>
      <w:proofErr w:type="spellEnd"/>
      <w:r>
        <w:rPr>
          <w:rFonts w:ascii="Times New Roman" w:hAnsi="Times New Roman" w:cs="Times New Roman"/>
          <w:sz w:val="28"/>
          <w:szCs w:val="28"/>
        </w:rPr>
        <w:t xml:space="preserve"> района Иркутской области</w:t>
      </w:r>
    </w:p>
    <w:p w:rsidR="001F6D27" w:rsidRDefault="001F6D27" w:rsidP="000C109C">
      <w:pPr>
        <w:jc w:val="center"/>
        <w:rPr>
          <w:rFonts w:ascii="Times New Roman" w:hAnsi="Times New Roman" w:cs="Times New Roman"/>
          <w:sz w:val="28"/>
          <w:szCs w:val="28"/>
        </w:rPr>
      </w:pPr>
    </w:p>
    <w:p w:rsidR="001F6D27" w:rsidRDefault="001F6D27" w:rsidP="000C109C">
      <w:pPr>
        <w:jc w:val="center"/>
        <w:rPr>
          <w:rFonts w:ascii="Times New Roman" w:hAnsi="Times New Roman" w:cs="Times New Roman"/>
          <w:sz w:val="28"/>
          <w:szCs w:val="28"/>
        </w:rPr>
      </w:pPr>
    </w:p>
    <w:p w:rsidR="001F6D27" w:rsidRDefault="001F6D27" w:rsidP="000C109C">
      <w:pPr>
        <w:jc w:val="center"/>
        <w:rPr>
          <w:rFonts w:ascii="Times New Roman" w:hAnsi="Times New Roman" w:cs="Times New Roman"/>
          <w:sz w:val="28"/>
          <w:szCs w:val="28"/>
        </w:rPr>
      </w:pPr>
    </w:p>
    <w:p w:rsidR="001F6D27" w:rsidRDefault="001F6D27" w:rsidP="000C109C">
      <w:pPr>
        <w:jc w:val="center"/>
        <w:rPr>
          <w:rFonts w:ascii="Times New Roman" w:hAnsi="Times New Roman" w:cs="Times New Roman"/>
          <w:sz w:val="28"/>
          <w:szCs w:val="28"/>
        </w:rPr>
      </w:pPr>
    </w:p>
    <w:p w:rsidR="001F6D27" w:rsidRDefault="001F6D27" w:rsidP="000C109C">
      <w:pPr>
        <w:jc w:val="center"/>
        <w:rPr>
          <w:rFonts w:ascii="Times New Roman" w:hAnsi="Times New Roman" w:cs="Times New Roman"/>
          <w:sz w:val="28"/>
          <w:szCs w:val="28"/>
        </w:rPr>
      </w:pPr>
    </w:p>
    <w:p w:rsidR="001F6D27" w:rsidRDefault="001F6D27" w:rsidP="000C109C">
      <w:pPr>
        <w:jc w:val="center"/>
        <w:rPr>
          <w:rFonts w:ascii="Times New Roman" w:hAnsi="Times New Roman" w:cs="Times New Roman"/>
          <w:b/>
          <w:sz w:val="44"/>
          <w:szCs w:val="44"/>
        </w:rPr>
      </w:pPr>
      <w:r w:rsidRPr="001F6D27">
        <w:rPr>
          <w:rFonts w:ascii="Times New Roman" w:hAnsi="Times New Roman" w:cs="Times New Roman"/>
          <w:b/>
          <w:sz w:val="44"/>
          <w:szCs w:val="44"/>
        </w:rPr>
        <w:t>Опрос как средство обучения</w:t>
      </w:r>
    </w:p>
    <w:p w:rsidR="001F6D27" w:rsidRDefault="001F6D27" w:rsidP="000C109C">
      <w:pPr>
        <w:jc w:val="center"/>
        <w:rPr>
          <w:rFonts w:ascii="Times New Roman" w:hAnsi="Times New Roman" w:cs="Times New Roman"/>
          <w:b/>
          <w:sz w:val="44"/>
          <w:szCs w:val="44"/>
        </w:rPr>
      </w:pPr>
    </w:p>
    <w:p w:rsidR="001F6D27" w:rsidRDefault="001F6D27" w:rsidP="000C109C">
      <w:pPr>
        <w:jc w:val="center"/>
        <w:rPr>
          <w:rFonts w:ascii="Times New Roman" w:hAnsi="Times New Roman" w:cs="Times New Roman"/>
          <w:b/>
          <w:sz w:val="44"/>
          <w:szCs w:val="44"/>
        </w:rPr>
      </w:pPr>
    </w:p>
    <w:p w:rsidR="001F6D27" w:rsidRDefault="001F6D27" w:rsidP="000C109C">
      <w:pPr>
        <w:jc w:val="center"/>
        <w:rPr>
          <w:rFonts w:ascii="Times New Roman" w:hAnsi="Times New Roman" w:cs="Times New Roman"/>
          <w:b/>
          <w:sz w:val="44"/>
          <w:szCs w:val="44"/>
        </w:rPr>
      </w:pPr>
    </w:p>
    <w:p w:rsidR="001F6D27" w:rsidRDefault="001F6D27" w:rsidP="000C109C">
      <w:pPr>
        <w:jc w:val="center"/>
        <w:rPr>
          <w:rFonts w:ascii="Times New Roman" w:hAnsi="Times New Roman" w:cs="Times New Roman"/>
          <w:b/>
          <w:sz w:val="28"/>
          <w:szCs w:val="28"/>
        </w:rPr>
      </w:pPr>
      <w:r>
        <w:rPr>
          <w:rFonts w:ascii="Times New Roman" w:hAnsi="Times New Roman" w:cs="Times New Roman"/>
          <w:b/>
          <w:sz w:val="28"/>
          <w:szCs w:val="28"/>
        </w:rPr>
        <w:t>Авторская разработка</w:t>
      </w:r>
    </w:p>
    <w:p w:rsidR="001F6D27" w:rsidRDefault="001F6D27" w:rsidP="000C109C">
      <w:pPr>
        <w:jc w:val="center"/>
        <w:rPr>
          <w:rFonts w:ascii="Times New Roman" w:hAnsi="Times New Roman" w:cs="Times New Roman"/>
          <w:b/>
          <w:sz w:val="28"/>
          <w:szCs w:val="28"/>
        </w:rPr>
      </w:pPr>
      <w:r>
        <w:rPr>
          <w:rFonts w:ascii="Times New Roman" w:hAnsi="Times New Roman" w:cs="Times New Roman"/>
          <w:b/>
          <w:sz w:val="28"/>
          <w:szCs w:val="28"/>
        </w:rPr>
        <w:t>учителя истории и обществознания</w:t>
      </w:r>
    </w:p>
    <w:p w:rsidR="001F6D27" w:rsidRDefault="001F6D27" w:rsidP="000C109C">
      <w:pPr>
        <w:jc w:val="center"/>
        <w:rPr>
          <w:rFonts w:ascii="Times New Roman" w:hAnsi="Times New Roman" w:cs="Times New Roman"/>
          <w:b/>
          <w:sz w:val="28"/>
          <w:szCs w:val="28"/>
        </w:rPr>
      </w:pPr>
      <w:proofErr w:type="spellStart"/>
      <w:r>
        <w:rPr>
          <w:rFonts w:ascii="Times New Roman" w:hAnsi="Times New Roman" w:cs="Times New Roman"/>
          <w:b/>
          <w:sz w:val="28"/>
          <w:szCs w:val="28"/>
        </w:rPr>
        <w:t>Дресвянской</w:t>
      </w:r>
      <w:proofErr w:type="spellEnd"/>
      <w:r>
        <w:rPr>
          <w:rFonts w:ascii="Times New Roman" w:hAnsi="Times New Roman" w:cs="Times New Roman"/>
          <w:b/>
          <w:sz w:val="28"/>
          <w:szCs w:val="28"/>
        </w:rPr>
        <w:t xml:space="preserve"> Надежды Анатольевны</w:t>
      </w:r>
    </w:p>
    <w:p w:rsidR="001F6D27" w:rsidRDefault="001F6D27" w:rsidP="000C109C">
      <w:pPr>
        <w:jc w:val="center"/>
        <w:rPr>
          <w:rFonts w:ascii="Times New Roman" w:hAnsi="Times New Roman" w:cs="Times New Roman"/>
          <w:b/>
          <w:sz w:val="28"/>
          <w:szCs w:val="28"/>
        </w:rPr>
      </w:pPr>
    </w:p>
    <w:p w:rsidR="001F6D27" w:rsidRDefault="001F6D27" w:rsidP="000C109C">
      <w:pPr>
        <w:jc w:val="center"/>
        <w:rPr>
          <w:rFonts w:ascii="Times New Roman" w:hAnsi="Times New Roman" w:cs="Times New Roman"/>
          <w:b/>
          <w:sz w:val="28"/>
          <w:szCs w:val="28"/>
        </w:rPr>
      </w:pPr>
    </w:p>
    <w:p w:rsidR="001F6D27" w:rsidRDefault="001F6D27" w:rsidP="000C109C">
      <w:pPr>
        <w:jc w:val="center"/>
        <w:rPr>
          <w:rFonts w:ascii="Times New Roman" w:hAnsi="Times New Roman" w:cs="Times New Roman"/>
          <w:b/>
          <w:sz w:val="28"/>
          <w:szCs w:val="28"/>
        </w:rPr>
      </w:pPr>
    </w:p>
    <w:p w:rsidR="001F6D27" w:rsidRDefault="001F6D27" w:rsidP="000C109C">
      <w:pPr>
        <w:jc w:val="center"/>
        <w:rPr>
          <w:rFonts w:ascii="Times New Roman" w:hAnsi="Times New Roman" w:cs="Times New Roman"/>
          <w:b/>
          <w:sz w:val="28"/>
          <w:szCs w:val="28"/>
        </w:rPr>
      </w:pPr>
    </w:p>
    <w:p w:rsidR="001F6D27" w:rsidRDefault="001F6D27" w:rsidP="000C109C">
      <w:pPr>
        <w:jc w:val="center"/>
        <w:rPr>
          <w:rFonts w:ascii="Times New Roman" w:hAnsi="Times New Roman" w:cs="Times New Roman"/>
          <w:b/>
          <w:sz w:val="28"/>
          <w:szCs w:val="28"/>
        </w:rPr>
      </w:pPr>
    </w:p>
    <w:p w:rsidR="001F6D27" w:rsidRDefault="001F6D27" w:rsidP="000C109C">
      <w:pPr>
        <w:jc w:val="center"/>
        <w:rPr>
          <w:rFonts w:ascii="Times New Roman" w:hAnsi="Times New Roman" w:cs="Times New Roman"/>
          <w:b/>
          <w:sz w:val="28"/>
          <w:szCs w:val="28"/>
        </w:rPr>
      </w:pPr>
    </w:p>
    <w:p w:rsidR="001F6D27" w:rsidRDefault="001F6D27" w:rsidP="000C109C">
      <w:pPr>
        <w:jc w:val="center"/>
        <w:rPr>
          <w:rFonts w:ascii="Times New Roman" w:hAnsi="Times New Roman" w:cs="Times New Roman"/>
          <w:b/>
          <w:sz w:val="28"/>
          <w:szCs w:val="28"/>
        </w:rPr>
      </w:pPr>
    </w:p>
    <w:p w:rsidR="001F6D27" w:rsidRDefault="001F6D27" w:rsidP="001F6D27">
      <w:pPr>
        <w:rPr>
          <w:rFonts w:ascii="Times New Roman" w:hAnsi="Times New Roman" w:cs="Times New Roman"/>
          <w:b/>
          <w:sz w:val="28"/>
          <w:szCs w:val="28"/>
        </w:rPr>
      </w:pPr>
    </w:p>
    <w:p w:rsidR="001F6D27" w:rsidRPr="001F6D27" w:rsidRDefault="001F6D27" w:rsidP="001F6D27">
      <w:pPr>
        <w:rPr>
          <w:rFonts w:ascii="Times New Roman" w:hAnsi="Times New Roman" w:cs="Times New Roman"/>
          <w:b/>
          <w:sz w:val="28"/>
          <w:szCs w:val="28"/>
        </w:rPr>
      </w:pPr>
    </w:p>
    <w:p w:rsidR="002F2994" w:rsidRPr="004E49DC" w:rsidRDefault="000C109C" w:rsidP="000C109C">
      <w:pPr>
        <w:jc w:val="center"/>
        <w:rPr>
          <w:rFonts w:ascii="Times New Roman" w:hAnsi="Times New Roman" w:cs="Times New Roman"/>
          <w:b/>
          <w:sz w:val="32"/>
          <w:szCs w:val="32"/>
        </w:rPr>
      </w:pPr>
      <w:r w:rsidRPr="004E49DC">
        <w:rPr>
          <w:rFonts w:ascii="Times New Roman" w:hAnsi="Times New Roman" w:cs="Times New Roman"/>
          <w:b/>
          <w:sz w:val="32"/>
          <w:szCs w:val="32"/>
        </w:rPr>
        <w:lastRenderedPageBreak/>
        <w:t>Опрос как средство обучения</w:t>
      </w:r>
    </w:p>
    <w:p w:rsidR="000C109C" w:rsidRPr="004E49DC" w:rsidRDefault="000C109C"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Усвоение знаний представляет собой длительный процесс, имеющий этапы все более глубокого и полного их осознания и прочного запоминания. Такой процесс и происходит при выявлении: знают ли учащиеся основные факты, даты, признаки сложных понятий, могут ли объяснять причинно-следственные связи, оценить событие и т.д. И все это с главной целью: исправить ошибочное, разъяснить непонятное, устранить неполноту знаний, углубить, расширить и упростить их.</w:t>
      </w:r>
    </w:p>
    <w:p w:rsidR="000C109C" w:rsidRPr="004E49DC" w:rsidRDefault="000C109C"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Не менее важна проверка для развития познавательных способностей. Путем проверки выясняется, умеет ли учащийся составить план изложения</w:t>
      </w:r>
      <w:r w:rsidR="00726E44" w:rsidRPr="004E49DC">
        <w:rPr>
          <w:rFonts w:ascii="Times New Roman" w:hAnsi="Times New Roman" w:cs="Times New Roman"/>
          <w:sz w:val="28"/>
          <w:szCs w:val="28"/>
        </w:rPr>
        <w:t>, сравнивать два события, объединить при рассказе несколько источников знаний, установить причинно-следственные связи и т.д. В таких ответах определяются уровень знаний, качество мышления, зона ближайшего развития. Одновременно достигаются сдвиги в формировании умений, развитии мышления.</w:t>
      </w:r>
    </w:p>
    <w:p w:rsidR="00727C2F" w:rsidRPr="004E49DC" w:rsidRDefault="00726E44"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Подобные процессы происходят и в области воспитания, если учащихся анализируют и оценивают характер и значение поступков, деятельности участников исторических событий, противоречия общественной жизни. Именно в самостоятельных суждениях учащихся проявляются и формируются</w:t>
      </w:r>
      <w:r w:rsidR="00727C2F" w:rsidRPr="004E49DC">
        <w:rPr>
          <w:rFonts w:ascii="Times New Roman" w:hAnsi="Times New Roman" w:cs="Times New Roman"/>
          <w:sz w:val="28"/>
          <w:szCs w:val="28"/>
        </w:rPr>
        <w:t xml:space="preserve"> взгляды и убеждения. </w:t>
      </w:r>
    </w:p>
    <w:p w:rsidR="00726E44" w:rsidRPr="004E49DC" w:rsidRDefault="00726E44" w:rsidP="00EF5C4A">
      <w:pPr>
        <w:pStyle w:val="a4"/>
        <w:jc w:val="both"/>
        <w:rPr>
          <w:rFonts w:ascii="Times New Roman" w:hAnsi="Times New Roman" w:cs="Times New Roman"/>
          <w:sz w:val="28"/>
          <w:szCs w:val="28"/>
        </w:rPr>
      </w:pPr>
      <w:proofErr w:type="gramStart"/>
      <w:r w:rsidRPr="004E49DC">
        <w:rPr>
          <w:rFonts w:ascii="Times New Roman" w:hAnsi="Times New Roman" w:cs="Times New Roman"/>
          <w:sz w:val="28"/>
          <w:szCs w:val="28"/>
        </w:rPr>
        <w:t>Значит</w:t>
      </w:r>
      <w:proofErr w:type="gramEnd"/>
      <w:r w:rsidRPr="004E49DC">
        <w:rPr>
          <w:rFonts w:ascii="Times New Roman" w:hAnsi="Times New Roman" w:cs="Times New Roman"/>
          <w:sz w:val="28"/>
          <w:szCs w:val="28"/>
        </w:rPr>
        <w:t xml:space="preserve"> проверка может и должна выполнять функции не только контрольную и оценочную, но также обучающую, развивающую и воспитывающую.</w:t>
      </w:r>
    </w:p>
    <w:p w:rsidR="00727C2F" w:rsidRPr="004E49DC" w:rsidRDefault="00727C2F"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Различные приемы проверки имеют определенные качественные свойства, по–особому  воздействуют на формирование знаний, развитие и воспитание учащихся.</w:t>
      </w:r>
    </w:p>
    <w:p w:rsidR="00727C2F" w:rsidRPr="004E49DC" w:rsidRDefault="00727C2F"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Если необходимо за короткое время увидеть завершенное целостное освещение большой темы, то единственным приемом</w:t>
      </w:r>
      <w:proofErr w:type="gramStart"/>
      <w:r w:rsidRPr="004E49DC">
        <w:rPr>
          <w:rFonts w:ascii="Times New Roman" w:hAnsi="Times New Roman" w:cs="Times New Roman"/>
          <w:sz w:val="28"/>
          <w:szCs w:val="28"/>
        </w:rPr>
        <w:t xml:space="preserve"> ,</w:t>
      </w:r>
      <w:proofErr w:type="gramEnd"/>
      <w:r w:rsidRPr="004E49DC">
        <w:rPr>
          <w:rFonts w:ascii="Times New Roman" w:hAnsi="Times New Roman" w:cs="Times New Roman"/>
          <w:sz w:val="28"/>
          <w:szCs w:val="28"/>
        </w:rPr>
        <w:t xml:space="preserve"> позволяющим это сделать, является </w:t>
      </w:r>
      <w:r w:rsidRPr="004E49DC">
        <w:rPr>
          <w:rFonts w:ascii="Times New Roman" w:hAnsi="Times New Roman" w:cs="Times New Roman"/>
          <w:i/>
          <w:sz w:val="28"/>
          <w:szCs w:val="28"/>
        </w:rPr>
        <w:t>составление плана.</w:t>
      </w:r>
      <w:r w:rsidRPr="004E49DC">
        <w:rPr>
          <w:rFonts w:ascii="Times New Roman" w:hAnsi="Times New Roman" w:cs="Times New Roman"/>
          <w:sz w:val="28"/>
          <w:szCs w:val="28"/>
        </w:rPr>
        <w:t xml:space="preserve"> Этот прием лучше других обнаруживает умение и учит умению отбирать главное, излагать его последовательно, в правильных логических связях, четко и кратко формулировать мысли. Но при этом упускается значительная часть фактического материала, страдает образность и эмоциональность восприятия, знания схематизируются.</w:t>
      </w:r>
    </w:p>
    <w:p w:rsidR="00727C2F" w:rsidRPr="004E49DC" w:rsidRDefault="00727C2F"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Если я ставлю цель – за короткое время проверить знания нескольких положений, расположенных в разных частях текста</w:t>
      </w:r>
      <w:r w:rsidR="00FF11D4" w:rsidRPr="004E49DC">
        <w:rPr>
          <w:rFonts w:ascii="Times New Roman" w:hAnsi="Times New Roman" w:cs="Times New Roman"/>
          <w:sz w:val="28"/>
          <w:szCs w:val="28"/>
        </w:rPr>
        <w:t xml:space="preserve"> учебника, то пользуюсь </w:t>
      </w:r>
      <w:r w:rsidR="00FF11D4" w:rsidRPr="004E49DC">
        <w:rPr>
          <w:rFonts w:ascii="Times New Roman" w:hAnsi="Times New Roman" w:cs="Times New Roman"/>
          <w:i/>
          <w:sz w:val="28"/>
          <w:szCs w:val="28"/>
        </w:rPr>
        <w:t>приемом вопросов</w:t>
      </w:r>
      <w:r w:rsidR="00FF11D4" w:rsidRPr="004E49DC">
        <w:rPr>
          <w:rFonts w:ascii="Times New Roman" w:hAnsi="Times New Roman" w:cs="Times New Roman"/>
          <w:sz w:val="28"/>
          <w:szCs w:val="28"/>
        </w:rPr>
        <w:t>. Только дополнительные, вспомогательные вопросы позволяют уточнить, знает или не знает учащийся то, что им пропущено при составлении плана, таблицы, в рассказе. Задавание вопросов позволяет проверить знания многих учащихся. Вопросы, ответы на которые требуют самостоятельности мысли, обеспечивают более прочное, чем рассказ, усвоение логических связей. Но вопросы односторонне развивают речь, недостаточно содействуют усвоению всех элементов учебного материала, выделяют и подчеркивают лишь отдельные его части, не создают целостной картины события.</w:t>
      </w:r>
    </w:p>
    <w:p w:rsidR="00FF11D4" w:rsidRPr="004E49DC" w:rsidRDefault="00FF11D4" w:rsidP="00EF5C4A">
      <w:pPr>
        <w:pStyle w:val="a4"/>
        <w:jc w:val="both"/>
        <w:rPr>
          <w:rFonts w:ascii="Times New Roman" w:hAnsi="Times New Roman" w:cs="Times New Roman"/>
          <w:sz w:val="28"/>
          <w:szCs w:val="28"/>
        </w:rPr>
      </w:pPr>
      <w:proofErr w:type="gramStart"/>
      <w:r w:rsidRPr="004E49DC">
        <w:rPr>
          <w:rFonts w:ascii="Times New Roman" w:hAnsi="Times New Roman" w:cs="Times New Roman"/>
          <w:sz w:val="28"/>
          <w:szCs w:val="28"/>
        </w:rPr>
        <w:lastRenderedPageBreak/>
        <w:t>Наряду с вопросами, направленными на выявление связей и оценок («почему?», «докажите», «объясните»</w:t>
      </w:r>
      <w:r w:rsidR="00161303" w:rsidRPr="004E49DC">
        <w:rPr>
          <w:rFonts w:ascii="Times New Roman" w:hAnsi="Times New Roman" w:cs="Times New Roman"/>
          <w:sz w:val="28"/>
          <w:szCs w:val="28"/>
        </w:rPr>
        <w:t>, «оцените» и т.д.) задаю констатирующие вопросы («имя», «название», «когда», «где», «сколько» и др.)</w:t>
      </w:r>
      <w:proofErr w:type="gramEnd"/>
    </w:p>
    <w:p w:rsidR="00161303" w:rsidRPr="004E49DC" w:rsidRDefault="00161303" w:rsidP="00EF5C4A">
      <w:pPr>
        <w:pStyle w:val="a4"/>
        <w:jc w:val="both"/>
        <w:rPr>
          <w:rFonts w:ascii="Times New Roman" w:hAnsi="Times New Roman" w:cs="Times New Roman"/>
          <w:sz w:val="28"/>
          <w:szCs w:val="28"/>
        </w:rPr>
      </w:pPr>
      <w:r w:rsidRPr="004E49DC">
        <w:rPr>
          <w:rFonts w:ascii="Times New Roman" w:hAnsi="Times New Roman" w:cs="Times New Roman"/>
          <w:i/>
          <w:sz w:val="28"/>
          <w:szCs w:val="28"/>
        </w:rPr>
        <w:t>Творческий рассказ</w:t>
      </w:r>
      <w:r w:rsidRPr="004E49DC">
        <w:rPr>
          <w:rFonts w:ascii="Times New Roman" w:hAnsi="Times New Roman" w:cs="Times New Roman"/>
          <w:sz w:val="28"/>
          <w:szCs w:val="28"/>
        </w:rPr>
        <w:t xml:space="preserve"> применяю в нескольких вариантах: рассказ целой темы, части темы, какой-то одной проблемы, рассказ по «цепочке».</w:t>
      </w:r>
    </w:p>
    <w:p w:rsidR="00161303" w:rsidRPr="004E49DC" w:rsidRDefault="00161303"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Рассказ представляет наиболее сложную форму ответа. Он предполагает объединение сведений, полученных из ряда источников: текста учебника, документа, сообщений печати, жизненных наблюдений и т.д. Такой рассказ выявляет понимание темы в целом, умение излагать последовательно</w:t>
      </w:r>
      <w:r w:rsidR="002F628F" w:rsidRPr="004E49DC">
        <w:rPr>
          <w:rFonts w:ascii="Times New Roman" w:hAnsi="Times New Roman" w:cs="Times New Roman"/>
          <w:sz w:val="28"/>
          <w:szCs w:val="28"/>
        </w:rPr>
        <w:t>, выделять главное, раскрывать связи, оценивать события. Он прекрасно развивает речь. Но рассказ требует очень много времени.</w:t>
      </w:r>
    </w:p>
    <w:p w:rsidR="002F628F" w:rsidRPr="004E49DC" w:rsidRDefault="002F628F"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Спрашивание путем составления таблицы лучше других приемов помогает сравнивать и на этой основе оценивать события, размещать в хронологическом порядке самую важную часть материала, раскрывая движение, последовательность происходящего. Таблица содействует запоминанию материала. Но при этом большая часть материала остается в тени.</w:t>
      </w:r>
    </w:p>
    <w:p w:rsidR="002F628F" w:rsidRPr="004E49DC" w:rsidRDefault="002F628F" w:rsidP="00EF5C4A">
      <w:pPr>
        <w:pStyle w:val="a4"/>
        <w:jc w:val="both"/>
        <w:rPr>
          <w:rFonts w:ascii="Times New Roman" w:hAnsi="Times New Roman" w:cs="Times New Roman"/>
          <w:sz w:val="28"/>
          <w:szCs w:val="28"/>
        </w:rPr>
      </w:pPr>
      <w:r w:rsidRPr="004E49DC">
        <w:rPr>
          <w:rFonts w:ascii="Times New Roman" w:hAnsi="Times New Roman" w:cs="Times New Roman"/>
          <w:i/>
          <w:sz w:val="28"/>
          <w:szCs w:val="28"/>
        </w:rPr>
        <w:t xml:space="preserve">Составление схем </w:t>
      </w:r>
      <w:r w:rsidRPr="004E49DC">
        <w:rPr>
          <w:rFonts w:ascii="Times New Roman" w:hAnsi="Times New Roman" w:cs="Times New Roman"/>
          <w:sz w:val="28"/>
          <w:szCs w:val="28"/>
        </w:rPr>
        <w:t>органов власти и управления, расположения войск и хода битвы или маршрута похода, взаимосвязей тех или иных явлений, понятий и т.д. позволяет лучше других приемов выявить понимание указанных выше вопросов.</w:t>
      </w:r>
    </w:p>
    <w:p w:rsidR="002F628F" w:rsidRPr="004E49DC" w:rsidRDefault="002F628F" w:rsidP="00EF5C4A">
      <w:pPr>
        <w:pStyle w:val="a4"/>
        <w:jc w:val="both"/>
        <w:rPr>
          <w:rFonts w:ascii="Times New Roman" w:hAnsi="Times New Roman" w:cs="Times New Roman"/>
          <w:sz w:val="28"/>
          <w:szCs w:val="28"/>
        </w:rPr>
      </w:pPr>
      <w:r w:rsidRPr="004E49DC">
        <w:rPr>
          <w:rFonts w:ascii="Times New Roman" w:hAnsi="Times New Roman" w:cs="Times New Roman"/>
          <w:i/>
          <w:sz w:val="28"/>
          <w:szCs w:val="28"/>
        </w:rPr>
        <w:t xml:space="preserve">  Разбор рассказа, плана, </w:t>
      </w:r>
      <w:r w:rsidR="00250AB3" w:rsidRPr="004E49DC">
        <w:rPr>
          <w:rFonts w:ascii="Times New Roman" w:hAnsi="Times New Roman" w:cs="Times New Roman"/>
          <w:i/>
          <w:sz w:val="28"/>
          <w:szCs w:val="28"/>
        </w:rPr>
        <w:t xml:space="preserve">таблицы, </w:t>
      </w:r>
      <w:r w:rsidRPr="004E49DC">
        <w:rPr>
          <w:rFonts w:ascii="Times New Roman" w:hAnsi="Times New Roman" w:cs="Times New Roman"/>
          <w:i/>
          <w:sz w:val="28"/>
          <w:szCs w:val="28"/>
        </w:rPr>
        <w:t>схемы</w:t>
      </w:r>
      <w:r w:rsidR="00250AB3" w:rsidRPr="004E49DC">
        <w:rPr>
          <w:rFonts w:ascii="Times New Roman" w:hAnsi="Times New Roman" w:cs="Times New Roman"/>
          <w:sz w:val="28"/>
          <w:szCs w:val="28"/>
        </w:rPr>
        <w:t xml:space="preserve"> – особый прием, оказывающий огромное влияние на действенность других приемов. Неоценимое значение разбора состоит в том, что он:</w:t>
      </w:r>
    </w:p>
    <w:p w:rsidR="00250AB3" w:rsidRPr="004E49DC" w:rsidRDefault="00250AB3"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представляет своеобразную, массовую проверку знаний и этим побуждает всех учащихся работать дома и в классе;</w:t>
      </w:r>
    </w:p>
    <w:p w:rsidR="00250AB3" w:rsidRPr="004E49DC" w:rsidRDefault="00250AB3"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учит критически оценивать ответы: </w:t>
      </w:r>
    </w:p>
    <w:p w:rsidR="00250AB3" w:rsidRPr="004E49DC" w:rsidRDefault="00250AB3"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а) по содержанию; б) по речи; в) по логике;</w:t>
      </w:r>
    </w:p>
    <w:p w:rsidR="00250AB3" w:rsidRPr="004E49DC" w:rsidRDefault="00250AB3"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позволяет выявить погрешность ответа.</w:t>
      </w:r>
    </w:p>
    <w:p w:rsidR="00250AB3" w:rsidRPr="004E49DC" w:rsidRDefault="00250AB3" w:rsidP="00EF5C4A">
      <w:pPr>
        <w:pStyle w:val="a4"/>
        <w:jc w:val="both"/>
        <w:rPr>
          <w:rFonts w:ascii="Times New Roman" w:hAnsi="Times New Roman" w:cs="Times New Roman"/>
          <w:sz w:val="28"/>
          <w:szCs w:val="28"/>
        </w:rPr>
      </w:pPr>
      <w:r w:rsidRPr="004E49DC">
        <w:rPr>
          <w:rFonts w:ascii="Times New Roman" w:hAnsi="Times New Roman" w:cs="Times New Roman"/>
          <w:i/>
          <w:sz w:val="28"/>
          <w:szCs w:val="28"/>
        </w:rPr>
        <w:t>Беседа</w:t>
      </w:r>
      <w:r w:rsidRPr="004E49DC">
        <w:rPr>
          <w:rFonts w:ascii="Times New Roman" w:hAnsi="Times New Roman" w:cs="Times New Roman"/>
          <w:sz w:val="28"/>
          <w:szCs w:val="28"/>
        </w:rPr>
        <w:t xml:space="preserve"> незаменима для воспитания коллективной деятельности. Особенность беседы в том, что суждения одних учащихся вызывают суждения других. И шаг за шагом, подтверждая, опровергая, развивая те, или иные мысли и выдвигая новые, коллективно вырабатывается правильное понимание явлений общественной жизни. Для беседы требуется: выбор</w:t>
      </w:r>
      <w:r w:rsidR="009E282E" w:rsidRPr="004E49DC">
        <w:rPr>
          <w:rFonts w:ascii="Times New Roman" w:hAnsi="Times New Roman" w:cs="Times New Roman"/>
          <w:sz w:val="28"/>
          <w:szCs w:val="28"/>
        </w:rPr>
        <w:t xml:space="preserve"> достаточно сложных, но доступных и интересных для учащихся вопросов; знания учащихся фактического материала; умелое руководство учителя.</w:t>
      </w:r>
    </w:p>
    <w:p w:rsidR="009E282E" w:rsidRPr="004E49DC" w:rsidRDefault="009E282E" w:rsidP="00EF5C4A">
      <w:pPr>
        <w:pStyle w:val="a4"/>
        <w:jc w:val="both"/>
        <w:rPr>
          <w:rFonts w:ascii="Times New Roman" w:hAnsi="Times New Roman" w:cs="Times New Roman"/>
          <w:sz w:val="28"/>
          <w:szCs w:val="28"/>
        </w:rPr>
      </w:pPr>
      <w:r w:rsidRPr="004E49DC">
        <w:rPr>
          <w:rFonts w:ascii="Times New Roman" w:hAnsi="Times New Roman" w:cs="Times New Roman"/>
          <w:i/>
          <w:sz w:val="28"/>
          <w:szCs w:val="28"/>
        </w:rPr>
        <w:t xml:space="preserve">  Очень полезна самопроверка</w:t>
      </w:r>
      <w:r w:rsidRPr="004E49DC">
        <w:rPr>
          <w:rFonts w:ascii="Times New Roman" w:hAnsi="Times New Roman" w:cs="Times New Roman"/>
          <w:sz w:val="28"/>
          <w:szCs w:val="28"/>
        </w:rPr>
        <w:t>. На доске или карточках в первом столбике написаны и пронумерованы названия нескольких событий, а во втором столбике – даты. Но отвечают они, лишь соответственно расставляя в тетрадях цифры первой и второй колонки. Затем учитель вывешивает  на доске табличку с правильными цифровыми обозначениями. Школьники самостоятельно исправляют ош</w:t>
      </w:r>
      <w:bookmarkStart w:id="0" w:name="_GoBack"/>
      <w:bookmarkEnd w:id="0"/>
      <w:r w:rsidRPr="004E49DC">
        <w:rPr>
          <w:rFonts w:ascii="Times New Roman" w:hAnsi="Times New Roman" w:cs="Times New Roman"/>
          <w:sz w:val="28"/>
          <w:szCs w:val="28"/>
        </w:rPr>
        <w:t>ибки. Можно поручить соотнести термины и расшифровку этих терминов, «крылатые слова» и их авторов и т.д.</w:t>
      </w:r>
    </w:p>
    <w:p w:rsidR="009E282E" w:rsidRPr="004E49DC" w:rsidRDefault="009E282E"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Кроме таких заданий на узнавание используются и другие – логического характера (составление логических цепочек).</w:t>
      </w:r>
    </w:p>
    <w:p w:rsidR="009E282E" w:rsidRPr="004E49DC" w:rsidRDefault="004E49DC"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lastRenderedPageBreak/>
        <w:t xml:space="preserve">  Рядом специфических качеств обладает </w:t>
      </w:r>
      <w:r w:rsidRPr="004E49DC">
        <w:rPr>
          <w:rFonts w:ascii="Times New Roman" w:hAnsi="Times New Roman" w:cs="Times New Roman"/>
          <w:i/>
          <w:sz w:val="28"/>
          <w:szCs w:val="28"/>
        </w:rPr>
        <w:t>письменная проверка знаний.</w:t>
      </w:r>
      <w:r w:rsidRPr="004E49DC">
        <w:rPr>
          <w:rFonts w:ascii="Times New Roman" w:hAnsi="Times New Roman" w:cs="Times New Roman"/>
          <w:sz w:val="28"/>
          <w:szCs w:val="28"/>
        </w:rPr>
        <w:t xml:space="preserve"> Только она позволяет формировать письменную речь, за самое короткое время проверить знания всего класса и, сравнив ответы, увидеть в сопоставлении развитие, знания, элементы мировоззрения каждого учащегося.</w:t>
      </w:r>
    </w:p>
    <w:p w:rsidR="004E49DC" w:rsidRPr="004E49DC" w:rsidRDefault="004E49DC"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Определенными качественными свойствами обладают задания для самостоятельной работы.</w:t>
      </w:r>
    </w:p>
    <w:p w:rsidR="004E49DC" w:rsidRPr="004E49DC" w:rsidRDefault="004E49DC" w:rsidP="00EF5C4A">
      <w:pPr>
        <w:pStyle w:val="a4"/>
        <w:jc w:val="both"/>
        <w:rPr>
          <w:rFonts w:ascii="Times New Roman" w:hAnsi="Times New Roman" w:cs="Times New Roman"/>
          <w:sz w:val="28"/>
          <w:szCs w:val="28"/>
        </w:rPr>
      </w:pPr>
      <w:r w:rsidRPr="004E49DC">
        <w:rPr>
          <w:rFonts w:ascii="Times New Roman" w:hAnsi="Times New Roman" w:cs="Times New Roman"/>
          <w:sz w:val="28"/>
          <w:szCs w:val="28"/>
        </w:rPr>
        <w:t xml:space="preserve">  Использование всего многообразия приемов проверки позволяет решить все многообразные задачи обучения. Учащиеся учат и знают не так, как объясняет учитель, как написано в учебнике, а так как учитель спрашивает. Поэтому вся сумма требований, предъявляемых к обучению, должна найти отражение в проверке знаний.</w:t>
      </w:r>
    </w:p>
    <w:p w:rsidR="00250AB3" w:rsidRPr="004E49DC" w:rsidRDefault="00250AB3" w:rsidP="00EF5C4A">
      <w:pPr>
        <w:pStyle w:val="a4"/>
        <w:jc w:val="both"/>
        <w:rPr>
          <w:rFonts w:ascii="Times New Roman" w:hAnsi="Times New Roman" w:cs="Times New Roman"/>
          <w:sz w:val="28"/>
          <w:szCs w:val="28"/>
        </w:rPr>
      </w:pPr>
    </w:p>
    <w:p w:rsidR="00726E44" w:rsidRPr="004E49DC" w:rsidRDefault="00726E44" w:rsidP="00123D9F">
      <w:pPr>
        <w:pStyle w:val="a4"/>
        <w:spacing w:line="360" w:lineRule="auto"/>
        <w:jc w:val="both"/>
        <w:rPr>
          <w:rFonts w:ascii="Times New Roman" w:hAnsi="Times New Roman" w:cs="Times New Roman"/>
          <w:sz w:val="28"/>
          <w:szCs w:val="28"/>
        </w:rPr>
      </w:pPr>
    </w:p>
    <w:sectPr w:rsidR="00726E44" w:rsidRPr="004E49DC" w:rsidSect="00123D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A6A18"/>
    <w:multiLevelType w:val="hybridMultilevel"/>
    <w:tmpl w:val="36245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09C"/>
    <w:rsid w:val="000C109C"/>
    <w:rsid w:val="00123D9F"/>
    <w:rsid w:val="00161303"/>
    <w:rsid w:val="0017782E"/>
    <w:rsid w:val="001F6D27"/>
    <w:rsid w:val="00250AB3"/>
    <w:rsid w:val="002F628F"/>
    <w:rsid w:val="003F0171"/>
    <w:rsid w:val="004E49DC"/>
    <w:rsid w:val="00655EED"/>
    <w:rsid w:val="00726E44"/>
    <w:rsid w:val="00727C2F"/>
    <w:rsid w:val="009E282E"/>
    <w:rsid w:val="00D3254A"/>
    <w:rsid w:val="00EF5C4A"/>
    <w:rsid w:val="00FF1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AB3"/>
    <w:pPr>
      <w:ind w:left="720"/>
      <w:contextualSpacing/>
    </w:pPr>
  </w:style>
  <w:style w:type="paragraph" w:styleId="a4">
    <w:name w:val="No Spacing"/>
    <w:uiPriority w:val="1"/>
    <w:qFormat/>
    <w:rsid w:val="004E49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AB3"/>
    <w:pPr>
      <w:ind w:left="720"/>
      <w:contextualSpacing/>
    </w:pPr>
  </w:style>
  <w:style w:type="paragraph" w:styleId="a4">
    <w:name w:val="No Spacing"/>
    <w:uiPriority w:val="1"/>
    <w:qFormat/>
    <w:rsid w:val="004E49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User-Se7en</cp:lastModifiedBy>
  <cp:revision>4</cp:revision>
  <dcterms:created xsi:type="dcterms:W3CDTF">2014-03-31T08:51:00Z</dcterms:created>
  <dcterms:modified xsi:type="dcterms:W3CDTF">2014-09-20T15:10:00Z</dcterms:modified>
</cp:coreProperties>
</file>