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4E" w:rsidRPr="000B24D3" w:rsidRDefault="00B91A4E" w:rsidP="00B91A4E">
      <w:pPr>
        <w:jc w:val="center"/>
        <w:rPr>
          <w:b/>
          <w:color w:val="0070C0"/>
          <w:sz w:val="48"/>
          <w:szCs w:val="48"/>
        </w:rPr>
      </w:pPr>
      <w:r w:rsidRPr="000B24D3">
        <w:rPr>
          <w:b/>
          <w:color w:val="0070C0"/>
          <w:sz w:val="48"/>
          <w:szCs w:val="48"/>
        </w:rPr>
        <w:t xml:space="preserve">Устав </w:t>
      </w:r>
    </w:p>
    <w:p w:rsidR="00B91A4E" w:rsidRPr="000B24D3" w:rsidRDefault="00B91A4E" w:rsidP="00B91A4E">
      <w:pPr>
        <w:jc w:val="center"/>
        <w:rPr>
          <w:b/>
          <w:color w:val="0070C0"/>
          <w:sz w:val="48"/>
          <w:szCs w:val="48"/>
        </w:rPr>
      </w:pPr>
      <w:r w:rsidRPr="00912014">
        <w:rPr>
          <w:b/>
          <w:color w:val="0070C0"/>
          <w:sz w:val="48"/>
          <w:szCs w:val="48"/>
        </w:rPr>
        <w:t>детской и молодежной общественной организации</w:t>
      </w:r>
    </w:p>
    <w:p w:rsidR="00B91A4E" w:rsidRPr="000B24D3" w:rsidRDefault="00B91A4E" w:rsidP="00B91A4E">
      <w:pPr>
        <w:jc w:val="center"/>
        <w:rPr>
          <w:b/>
          <w:color w:val="0070C0"/>
          <w:sz w:val="48"/>
          <w:szCs w:val="48"/>
        </w:rPr>
      </w:pPr>
      <w:r w:rsidRPr="000B24D3">
        <w:rPr>
          <w:b/>
          <w:color w:val="0070C0"/>
          <w:sz w:val="48"/>
          <w:szCs w:val="48"/>
        </w:rPr>
        <w:t>«Мы организуем ритм жизни»»</w:t>
      </w:r>
    </w:p>
    <w:p w:rsidR="00B91A4E" w:rsidRPr="000B24D3" w:rsidRDefault="00B91A4E" w:rsidP="00B91A4E">
      <w:pPr>
        <w:jc w:val="center"/>
        <w:rPr>
          <w:b/>
          <w:color w:val="0070C0"/>
          <w:sz w:val="40"/>
          <w:szCs w:val="40"/>
        </w:rPr>
      </w:pPr>
    </w:p>
    <w:p w:rsidR="00B91A4E" w:rsidRDefault="00B91A4E" w:rsidP="00B91A4E">
      <w:pPr>
        <w:numPr>
          <w:ilvl w:val="0"/>
          <w:numId w:val="1"/>
        </w:numPr>
        <w:rPr>
          <w:b/>
        </w:rPr>
      </w:pPr>
      <w:r>
        <w:rPr>
          <w:b/>
        </w:rPr>
        <w:t>Общие положения.</w:t>
      </w:r>
    </w:p>
    <w:p w:rsidR="00B91A4E" w:rsidRDefault="00B91A4E" w:rsidP="00B91A4E">
      <w:pPr>
        <w:ind w:left="360"/>
      </w:pPr>
      <w:r>
        <w:t>1.1. Настоящее положение разработано в соответствии законом РФ «Об образовании», «Уставом школы - интерната».</w:t>
      </w:r>
    </w:p>
    <w:p w:rsidR="00B91A4E" w:rsidRPr="00946D23" w:rsidRDefault="00B91A4E" w:rsidP="00B91A4E">
      <w:pPr>
        <w:ind w:left="360"/>
        <w:rPr>
          <w:sz w:val="16"/>
          <w:szCs w:val="16"/>
        </w:rPr>
      </w:pPr>
      <w:r>
        <w:t xml:space="preserve">1.2. </w:t>
      </w:r>
      <w:r w:rsidRPr="00912014">
        <w:t>Деятельность детской и молодежной общественной организации «МОРЖ» основывается</w:t>
      </w:r>
      <w:r>
        <w:t xml:space="preserve"> на принципах добровольности, равноправия, самоуправления и законности. </w:t>
      </w:r>
    </w:p>
    <w:p w:rsidR="00B91A4E" w:rsidRDefault="00B91A4E" w:rsidP="00B91A4E">
      <w:pPr>
        <w:ind w:left="360"/>
      </w:pPr>
      <w:r>
        <w:t xml:space="preserve">       </w:t>
      </w:r>
    </w:p>
    <w:p w:rsidR="00B91A4E" w:rsidRDefault="00B91A4E" w:rsidP="00B91A4E">
      <w:pPr>
        <w:ind w:left="360"/>
      </w:pPr>
      <w:r>
        <w:t xml:space="preserve">      Детская и молодежная общественная организация «МОРЖ»  - добровольная, независимая, самоуправляемая организация учащихся школы и воспитанников интерната, а также взрослых, действующих на базе МКУОШИ «</w:t>
      </w:r>
      <w:proofErr w:type="spellStart"/>
      <w:r>
        <w:t>Панаевская</w:t>
      </w:r>
      <w:proofErr w:type="spellEnd"/>
      <w:r>
        <w:t xml:space="preserve"> школа – интернат среднего (полного) общего образования » </w:t>
      </w:r>
      <w:proofErr w:type="spellStart"/>
      <w:r>
        <w:t>Ямальского</w:t>
      </w:r>
      <w:proofErr w:type="spellEnd"/>
      <w:r>
        <w:t xml:space="preserve"> района ЯНАО, Тюменской области.</w:t>
      </w:r>
    </w:p>
    <w:p w:rsidR="00B91A4E" w:rsidRDefault="00B91A4E" w:rsidP="00B91A4E">
      <w:pPr>
        <w:ind w:left="360"/>
      </w:pPr>
      <w:r>
        <w:t xml:space="preserve"> </w:t>
      </w:r>
    </w:p>
    <w:p w:rsidR="00B91A4E" w:rsidRDefault="00B91A4E" w:rsidP="00B91A4E">
      <w:pPr>
        <w:ind w:left="360"/>
      </w:pPr>
      <w:r>
        <w:t xml:space="preserve">     Детская и молодежная общественная организация преследует цель сделать жизнь учащихся интересной и увлекательной. Решает следующие задачи:</w:t>
      </w:r>
    </w:p>
    <w:p w:rsidR="00B91A4E" w:rsidRDefault="00B91A4E" w:rsidP="00B91A4E">
      <w:pPr>
        <w:ind w:left="360"/>
      </w:pPr>
    </w:p>
    <w:p w:rsidR="00B91A4E" w:rsidRDefault="00B91A4E" w:rsidP="00B91A4E">
      <w:pPr>
        <w:numPr>
          <w:ilvl w:val="0"/>
          <w:numId w:val="2"/>
        </w:numPr>
      </w:pPr>
      <w:r>
        <w:t xml:space="preserve">Приобщение личности к общечеловеческим ценностям, усвоение личностью         </w:t>
      </w:r>
    </w:p>
    <w:p w:rsidR="00B91A4E" w:rsidRDefault="00B91A4E" w:rsidP="00B91A4E">
      <w:pPr>
        <w:ind w:left="360"/>
      </w:pPr>
      <w:r>
        <w:t xml:space="preserve">      социальных норм.</w:t>
      </w:r>
    </w:p>
    <w:p w:rsidR="00B91A4E" w:rsidRDefault="00B91A4E" w:rsidP="00B91A4E">
      <w:pPr>
        <w:numPr>
          <w:ilvl w:val="0"/>
          <w:numId w:val="2"/>
        </w:numPr>
      </w:pPr>
      <w:r>
        <w:t xml:space="preserve">Созданий условий для самовыражения, самоутверждения и реализации каждой   </w:t>
      </w:r>
    </w:p>
    <w:p w:rsidR="00B91A4E" w:rsidRDefault="00B91A4E" w:rsidP="00B91A4E">
      <w:pPr>
        <w:ind w:left="360"/>
      </w:pPr>
      <w:r>
        <w:t xml:space="preserve">      личности через представление широкого выбора направлений и видов   </w:t>
      </w:r>
    </w:p>
    <w:p w:rsidR="00B91A4E" w:rsidRDefault="00B91A4E" w:rsidP="00B91A4E">
      <w:pPr>
        <w:ind w:left="360"/>
      </w:pPr>
      <w:r>
        <w:t xml:space="preserve">      деятельности.</w:t>
      </w:r>
    </w:p>
    <w:p w:rsidR="00B91A4E" w:rsidRDefault="00B91A4E" w:rsidP="00B91A4E">
      <w:pPr>
        <w:numPr>
          <w:ilvl w:val="0"/>
          <w:numId w:val="2"/>
        </w:numPr>
      </w:pPr>
      <w:r>
        <w:t>Развитие инициативы и творчества ребят в процессе коллективных дел.</w:t>
      </w:r>
    </w:p>
    <w:p w:rsidR="00B91A4E" w:rsidRDefault="00B91A4E" w:rsidP="00B91A4E"/>
    <w:p w:rsidR="00B91A4E" w:rsidRDefault="00B91A4E" w:rsidP="00B91A4E"/>
    <w:p w:rsidR="00B91A4E" w:rsidRPr="00E87C89" w:rsidRDefault="00B91A4E" w:rsidP="00B91A4E">
      <w:pPr>
        <w:jc w:val="center"/>
        <w:rPr>
          <w:b/>
          <w:sz w:val="28"/>
          <w:szCs w:val="28"/>
        </w:rPr>
      </w:pPr>
      <w:r w:rsidRPr="00E87C89">
        <w:rPr>
          <w:b/>
          <w:sz w:val="28"/>
          <w:szCs w:val="28"/>
        </w:rPr>
        <w:t>Права и обязанности</w:t>
      </w:r>
    </w:p>
    <w:p w:rsidR="00B91A4E" w:rsidRPr="00E87C89" w:rsidRDefault="00B91A4E" w:rsidP="00B91A4E">
      <w:pPr>
        <w:jc w:val="center"/>
        <w:rPr>
          <w:b/>
          <w:sz w:val="28"/>
          <w:szCs w:val="28"/>
        </w:rPr>
      </w:pPr>
    </w:p>
    <w:p w:rsidR="00B91A4E" w:rsidRDefault="00B91A4E" w:rsidP="00B91A4E">
      <w:pPr>
        <w:rPr>
          <w:b/>
        </w:rPr>
      </w:pPr>
      <w:r w:rsidRPr="008273D7">
        <w:rPr>
          <w:b/>
        </w:rPr>
        <w:t>Члены организации имеют право:</w:t>
      </w:r>
    </w:p>
    <w:p w:rsidR="00B91A4E" w:rsidRDefault="00B91A4E" w:rsidP="00B91A4E">
      <w:pPr>
        <w:numPr>
          <w:ilvl w:val="0"/>
          <w:numId w:val="3"/>
        </w:numPr>
      </w:pPr>
      <w:r>
        <w:t>свободно войти и выйти из организации;</w:t>
      </w:r>
    </w:p>
    <w:p w:rsidR="00B91A4E" w:rsidRDefault="00B91A4E" w:rsidP="00B91A4E">
      <w:pPr>
        <w:numPr>
          <w:ilvl w:val="0"/>
          <w:numId w:val="3"/>
        </w:numPr>
      </w:pPr>
      <w:r>
        <w:t>подавать на обсуждение любые вопросы;</w:t>
      </w:r>
    </w:p>
    <w:p w:rsidR="00B91A4E" w:rsidRDefault="00B91A4E" w:rsidP="00B91A4E">
      <w:pPr>
        <w:numPr>
          <w:ilvl w:val="0"/>
          <w:numId w:val="3"/>
        </w:numPr>
      </w:pPr>
      <w:r>
        <w:t>избирать и быть избранным; в руководящие органы организации;</w:t>
      </w:r>
    </w:p>
    <w:p w:rsidR="00B91A4E" w:rsidRDefault="00B91A4E" w:rsidP="00B91A4E">
      <w:pPr>
        <w:numPr>
          <w:ilvl w:val="0"/>
          <w:numId w:val="3"/>
        </w:numPr>
      </w:pPr>
      <w:proofErr w:type="gramStart"/>
      <w:r>
        <w:t>участвовать в проводимых организацией в делах;</w:t>
      </w:r>
      <w:proofErr w:type="gramEnd"/>
    </w:p>
    <w:p w:rsidR="00B91A4E" w:rsidRDefault="00B91A4E" w:rsidP="00B91A4E">
      <w:pPr>
        <w:numPr>
          <w:ilvl w:val="0"/>
          <w:numId w:val="3"/>
        </w:numPr>
      </w:pPr>
      <w:r>
        <w:t xml:space="preserve">получать текущую информацию о работе </w:t>
      </w:r>
      <w:proofErr w:type="spellStart"/>
      <w:r>
        <w:t>ДиМОО</w:t>
      </w:r>
      <w:proofErr w:type="spellEnd"/>
      <w:r>
        <w:t>;</w:t>
      </w:r>
    </w:p>
    <w:p w:rsidR="00B91A4E" w:rsidRDefault="00B91A4E" w:rsidP="00B91A4E">
      <w:pPr>
        <w:numPr>
          <w:ilvl w:val="0"/>
          <w:numId w:val="3"/>
        </w:numPr>
      </w:pPr>
      <w:r>
        <w:t>открыто высказывать свое мнение и рассчитывать на уважение этого мнения другими;</w:t>
      </w:r>
    </w:p>
    <w:p w:rsidR="00B91A4E" w:rsidRDefault="00B91A4E" w:rsidP="00B91A4E">
      <w:pPr>
        <w:numPr>
          <w:ilvl w:val="0"/>
          <w:numId w:val="3"/>
        </w:numPr>
      </w:pPr>
      <w:r>
        <w:t xml:space="preserve">обращаться в </w:t>
      </w:r>
      <w:proofErr w:type="spellStart"/>
      <w:r>
        <w:t>ДиМОО</w:t>
      </w:r>
      <w:proofErr w:type="spellEnd"/>
      <w:r>
        <w:t xml:space="preserve"> за помощью и поддержкой в руководящие органы организации для решения своих проблем защите своих интересов. </w:t>
      </w:r>
    </w:p>
    <w:p w:rsidR="00B91A4E" w:rsidRDefault="00B91A4E" w:rsidP="00B91A4E"/>
    <w:p w:rsidR="00B91A4E" w:rsidRDefault="00B91A4E" w:rsidP="00B91A4E">
      <w:pPr>
        <w:rPr>
          <w:b/>
        </w:rPr>
      </w:pPr>
    </w:p>
    <w:p w:rsidR="00B91A4E" w:rsidRDefault="00B91A4E" w:rsidP="00B91A4E">
      <w:pPr>
        <w:rPr>
          <w:b/>
        </w:rPr>
      </w:pPr>
    </w:p>
    <w:p w:rsidR="00B91A4E" w:rsidRDefault="00B91A4E" w:rsidP="00B91A4E">
      <w:pPr>
        <w:rPr>
          <w:b/>
        </w:rPr>
      </w:pPr>
      <w:r>
        <w:rPr>
          <w:b/>
        </w:rPr>
        <w:t xml:space="preserve">Члены организации обязаны: </w:t>
      </w:r>
    </w:p>
    <w:p w:rsidR="00B91A4E" w:rsidRDefault="00B91A4E" w:rsidP="00B91A4E">
      <w:pPr>
        <w:numPr>
          <w:ilvl w:val="0"/>
          <w:numId w:val="4"/>
        </w:numPr>
      </w:pPr>
      <w:r>
        <w:t xml:space="preserve">соблюдать данный Устав и выполнять решение организации; выполнять решения руководящих органов </w:t>
      </w:r>
      <w:proofErr w:type="spellStart"/>
      <w:r>
        <w:t>ДиМОО</w:t>
      </w:r>
      <w:proofErr w:type="spellEnd"/>
      <w:r>
        <w:t>;</w:t>
      </w:r>
    </w:p>
    <w:p w:rsidR="00B91A4E" w:rsidRDefault="00B91A4E" w:rsidP="00B91A4E">
      <w:pPr>
        <w:numPr>
          <w:ilvl w:val="0"/>
          <w:numId w:val="4"/>
        </w:numPr>
      </w:pPr>
      <w:r>
        <w:lastRenderedPageBreak/>
        <w:t>активно участвовать в работе организации, уважать мнение коллектива и его традиции;</w:t>
      </w:r>
    </w:p>
    <w:p w:rsidR="00B91A4E" w:rsidRDefault="00B91A4E" w:rsidP="00B91A4E">
      <w:pPr>
        <w:numPr>
          <w:ilvl w:val="0"/>
          <w:numId w:val="4"/>
        </w:numPr>
      </w:pPr>
      <w:r>
        <w:t>уважать права и считаться с интересами других членов организаций;</w:t>
      </w:r>
    </w:p>
    <w:p w:rsidR="00B91A4E" w:rsidRDefault="00B91A4E" w:rsidP="00B91A4E">
      <w:pPr>
        <w:numPr>
          <w:ilvl w:val="0"/>
          <w:numId w:val="4"/>
        </w:numPr>
      </w:pPr>
      <w:r>
        <w:t>соблюдать настоящее положение;</w:t>
      </w:r>
    </w:p>
    <w:p w:rsidR="00B91A4E" w:rsidRDefault="00B91A4E" w:rsidP="00B91A4E">
      <w:pPr>
        <w:numPr>
          <w:ilvl w:val="0"/>
          <w:numId w:val="4"/>
        </w:numPr>
      </w:pPr>
      <w:r>
        <w:t>не совершать действий, нарушенных этикету товарищеских взаимоотношений, а также действий, наносящих моральный или материальный ущерб школе, воздерживаться от деятельности, противоречащей целям и задачам детской организации.</w:t>
      </w:r>
    </w:p>
    <w:p w:rsidR="00B91A4E" w:rsidRDefault="00B91A4E" w:rsidP="00B91A4E"/>
    <w:p w:rsidR="00B91A4E" w:rsidRPr="00E87C89" w:rsidRDefault="00B91A4E" w:rsidP="00B91A4E">
      <w:pPr>
        <w:jc w:val="center"/>
        <w:rPr>
          <w:b/>
          <w:sz w:val="28"/>
          <w:szCs w:val="28"/>
        </w:rPr>
      </w:pPr>
      <w:r w:rsidRPr="00E87C89">
        <w:rPr>
          <w:b/>
          <w:sz w:val="28"/>
          <w:szCs w:val="28"/>
        </w:rPr>
        <w:t>Законы детской</w:t>
      </w:r>
      <w:r>
        <w:rPr>
          <w:b/>
          <w:sz w:val="28"/>
          <w:szCs w:val="28"/>
        </w:rPr>
        <w:t xml:space="preserve"> и молодежной общественной</w:t>
      </w:r>
      <w:r w:rsidRPr="00E87C89">
        <w:rPr>
          <w:b/>
          <w:sz w:val="28"/>
          <w:szCs w:val="28"/>
        </w:rPr>
        <w:t xml:space="preserve"> организации</w:t>
      </w:r>
    </w:p>
    <w:p w:rsidR="00B91A4E" w:rsidRDefault="00B91A4E" w:rsidP="00B91A4E">
      <w:pPr>
        <w:jc w:val="center"/>
        <w:rPr>
          <w:b/>
        </w:rPr>
      </w:pPr>
    </w:p>
    <w:p w:rsidR="00B91A4E" w:rsidRDefault="00B91A4E" w:rsidP="00B91A4E">
      <w:pPr>
        <w:numPr>
          <w:ilvl w:val="0"/>
          <w:numId w:val="5"/>
        </w:numPr>
      </w:pPr>
      <w:r>
        <w:t>Единства слова и дела.</w:t>
      </w:r>
    </w:p>
    <w:p w:rsidR="00B91A4E" w:rsidRDefault="00B91A4E" w:rsidP="00B91A4E">
      <w:pPr>
        <w:numPr>
          <w:ilvl w:val="0"/>
          <w:numId w:val="5"/>
        </w:numPr>
      </w:pPr>
      <w:r>
        <w:t>Дружба и товарищество.</w:t>
      </w:r>
    </w:p>
    <w:p w:rsidR="00B91A4E" w:rsidRDefault="00B91A4E" w:rsidP="00B91A4E">
      <w:pPr>
        <w:numPr>
          <w:ilvl w:val="0"/>
          <w:numId w:val="5"/>
        </w:numPr>
      </w:pPr>
      <w:r>
        <w:t>Чести и совести.</w:t>
      </w:r>
    </w:p>
    <w:p w:rsidR="00B91A4E" w:rsidRDefault="00B91A4E" w:rsidP="00B91A4E">
      <w:pPr>
        <w:numPr>
          <w:ilvl w:val="0"/>
          <w:numId w:val="5"/>
        </w:numPr>
      </w:pPr>
      <w:r>
        <w:t>Заботы и милосердия.</w:t>
      </w:r>
    </w:p>
    <w:p w:rsidR="00B91A4E" w:rsidRDefault="00B91A4E" w:rsidP="00B91A4E"/>
    <w:p w:rsidR="00B91A4E" w:rsidRDefault="00B91A4E" w:rsidP="00B91A4E">
      <w:r>
        <w:t xml:space="preserve">    Дети и взрослые имеют в организации равные права, строят свои отношения на основе взаимного уважения и творчества.</w:t>
      </w:r>
    </w:p>
    <w:p w:rsidR="00B91A4E" w:rsidRDefault="00B91A4E" w:rsidP="00B91A4E"/>
    <w:p w:rsidR="00B91A4E" w:rsidRDefault="00B91A4E" w:rsidP="00B91A4E">
      <w:pPr>
        <w:jc w:val="center"/>
        <w:rPr>
          <w:b/>
          <w:sz w:val="28"/>
          <w:szCs w:val="28"/>
        </w:rPr>
      </w:pPr>
      <w:r w:rsidRPr="00E87C89">
        <w:rPr>
          <w:b/>
          <w:sz w:val="28"/>
          <w:szCs w:val="28"/>
        </w:rPr>
        <w:t>Символы и атрибуты</w:t>
      </w:r>
    </w:p>
    <w:p w:rsidR="00B91A4E" w:rsidRPr="00E87C89" w:rsidRDefault="00B91A4E" w:rsidP="00B91A4E">
      <w:pPr>
        <w:jc w:val="center"/>
        <w:rPr>
          <w:b/>
          <w:sz w:val="28"/>
          <w:szCs w:val="28"/>
        </w:rPr>
      </w:pPr>
    </w:p>
    <w:p w:rsidR="00B91A4E" w:rsidRPr="00B3414C" w:rsidRDefault="00B91A4E" w:rsidP="00B91A4E">
      <w:pPr>
        <w:jc w:val="both"/>
      </w:pPr>
      <w:r w:rsidRPr="00B3414C">
        <w:t xml:space="preserve">Детская </w:t>
      </w:r>
      <w:r>
        <w:t xml:space="preserve">и молодежная общественная </w:t>
      </w:r>
      <w:r w:rsidRPr="00B3414C">
        <w:t>организация имеет символику:</w:t>
      </w:r>
    </w:p>
    <w:p w:rsidR="00B91A4E" w:rsidRPr="00B3414C" w:rsidRDefault="00B91A4E" w:rsidP="00B91A4E">
      <w:pPr>
        <w:jc w:val="both"/>
      </w:pPr>
      <w:r w:rsidRPr="00B3414C">
        <w:t>флаг, герб, гимн, девиз «Мы организуем ритм жизни»;</w:t>
      </w:r>
    </w:p>
    <w:p w:rsidR="00B91A4E" w:rsidRPr="00B3414C" w:rsidRDefault="00B91A4E" w:rsidP="00B91A4E">
      <w:pPr>
        <w:jc w:val="both"/>
      </w:pPr>
      <w:r w:rsidRPr="00B3414C">
        <w:t>денежную единицу – «</w:t>
      </w:r>
      <w:proofErr w:type="spellStart"/>
      <w:r w:rsidRPr="00B3414C">
        <w:t>панайчик</w:t>
      </w:r>
      <w:proofErr w:type="spellEnd"/>
      <w:r w:rsidRPr="00B3414C">
        <w:t>»;</w:t>
      </w:r>
      <w:r>
        <w:t xml:space="preserve"> форму одежды;</w:t>
      </w:r>
    </w:p>
    <w:p w:rsidR="00B91A4E" w:rsidRPr="00B3414C" w:rsidRDefault="00B91A4E" w:rsidP="00B91A4E">
      <w:r w:rsidRPr="00B3414C">
        <w:t xml:space="preserve">Программу развития.   </w:t>
      </w:r>
    </w:p>
    <w:p w:rsidR="00B91A4E" w:rsidRPr="00B3414C" w:rsidRDefault="00B91A4E" w:rsidP="00B91A4E"/>
    <w:p w:rsidR="00B91A4E" w:rsidRDefault="00B91A4E" w:rsidP="00B91A4E">
      <w:pPr>
        <w:jc w:val="center"/>
        <w:rPr>
          <w:b/>
          <w:sz w:val="28"/>
          <w:szCs w:val="28"/>
        </w:rPr>
      </w:pPr>
      <w:r w:rsidRPr="00E87C89">
        <w:rPr>
          <w:b/>
          <w:sz w:val="28"/>
          <w:szCs w:val="28"/>
        </w:rPr>
        <w:t>Основные направления деятельности</w:t>
      </w:r>
    </w:p>
    <w:p w:rsidR="00B91A4E" w:rsidRPr="00E87C89" w:rsidRDefault="00B91A4E" w:rsidP="00B91A4E">
      <w:pPr>
        <w:jc w:val="center"/>
        <w:rPr>
          <w:b/>
          <w:sz w:val="28"/>
          <w:szCs w:val="28"/>
        </w:rPr>
      </w:pPr>
    </w:p>
    <w:p w:rsidR="00B91A4E" w:rsidRPr="00912014" w:rsidRDefault="00B91A4E" w:rsidP="00B91A4E">
      <w:pPr>
        <w:numPr>
          <w:ilvl w:val="0"/>
          <w:numId w:val="6"/>
        </w:numPr>
      </w:pPr>
      <w:r w:rsidRPr="00912014">
        <w:t xml:space="preserve">Правовая защита. </w:t>
      </w:r>
    </w:p>
    <w:p w:rsidR="00B91A4E" w:rsidRPr="00912014" w:rsidRDefault="00B91A4E" w:rsidP="00B91A4E">
      <w:pPr>
        <w:numPr>
          <w:ilvl w:val="0"/>
          <w:numId w:val="6"/>
        </w:numPr>
      </w:pPr>
      <w:r w:rsidRPr="00912014">
        <w:t xml:space="preserve">Культура </w:t>
      </w:r>
    </w:p>
    <w:p w:rsidR="00B91A4E" w:rsidRPr="00912014" w:rsidRDefault="00B91A4E" w:rsidP="00B91A4E">
      <w:pPr>
        <w:numPr>
          <w:ilvl w:val="0"/>
          <w:numId w:val="6"/>
        </w:numPr>
      </w:pPr>
      <w:r w:rsidRPr="00912014">
        <w:t>Охрана здоровья, оздоровительно – профилактическая деятельность.</w:t>
      </w:r>
    </w:p>
    <w:p w:rsidR="00B91A4E" w:rsidRPr="00912014" w:rsidRDefault="00B91A4E" w:rsidP="00B91A4E">
      <w:pPr>
        <w:numPr>
          <w:ilvl w:val="0"/>
          <w:numId w:val="6"/>
        </w:numPr>
      </w:pPr>
      <w:r w:rsidRPr="00912014">
        <w:t>Волонтерское движение (шефская работа, общественная деятельность).</w:t>
      </w:r>
    </w:p>
    <w:p w:rsidR="00B91A4E" w:rsidRDefault="00B91A4E" w:rsidP="00B91A4E"/>
    <w:p w:rsidR="00B91A4E" w:rsidRDefault="00B91A4E" w:rsidP="00B91A4E">
      <w:pPr>
        <w:jc w:val="center"/>
        <w:rPr>
          <w:b/>
          <w:sz w:val="28"/>
          <w:szCs w:val="28"/>
        </w:rPr>
      </w:pPr>
      <w:r w:rsidRPr="00E87C89">
        <w:rPr>
          <w:b/>
          <w:sz w:val="28"/>
          <w:szCs w:val="28"/>
        </w:rPr>
        <w:t>Источники финансирования</w:t>
      </w:r>
    </w:p>
    <w:p w:rsidR="00B91A4E" w:rsidRPr="00E87C89" w:rsidRDefault="00B91A4E" w:rsidP="00B91A4E">
      <w:pPr>
        <w:jc w:val="center"/>
        <w:rPr>
          <w:b/>
          <w:sz w:val="28"/>
          <w:szCs w:val="28"/>
        </w:rPr>
      </w:pPr>
    </w:p>
    <w:p w:rsidR="00B91A4E" w:rsidRDefault="00B91A4E" w:rsidP="00B91A4E">
      <w:pPr>
        <w:jc w:val="both"/>
      </w:pPr>
      <w:r>
        <w:t xml:space="preserve">  Источниками финансирования детской и молодежной общественной организации «МОРЖ» являются:</w:t>
      </w:r>
    </w:p>
    <w:p w:rsidR="00B91A4E" w:rsidRPr="000E63A0" w:rsidRDefault="00B91A4E" w:rsidP="00B91A4E">
      <w:pPr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>
        <w:t>МКУОШИ</w:t>
      </w:r>
      <w:proofErr w:type="gramStart"/>
      <w:r>
        <w:t>«П</w:t>
      </w:r>
      <w:proofErr w:type="gramEnd"/>
      <w:r>
        <w:t>анаевская</w:t>
      </w:r>
      <w:proofErr w:type="spellEnd"/>
      <w:r>
        <w:t xml:space="preserve"> школа – интернат среднего (полного) общего образования »  </w:t>
      </w:r>
    </w:p>
    <w:p w:rsidR="00B91A4E" w:rsidRDefault="00B91A4E" w:rsidP="00B91A4E">
      <w:pPr>
        <w:ind w:left="360"/>
        <w:jc w:val="both"/>
        <w:rPr>
          <w:b/>
          <w:sz w:val="28"/>
          <w:szCs w:val="28"/>
        </w:rPr>
      </w:pPr>
    </w:p>
    <w:p w:rsidR="00B91A4E" w:rsidRDefault="00B91A4E" w:rsidP="00B91A4E">
      <w:pPr>
        <w:ind w:left="360"/>
        <w:jc w:val="center"/>
        <w:rPr>
          <w:b/>
          <w:sz w:val="28"/>
          <w:szCs w:val="28"/>
        </w:rPr>
      </w:pPr>
      <w:r w:rsidRPr="00E87C89">
        <w:rPr>
          <w:b/>
          <w:sz w:val="28"/>
          <w:szCs w:val="28"/>
        </w:rPr>
        <w:t>Внесение изменений  в Устав</w:t>
      </w:r>
    </w:p>
    <w:p w:rsidR="00B91A4E" w:rsidRDefault="00B91A4E" w:rsidP="00B91A4E">
      <w:pPr>
        <w:ind w:left="360"/>
        <w:jc w:val="both"/>
        <w:rPr>
          <w:b/>
          <w:sz w:val="28"/>
          <w:szCs w:val="28"/>
        </w:rPr>
      </w:pPr>
    </w:p>
    <w:p w:rsidR="00B91A4E" w:rsidRPr="00946D23" w:rsidRDefault="00B91A4E" w:rsidP="00B91A4E">
      <w:r>
        <w:t xml:space="preserve">   Изменения могут вносить один раз в год, после рассмотрения поступающих в течение года предложений от членов организации. </w:t>
      </w:r>
    </w:p>
    <w:p w:rsidR="00B91A4E" w:rsidRDefault="00B91A4E" w:rsidP="00B91A4E">
      <w:pPr>
        <w:ind w:hanging="851"/>
      </w:pPr>
    </w:p>
    <w:p w:rsidR="00B91A4E" w:rsidRDefault="00B91A4E" w:rsidP="00B91A4E">
      <w:pPr>
        <w:ind w:hanging="851"/>
      </w:pPr>
    </w:p>
    <w:p w:rsidR="00B91A4E" w:rsidRDefault="00B91A4E" w:rsidP="00B91A4E">
      <w:pPr>
        <w:ind w:hanging="851"/>
      </w:pPr>
    </w:p>
    <w:p w:rsidR="00B91A4E" w:rsidRDefault="00B91A4E" w:rsidP="00B91A4E">
      <w:pPr>
        <w:ind w:hanging="851"/>
      </w:pPr>
      <w:bookmarkStart w:id="0" w:name="_GoBack"/>
      <w:bookmarkEnd w:id="0"/>
    </w:p>
    <w:sectPr w:rsidR="00B9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60E6"/>
    <w:multiLevelType w:val="hybridMultilevel"/>
    <w:tmpl w:val="4C42F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C020B"/>
    <w:multiLevelType w:val="hybridMultilevel"/>
    <w:tmpl w:val="195C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A4282"/>
    <w:multiLevelType w:val="hybridMultilevel"/>
    <w:tmpl w:val="9DBE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20A35"/>
    <w:multiLevelType w:val="hybridMultilevel"/>
    <w:tmpl w:val="CE7C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724D3"/>
    <w:multiLevelType w:val="hybridMultilevel"/>
    <w:tmpl w:val="BE1CE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A5FC2"/>
    <w:multiLevelType w:val="hybridMultilevel"/>
    <w:tmpl w:val="9F0AD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624296"/>
    <w:multiLevelType w:val="hybridMultilevel"/>
    <w:tmpl w:val="C4069E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4E"/>
    <w:rsid w:val="00A80604"/>
    <w:rsid w:val="00B91A4E"/>
    <w:rsid w:val="00B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</dc:creator>
  <cp:keywords/>
  <dc:description/>
  <cp:lastModifiedBy>Большакова </cp:lastModifiedBy>
  <cp:revision>1</cp:revision>
  <dcterms:created xsi:type="dcterms:W3CDTF">2013-11-21T05:47:00Z</dcterms:created>
  <dcterms:modified xsi:type="dcterms:W3CDTF">2013-11-21T05:48:00Z</dcterms:modified>
</cp:coreProperties>
</file>