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70" w:rsidRPr="00AD7F56" w:rsidRDefault="00917970" w:rsidP="00917970">
      <w:pPr>
        <w:pStyle w:val="a3"/>
        <w:rPr>
          <w:rFonts w:ascii="Times New Roman" w:hAnsi="Times New Roman" w:cs="Times New Roman"/>
          <w:sz w:val="28"/>
          <w:szCs w:val="28"/>
        </w:rPr>
      </w:pPr>
      <w:r w:rsidRPr="00AD7F56">
        <w:rPr>
          <w:rFonts w:ascii="Times New Roman" w:hAnsi="Times New Roman" w:cs="Times New Roman"/>
          <w:sz w:val="28"/>
          <w:szCs w:val="28"/>
        </w:rPr>
        <w:t xml:space="preserve">Слайд 1 </w:t>
      </w:r>
    </w:p>
    <w:p w:rsidR="00917970" w:rsidRPr="00AD7F56" w:rsidRDefault="00C4025F" w:rsidP="00917970">
      <w:pPr>
        <w:pStyle w:val="a3"/>
        <w:rPr>
          <w:rFonts w:ascii="Times New Roman" w:hAnsi="Times New Roman" w:cs="Times New Roman"/>
          <w:sz w:val="28"/>
          <w:szCs w:val="28"/>
        </w:rPr>
      </w:pPr>
      <w:r w:rsidRPr="00AD7F56">
        <w:rPr>
          <w:rFonts w:ascii="Times New Roman" w:hAnsi="Times New Roman" w:cs="Times New Roman"/>
          <w:sz w:val="28"/>
          <w:szCs w:val="28"/>
        </w:rPr>
        <w:t>Н</w:t>
      </w:r>
      <w:r w:rsidR="00917970" w:rsidRPr="00AD7F56">
        <w:rPr>
          <w:rFonts w:ascii="Times New Roman" w:hAnsi="Times New Roman" w:cs="Times New Roman"/>
          <w:sz w:val="28"/>
          <w:szCs w:val="28"/>
        </w:rPr>
        <w:t>есколько слов об истории возникновения стандартов образования.</w:t>
      </w:r>
    </w:p>
    <w:p w:rsidR="00917970" w:rsidRPr="00AD7F56" w:rsidRDefault="00917970" w:rsidP="00917970">
      <w:pPr>
        <w:pStyle w:val="a3"/>
        <w:rPr>
          <w:rFonts w:ascii="Times New Roman" w:hAnsi="Times New Roman" w:cs="Times New Roman"/>
          <w:sz w:val="28"/>
          <w:szCs w:val="28"/>
        </w:rPr>
      </w:pPr>
    </w:p>
    <w:p w:rsidR="00917970" w:rsidRPr="00AD7F56" w:rsidRDefault="00917970" w:rsidP="00917970">
      <w:pPr>
        <w:pStyle w:val="a3"/>
        <w:rPr>
          <w:rFonts w:ascii="Times New Roman" w:hAnsi="Times New Roman" w:cs="Times New Roman"/>
          <w:sz w:val="28"/>
          <w:szCs w:val="28"/>
        </w:rPr>
      </w:pPr>
      <w:r w:rsidRPr="00AD7F56">
        <w:rPr>
          <w:rFonts w:ascii="Times New Roman" w:hAnsi="Times New Roman" w:cs="Times New Roman"/>
          <w:sz w:val="28"/>
          <w:szCs w:val="28"/>
        </w:rPr>
        <w:t xml:space="preserve">Слайд 2. </w:t>
      </w:r>
    </w:p>
    <w:p w:rsidR="00917970" w:rsidRPr="00AD7F56" w:rsidRDefault="00917970" w:rsidP="00917970">
      <w:pPr>
        <w:pStyle w:val="a3"/>
        <w:rPr>
          <w:rFonts w:ascii="Times New Roman" w:hAnsi="Times New Roman" w:cs="Times New Roman"/>
          <w:sz w:val="28"/>
          <w:szCs w:val="28"/>
        </w:rPr>
      </w:pPr>
      <w:bookmarkStart w:id="0" w:name="_GoBack"/>
      <w:r w:rsidRPr="00AD7F56">
        <w:rPr>
          <w:rFonts w:ascii="Times New Roman" w:hAnsi="Times New Roman" w:cs="Times New Roman"/>
          <w:bCs/>
          <w:sz w:val="28"/>
          <w:szCs w:val="28"/>
        </w:rPr>
        <w:t>Одним из основных средств развития личности и формирования её базовой культуры выступает содержание образования.</w:t>
      </w:r>
    </w:p>
    <w:p w:rsidR="00917970" w:rsidRPr="00AD7F56" w:rsidRDefault="00917970" w:rsidP="00917970">
      <w:pPr>
        <w:pStyle w:val="a3"/>
        <w:rPr>
          <w:rFonts w:ascii="Times New Roman" w:hAnsi="Times New Roman" w:cs="Times New Roman"/>
          <w:bCs/>
          <w:sz w:val="28"/>
          <w:szCs w:val="28"/>
        </w:rPr>
      </w:pPr>
      <w:r w:rsidRPr="00AD7F56">
        <w:rPr>
          <w:rFonts w:ascii="Times New Roman" w:hAnsi="Times New Roman" w:cs="Times New Roman"/>
          <w:bCs/>
          <w:sz w:val="28"/>
          <w:szCs w:val="28"/>
        </w:rPr>
        <w:t>Стандарт образования – это система основных параметров, принимаемых в качестве государственной нормы образованности.</w:t>
      </w:r>
    </w:p>
    <w:bookmarkEnd w:id="0"/>
    <w:p w:rsidR="00917970" w:rsidRPr="00AD7F56" w:rsidRDefault="00917970" w:rsidP="00917970">
      <w:pPr>
        <w:pStyle w:val="a3"/>
        <w:rPr>
          <w:rFonts w:ascii="Times New Roman" w:hAnsi="Times New Roman" w:cs="Times New Roman"/>
          <w:bCs/>
          <w:sz w:val="28"/>
          <w:szCs w:val="28"/>
        </w:rPr>
      </w:pPr>
    </w:p>
    <w:p w:rsidR="00917970" w:rsidRPr="00AD7F56" w:rsidRDefault="00917970" w:rsidP="00917970">
      <w:pPr>
        <w:pStyle w:val="a3"/>
        <w:rPr>
          <w:rFonts w:ascii="Times New Roman" w:hAnsi="Times New Roman" w:cs="Times New Roman"/>
          <w:bCs/>
          <w:sz w:val="28"/>
          <w:szCs w:val="28"/>
        </w:rPr>
      </w:pPr>
      <w:r w:rsidRPr="00AD7F56">
        <w:rPr>
          <w:rFonts w:ascii="Times New Roman" w:hAnsi="Times New Roman" w:cs="Times New Roman"/>
          <w:bCs/>
          <w:sz w:val="28"/>
          <w:szCs w:val="28"/>
        </w:rPr>
        <w:t xml:space="preserve">Слайд 3.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До 1992 г. собственно понятия «стандарт» в российском образовании не существовало. Существовал один комплект документов и материалов, который действовал на территории всей страны единый для всех школ: единый типовой учебный план, единые программы, единые учебники и учебные пособия.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1992 г. Закона Российской Федерации «Об образовании» - система образования становится вариативной, Для обеспечения единого образовательного пространства страны потребовалось введение образовательных нормативов, и как следствие в 1998 был введен ГОС, регламентирующий обязательный минимум содержания образования.</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Несмотря на то, что образовательные стандарты расширили академическую свободу образовательных учреждений, они не изменили подход к проектированию содержания образования, их доработка привела к созданию  </w:t>
      </w:r>
      <w:proofErr w:type="spellStart"/>
      <w:r w:rsidRPr="00AD7F56">
        <w:rPr>
          <w:rFonts w:ascii="Times New Roman" w:eastAsia="Times New Roman" w:hAnsi="Times New Roman" w:cs="Times New Roman"/>
          <w:sz w:val="28"/>
          <w:szCs w:val="28"/>
        </w:rPr>
        <w:t>ФГОСов</w:t>
      </w:r>
      <w:proofErr w:type="spellEnd"/>
      <w:r w:rsidRPr="00AD7F56">
        <w:rPr>
          <w:rFonts w:ascii="Times New Roman" w:eastAsia="Times New Roman" w:hAnsi="Times New Roman" w:cs="Times New Roman"/>
          <w:sz w:val="28"/>
          <w:szCs w:val="28"/>
        </w:rPr>
        <w:t xml:space="preserve"> первого поколения 2004г.</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Слайд 4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Российская система стандартизации не успевает за потребностями рынка труда. Стандарты первого поколения, стандарты содержания образования не способны обеспечить подготовку выпускника, удовлетворяющего требования современного общества. Что послужило причиной введения Федерального государственного образовательного стандарта второго поколения в 2007, который включает требования к структуре, условиям и результатам реализации основных образовательных программ.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Закон российской Федерации статья 7 . В российской федерации устанавливаются единые федеральные государственные стандарты</w:t>
      </w:r>
      <w:proofErr w:type="gramStart"/>
      <w:r w:rsidRPr="00AD7F56">
        <w:rPr>
          <w:rFonts w:ascii="Times New Roman" w:eastAsia="Times New Roman" w:hAnsi="Times New Roman" w:cs="Times New Roman"/>
          <w:sz w:val="28"/>
          <w:szCs w:val="28"/>
        </w:rPr>
        <w:t>.</w:t>
      </w:r>
      <w:proofErr w:type="gramEnd"/>
      <w:r w:rsidRPr="00AD7F56">
        <w:rPr>
          <w:rFonts w:ascii="Times New Roman" w:eastAsia="Times New Roman" w:hAnsi="Times New Roman" w:cs="Times New Roman"/>
          <w:sz w:val="28"/>
          <w:szCs w:val="28"/>
        </w:rPr>
        <w:t xml:space="preserve">  </w:t>
      </w:r>
      <w:proofErr w:type="gramStart"/>
      <w:r w:rsidRPr="00AD7F56">
        <w:rPr>
          <w:rFonts w:ascii="Times New Roman" w:eastAsia="Times New Roman" w:hAnsi="Times New Roman" w:cs="Times New Roman"/>
          <w:sz w:val="28"/>
          <w:szCs w:val="28"/>
        </w:rPr>
        <w:t>п</w:t>
      </w:r>
      <w:proofErr w:type="gramEnd"/>
      <w:r w:rsidRPr="00AD7F56">
        <w:rPr>
          <w:rFonts w:ascii="Times New Roman" w:eastAsia="Times New Roman" w:hAnsi="Times New Roman" w:cs="Times New Roman"/>
          <w:sz w:val="28"/>
          <w:szCs w:val="28"/>
        </w:rPr>
        <w:t>редставляющие собой совокупность требований обязательных. Обязательных при реализации образовательных программ.</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Слайд 5.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В различные временные отрезки истории страны, понятие образовательного стандарта варьировал</w:t>
      </w:r>
      <w:r w:rsidR="00C4025F" w:rsidRPr="00AD7F56">
        <w:rPr>
          <w:rFonts w:ascii="Times New Roman" w:eastAsia="Times New Roman" w:hAnsi="Times New Roman" w:cs="Times New Roman"/>
          <w:sz w:val="28"/>
          <w:szCs w:val="28"/>
        </w:rPr>
        <w:t>ось в зависимости от требований</w:t>
      </w:r>
      <w:r w:rsidRPr="00AD7F56">
        <w:rPr>
          <w:rFonts w:ascii="Times New Roman" w:eastAsia="Times New Roman" w:hAnsi="Times New Roman" w:cs="Times New Roman"/>
          <w:sz w:val="28"/>
          <w:szCs w:val="28"/>
        </w:rPr>
        <w:t>, предъявляемых к образованию. Впервые термин «стандарт образования» был введен в 1998г.</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Слайд 6.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lastRenderedPageBreak/>
        <w:t>Субъектом заказа до перестройки являлся совет министров, на втором этапе-</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Профессиональное педагогическое сообщество, в условиях современности так называемый «общественный договор» </w:t>
      </w:r>
      <w:proofErr w:type="gramStart"/>
      <w:r w:rsidRPr="00AD7F56">
        <w:rPr>
          <w:rFonts w:ascii="Times New Roman" w:eastAsia="Times New Roman" w:hAnsi="Times New Roman" w:cs="Times New Roman"/>
          <w:sz w:val="28"/>
          <w:szCs w:val="28"/>
        </w:rPr>
        <w:t>-л</w:t>
      </w:r>
      <w:proofErr w:type="gramEnd"/>
      <w:r w:rsidRPr="00AD7F56">
        <w:rPr>
          <w:rFonts w:ascii="Times New Roman" w:eastAsia="Times New Roman" w:hAnsi="Times New Roman" w:cs="Times New Roman"/>
          <w:sz w:val="28"/>
          <w:szCs w:val="28"/>
        </w:rPr>
        <w:t>ичность, общество. Государство.</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Слайд 7.</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В процессе развития общества менялись цели и смысл образования </w:t>
      </w:r>
    </w:p>
    <w:tbl>
      <w:tblPr>
        <w:tblW w:w="12960" w:type="dxa"/>
        <w:tblCellMar>
          <w:left w:w="0" w:type="dxa"/>
          <w:right w:w="0" w:type="dxa"/>
        </w:tblCellMar>
        <w:tblLook w:val="04A0" w:firstRow="1" w:lastRow="0" w:firstColumn="1" w:lastColumn="0" w:noHBand="0" w:noVBand="1"/>
      </w:tblPr>
      <w:tblGrid>
        <w:gridCol w:w="4320"/>
        <w:gridCol w:w="4320"/>
        <w:gridCol w:w="4320"/>
      </w:tblGrid>
      <w:tr w:rsidR="00917970" w:rsidRPr="00AD7F56" w:rsidTr="00A839C5">
        <w:trPr>
          <w:trHeight w:val="1900"/>
        </w:trPr>
        <w:tc>
          <w:tcPr>
            <w:tcW w:w="4320" w:type="dxa"/>
            <w:tcBorders>
              <w:top w:val="single" w:sz="18" w:space="0" w:color="FFFFFF"/>
              <w:left w:val="single" w:sz="1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917970" w:rsidRPr="00AD7F56" w:rsidRDefault="00917970" w:rsidP="00A839C5">
            <w:pPr>
              <w:pStyle w:val="a3"/>
              <w:rPr>
                <w:rFonts w:ascii="Times New Roman" w:eastAsia="Times New Roman" w:hAnsi="Times New Roman" w:cs="Times New Roman"/>
                <w:sz w:val="28"/>
                <w:szCs w:val="28"/>
              </w:rPr>
            </w:pPr>
            <w:r w:rsidRPr="00AD7F56">
              <w:rPr>
                <w:rFonts w:ascii="Times New Roman" w:eastAsia="Times New Roman" w:hAnsi="Times New Roman" w:cs="Times New Roman"/>
                <w:i/>
                <w:iCs/>
                <w:sz w:val="28"/>
                <w:szCs w:val="28"/>
              </w:rPr>
              <w:t xml:space="preserve"> до 1992 г</w:t>
            </w:r>
            <w:r w:rsidRPr="00AD7F56">
              <w:rPr>
                <w:rFonts w:ascii="Times New Roman" w:eastAsia="Times New Roman" w:hAnsi="Times New Roman" w:cs="Times New Roman"/>
                <w:sz w:val="28"/>
                <w:szCs w:val="28"/>
              </w:rPr>
              <w:t xml:space="preserve"> </w:t>
            </w:r>
          </w:p>
        </w:tc>
        <w:tc>
          <w:tcPr>
            <w:tcW w:w="4320" w:type="dxa"/>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917970" w:rsidRPr="00AD7F56" w:rsidRDefault="00917970" w:rsidP="00A839C5">
            <w:pPr>
              <w:pStyle w:val="a3"/>
              <w:rPr>
                <w:rFonts w:ascii="Times New Roman" w:eastAsia="Times New Roman" w:hAnsi="Times New Roman" w:cs="Times New Roman"/>
                <w:sz w:val="28"/>
                <w:szCs w:val="28"/>
              </w:rPr>
            </w:pPr>
            <w:r w:rsidRPr="00AD7F56">
              <w:rPr>
                <w:rFonts w:ascii="Times New Roman" w:eastAsia="Times New Roman" w:hAnsi="Times New Roman" w:cs="Times New Roman"/>
                <w:i/>
                <w:iCs/>
                <w:sz w:val="28"/>
                <w:szCs w:val="28"/>
              </w:rPr>
              <w:t>Стандарт первого поколения (ГОС-1998, ФГОС -2004)</w:t>
            </w:r>
            <w:r w:rsidRPr="00AD7F56">
              <w:rPr>
                <w:rFonts w:ascii="Times New Roman" w:eastAsia="Times New Roman" w:hAnsi="Times New Roman" w:cs="Times New Roman"/>
                <w:sz w:val="28"/>
                <w:szCs w:val="28"/>
              </w:rPr>
              <w:t xml:space="preserve"> </w:t>
            </w:r>
          </w:p>
        </w:tc>
        <w:tc>
          <w:tcPr>
            <w:tcW w:w="4320" w:type="dxa"/>
            <w:tcBorders>
              <w:top w:val="single" w:sz="18" w:space="0" w:color="FFFFFF"/>
              <w:left w:val="single" w:sz="8" w:space="0" w:color="FFFFFF"/>
              <w:bottom w:val="single" w:sz="8" w:space="0" w:color="FFFFFF"/>
              <w:right w:val="single" w:sz="18" w:space="0" w:color="FFFFFF"/>
            </w:tcBorders>
            <w:shd w:val="clear" w:color="auto" w:fill="auto"/>
            <w:tcMar>
              <w:top w:w="72" w:type="dxa"/>
              <w:left w:w="144" w:type="dxa"/>
              <w:bottom w:w="72" w:type="dxa"/>
              <w:right w:w="144" w:type="dxa"/>
            </w:tcMar>
            <w:hideMark/>
          </w:tcPr>
          <w:p w:rsidR="00917970" w:rsidRPr="00AD7F56" w:rsidRDefault="00917970" w:rsidP="00A839C5">
            <w:pPr>
              <w:pStyle w:val="a3"/>
              <w:rPr>
                <w:rFonts w:ascii="Times New Roman" w:eastAsia="Times New Roman" w:hAnsi="Times New Roman" w:cs="Times New Roman"/>
                <w:sz w:val="28"/>
                <w:szCs w:val="28"/>
              </w:rPr>
            </w:pPr>
          </w:p>
        </w:tc>
      </w:tr>
      <w:tr w:rsidR="00917970" w:rsidRPr="00AD7F56" w:rsidTr="00A839C5">
        <w:trPr>
          <w:trHeight w:val="4953"/>
        </w:trPr>
        <w:tc>
          <w:tcPr>
            <w:tcW w:w="4320" w:type="dxa"/>
            <w:tcBorders>
              <w:top w:val="single" w:sz="8" w:space="0" w:color="FFFFFF"/>
              <w:left w:val="single" w:sz="18" w:space="0" w:color="FFFFFF"/>
              <w:bottom w:val="single" w:sz="18" w:space="0" w:color="FFFFFF"/>
              <w:right w:val="single" w:sz="8" w:space="0" w:color="FFFFFF"/>
            </w:tcBorders>
            <w:shd w:val="clear" w:color="auto" w:fill="auto"/>
            <w:tcMar>
              <w:top w:w="15" w:type="dxa"/>
              <w:left w:w="108" w:type="dxa"/>
              <w:bottom w:w="0" w:type="dxa"/>
              <w:right w:w="108" w:type="dxa"/>
            </w:tcMar>
            <w:hideMark/>
          </w:tcPr>
          <w:p w:rsidR="00917970" w:rsidRPr="00AD7F56" w:rsidRDefault="00917970" w:rsidP="00A839C5">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«Триединая задача»: обучение, воспитание, развитие. </w:t>
            </w:r>
          </w:p>
          <w:p w:rsidR="00917970" w:rsidRPr="00AD7F56" w:rsidRDefault="00917970" w:rsidP="00A839C5">
            <w:pPr>
              <w:rPr>
                <w:rFonts w:ascii="Times New Roman" w:hAnsi="Times New Roman" w:cs="Times New Roman"/>
                <w:sz w:val="28"/>
                <w:szCs w:val="28"/>
              </w:rPr>
            </w:pPr>
          </w:p>
          <w:p w:rsidR="00917970" w:rsidRPr="00AD7F56" w:rsidRDefault="00917970" w:rsidP="00A839C5">
            <w:pPr>
              <w:rPr>
                <w:rFonts w:ascii="Times New Roman" w:hAnsi="Times New Roman" w:cs="Times New Roman"/>
                <w:sz w:val="28"/>
                <w:szCs w:val="28"/>
              </w:rPr>
            </w:pPr>
          </w:p>
          <w:p w:rsidR="00917970" w:rsidRPr="00AD7F56" w:rsidRDefault="00917970" w:rsidP="00A839C5">
            <w:pPr>
              <w:rPr>
                <w:rFonts w:ascii="Times New Roman" w:hAnsi="Times New Roman" w:cs="Times New Roman"/>
                <w:sz w:val="28"/>
                <w:szCs w:val="28"/>
              </w:rPr>
            </w:pPr>
          </w:p>
          <w:p w:rsidR="00917970" w:rsidRPr="00AD7F56" w:rsidRDefault="00917970" w:rsidP="00A839C5">
            <w:pPr>
              <w:rPr>
                <w:rFonts w:ascii="Times New Roman" w:hAnsi="Times New Roman" w:cs="Times New Roman"/>
                <w:sz w:val="28"/>
                <w:szCs w:val="28"/>
              </w:rPr>
            </w:pPr>
            <w:r w:rsidRPr="00AD7F56">
              <w:rPr>
                <w:rFonts w:ascii="Times New Roman" w:hAnsi="Times New Roman" w:cs="Times New Roman"/>
                <w:sz w:val="28"/>
                <w:szCs w:val="28"/>
              </w:rPr>
              <w:t>Стандарты второго поколения 2007 год</w:t>
            </w:r>
          </w:p>
          <w:p w:rsidR="00917970" w:rsidRPr="00AD7F56" w:rsidRDefault="00917970" w:rsidP="00A839C5">
            <w:pPr>
              <w:rPr>
                <w:rFonts w:ascii="Times New Roman" w:hAnsi="Times New Roman" w:cs="Times New Roman"/>
                <w:sz w:val="28"/>
                <w:szCs w:val="28"/>
              </w:rPr>
            </w:pPr>
            <w:r w:rsidRPr="00AD7F56">
              <w:rPr>
                <w:rFonts w:ascii="Times New Roman" w:hAnsi="Times New Roman" w:cs="Times New Roman"/>
                <w:sz w:val="28"/>
                <w:szCs w:val="28"/>
              </w:rPr>
              <w:t xml:space="preserve">Духовно-нравственное развитие личности </w:t>
            </w:r>
            <w:proofErr w:type="gramStart"/>
            <w:r w:rsidRPr="00AD7F56">
              <w:rPr>
                <w:rFonts w:ascii="Times New Roman" w:hAnsi="Times New Roman" w:cs="Times New Roman"/>
                <w:sz w:val="28"/>
                <w:szCs w:val="28"/>
              </w:rPr>
              <w:t>обучающегося</w:t>
            </w:r>
            <w:proofErr w:type="gramEnd"/>
            <w:r w:rsidRPr="00AD7F56">
              <w:rPr>
                <w:rFonts w:ascii="Times New Roman" w:hAnsi="Times New Roman" w:cs="Times New Roman"/>
                <w:sz w:val="28"/>
                <w:szCs w:val="28"/>
              </w:rPr>
              <w:t xml:space="preserve">, формирование и развитие «компетентности к обновлению компетенций». </w:t>
            </w:r>
          </w:p>
          <w:p w:rsidR="00917970" w:rsidRPr="00AD7F56" w:rsidRDefault="00917970" w:rsidP="00A839C5">
            <w:pPr>
              <w:rPr>
                <w:rFonts w:ascii="Times New Roman" w:hAnsi="Times New Roman" w:cs="Times New Roman"/>
                <w:sz w:val="28"/>
                <w:szCs w:val="28"/>
              </w:rPr>
            </w:pPr>
          </w:p>
        </w:tc>
        <w:tc>
          <w:tcPr>
            <w:tcW w:w="4320" w:type="dxa"/>
            <w:tcBorders>
              <w:top w:val="single" w:sz="8" w:space="0" w:color="FFFFFF"/>
              <w:left w:val="single" w:sz="8" w:space="0" w:color="FFFFFF"/>
              <w:bottom w:val="single" w:sz="18" w:space="0" w:color="FFFFFF"/>
              <w:right w:val="single" w:sz="8" w:space="0" w:color="FFFFFF"/>
            </w:tcBorders>
            <w:shd w:val="clear" w:color="auto" w:fill="auto"/>
            <w:tcMar>
              <w:top w:w="15" w:type="dxa"/>
              <w:left w:w="108" w:type="dxa"/>
              <w:bottom w:w="0" w:type="dxa"/>
              <w:right w:w="108" w:type="dxa"/>
            </w:tcMar>
            <w:hideMark/>
          </w:tcPr>
          <w:p w:rsidR="00917970" w:rsidRPr="00AD7F56" w:rsidRDefault="00917970" w:rsidP="00A839C5">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Система основ научных знаний (по различным предметным областям). </w:t>
            </w:r>
          </w:p>
        </w:tc>
        <w:tc>
          <w:tcPr>
            <w:tcW w:w="4320" w:type="dxa"/>
            <w:tcBorders>
              <w:top w:val="single" w:sz="8" w:space="0" w:color="FFFFFF"/>
              <w:left w:val="single" w:sz="8" w:space="0" w:color="FFFFFF"/>
              <w:bottom w:val="single" w:sz="18" w:space="0" w:color="FFFFFF"/>
              <w:right w:val="single" w:sz="18" w:space="0" w:color="FFFFFF"/>
            </w:tcBorders>
            <w:shd w:val="clear" w:color="auto" w:fill="auto"/>
            <w:tcMar>
              <w:top w:w="15" w:type="dxa"/>
              <w:left w:w="108" w:type="dxa"/>
              <w:bottom w:w="0" w:type="dxa"/>
              <w:right w:w="108" w:type="dxa"/>
            </w:tcMar>
            <w:hideMark/>
          </w:tcPr>
          <w:p w:rsidR="00917970" w:rsidRPr="00AD7F56" w:rsidRDefault="00917970" w:rsidP="00A839C5">
            <w:pPr>
              <w:pStyle w:val="a3"/>
              <w:rPr>
                <w:rFonts w:ascii="Times New Roman" w:eastAsia="Times New Roman" w:hAnsi="Times New Roman" w:cs="Times New Roman"/>
                <w:sz w:val="28"/>
                <w:szCs w:val="28"/>
              </w:rPr>
            </w:pPr>
          </w:p>
        </w:tc>
      </w:tr>
    </w:tbl>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Слайд 8.</w:t>
      </w:r>
    </w:p>
    <w:p w:rsidR="00917970" w:rsidRPr="00AD7F56" w:rsidRDefault="00917970" w:rsidP="00917970">
      <w:pPr>
        <w:pStyle w:val="a3"/>
        <w:rPr>
          <w:rFonts w:ascii="Times New Roman" w:eastAsia="Times New Roman" w:hAnsi="Times New Roman" w:cs="Times New Roman"/>
          <w:sz w:val="28"/>
          <w:szCs w:val="28"/>
        </w:rPr>
      </w:pPr>
      <w:proofErr w:type="gramStart"/>
      <w:r w:rsidRPr="00AD7F56">
        <w:rPr>
          <w:rFonts w:ascii="Times New Roman" w:eastAsia="Times New Roman" w:hAnsi="Times New Roman" w:cs="Times New Roman"/>
          <w:sz w:val="28"/>
          <w:szCs w:val="28"/>
        </w:rPr>
        <w:t>Которые</w:t>
      </w:r>
      <w:proofErr w:type="gramEnd"/>
      <w:r w:rsidRPr="00AD7F56">
        <w:rPr>
          <w:rFonts w:ascii="Times New Roman" w:eastAsia="Times New Roman" w:hAnsi="Times New Roman" w:cs="Times New Roman"/>
          <w:sz w:val="28"/>
          <w:szCs w:val="28"/>
        </w:rPr>
        <w:t xml:space="preserve"> отражались в различных целевых установках, соответствующих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духу времени и требованиям субъектов заказа.</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Слайд 9. </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Результатом образовательного процесса до 1992 года являлись Знания, умения, навыки.</w:t>
      </w:r>
    </w:p>
    <w:p w:rsidR="00917970" w:rsidRPr="00AD7F56" w:rsidRDefault="00917970" w:rsidP="00917970">
      <w:pPr>
        <w:pStyle w:val="a3"/>
        <w:rPr>
          <w:rFonts w:ascii="Times New Roman" w:eastAsia="Times New Roman" w:hAnsi="Times New Roman" w:cs="Times New Roman"/>
          <w:sz w:val="28"/>
          <w:szCs w:val="28"/>
        </w:rPr>
      </w:pPr>
      <w:proofErr w:type="spellStart"/>
      <w:r w:rsidRPr="00AD7F56">
        <w:rPr>
          <w:rFonts w:ascii="Times New Roman" w:eastAsia="Times New Roman" w:hAnsi="Times New Roman" w:cs="Times New Roman"/>
          <w:sz w:val="28"/>
          <w:szCs w:val="28"/>
        </w:rPr>
        <w:t>ГОСы</w:t>
      </w:r>
      <w:proofErr w:type="spellEnd"/>
      <w:r w:rsidRPr="00AD7F56">
        <w:rPr>
          <w:rFonts w:ascii="Times New Roman" w:eastAsia="Times New Roman" w:hAnsi="Times New Roman" w:cs="Times New Roman"/>
          <w:sz w:val="28"/>
          <w:szCs w:val="28"/>
        </w:rPr>
        <w:t xml:space="preserve"> и </w:t>
      </w:r>
      <w:proofErr w:type="spellStart"/>
      <w:r w:rsidRPr="00AD7F56">
        <w:rPr>
          <w:rFonts w:ascii="Times New Roman" w:eastAsia="Times New Roman" w:hAnsi="Times New Roman" w:cs="Times New Roman"/>
          <w:sz w:val="28"/>
          <w:szCs w:val="28"/>
        </w:rPr>
        <w:t>ФГОСы</w:t>
      </w:r>
      <w:proofErr w:type="spellEnd"/>
      <w:r w:rsidRPr="00AD7F56">
        <w:rPr>
          <w:rFonts w:ascii="Times New Roman" w:eastAsia="Times New Roman" w:hAnsi="Times New Roman" w:cs="Times New Roman"/>
          <w:sz w:val="28"/>
          <w:szCs w:val="28"/>
        </w:rPr>
        <w:t xml:space="preserve"> первого поколения предполагали овладение системой знаний, узко-предметных умений и навыков</w:t>
      </w:r>
    </w:p>
    <w:p w:rsidR="00917970" w:rsidRPr="00AD7F56" w:rsidRDefault="00917970" w:rsidP="00917970">
      <w:pPr>
        <w:pStyle w:val="a3"/>
        <w:rPr>
          <w:rFonts w:ascii="Times New Roman" w:eastAsia="Times New Roman" w:hAnsi="Times New Roman" w:cs="Times New Roman"/>
          <w:bCs/>
          <w:iCs/>
          <w:sz w:val="28"/>
          <w:szCs w:val="28"/>
        </w:rPr>
      </w:pPr>
      <w:r w:rsidRPr="00AD7F56">
        <w:rPr>
          <w:rFonts w:ascii="Times New Roman" w:eastAsia="Times New Roman" w:hAnsi="Times New Roman" w:cs="Times New Roman"/>
          <w:sz w:val="28"/>
          <w:szCs w:val="28"/>
        </w:rPr>
        <w:t xml:space="preserve">Результатами обучения по </w:t>
      </w:r>
      <w:proofErr w:type="spellStart"/>
      <w:r w:rsidRPr="00AD7F56">
        <w:rPr>
          <w:rFonts w:ascii="Times New Roman" w:eastAsia="Times New Roman" w:hAnsi="Times New Roman" w:cs="Times New Roman"/>
          <w:sz w:val="28"/>
          <w:szCs w:val="28"/>
        </w:rPr>
        <w:t>ФГОСам</w:t>
      </w:r>
      <w:proofErr w:type="spellEnd"/>
      <w:r w:rsidRPr="00AD7F56">
        <w:rPr>
          <w:rFonts w:ascii="Times New Roman" w:eastAsia="Times New Roman" w:hAnsi="Times New Roman" w:cs="Times New Roman"/>
          <w:sz w:val="28"/>
          <w:szCs w:val="28"/>
        </w:rPr>
        <w:t xml:space="preserve"> второго поколения является </w:t>
      </w:r>
      <w:r w:rsidRPr="00AD7F56">
        <w:rPr>
          <w:rFonts w:ascii="Times New Roman" w:eastAsia="Times New Roman" w:hAnsi="Times New Roman" w:cs="Times New Roman"/>
          <w:bCs/>
          <w:iCs/>
          <w:sz w:val="28"/>
          <w:szCs w:val="28"/>
        </w:rPr>
        <w:t xml:space="preserve">Личностные </w:t>
      </w:r>
      <w:proofErr w:type="spellStart"/>
      <w:r w:rsidRPr="00AD7F56">
        <w:rPr>
          <w:rFonts w:ascii="Times New Roman" w:eastAsia="Times New Roman" w:hAnsi="Times New Roman" w:cs="Times New Roman"/>
          <w:bCs/>
          <w:iCs/>
          <w:sz w:val="28"/>
          <w:szCs w:val="28"/>
        </w:rPr>
        <w:t>Метапредметные</w:t>
      </w:r>
      <w:proofErr w:type="spellEnd"/>
      <w:r w:rsidRPr="00AD7F56">
        <w:rPr>
          <w:rFonts w:ascii="Times New Roman" w:eastAsia="Times New Roman" w:hAnsi="Times New Roman" w:cs="Times New Roman"/>
          <w:bCs/>
          <w:iCs/>
          <w:sz w:val="28"/>
          <w:szCs w:val="28"/>
        </w:rPr>
        <w:t xml:space="preserve"> Предметные результаты развития учащихся.</w:t>
      </w:r>
    </w:p>
    <w:p w:rsidR="00917970" w:rsidRPr="00AD7F56" w:rsidRDefault="00917970" w:rsidP="00917970">
      <w:pPr>
        <w:pStyle w:val="a3"/>
        <w:rPr>
          <w:rFonts w:ascii="Times New Roman" w:eastAsia="Times New Roman" w:hAnsi="Times New Roman" w:cs="Times New Roman"/>
          <w:bCs/>
          <w:iCs/>
          <w:sz w:val="28"/>
          <w:szCs w:val="28"/>
        </w:rPr>
      </w:pPr>
    </w:p>
    <w:p w:rsidR="00917970" w:rsidRPr="00AD7F56" w:rsidRDefault="00917970" w:rsidP="00917970">
      <w:pPr>
        <w:pStyle w:val="a3"/>
        <w:rPr>
          <w:rFonts w:ascii="Times New Roman" w:eastAsia="Times New Roman" w:hAnsi="Times New Roman" w:cs="Times New Roman"/>
          <w:bCs/>
          <w:iCs/>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 Слайд 10.</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sz w:val="28"/>
          <w:szCs w:val="28"/>
        </w:rPr>
        <w:lastRenderedPageBreak/>
        <w:t>До 1992 года ответственными исполнителями являлись партийные органы</w:t>
      </w:r>
      <w:proofErr w:type="gramStart"/>
      <w:r w:rsidRPr="00AD7F56">
        <w:rPr>
          <w:rFonts w:ascii="Times New Roman" w:eastAsia="Times New Roman" w:hAnsi="Times New Roman" w:cs="Times New Roman"/>
          <w:sz w:val="28"/>
          <w:szCs w:val="28"/>
        </w:rPr>
        <w:t xml:space="preserve"> ,</w:t>
      </w:r>
      <w:proofErr w:type="gramEnd"/>
      <w:r w:rsidRPr="00AD7F56">
        <w:rPr>
          <w:rFonts w:ascii="Times New Roman" w:eastAsia="Times New Roman" w:hAnsi="Times New Roman" w:cs="Times New Roman"/>
          <w:sz w:val="28"/>
          <w:szCs w:val="28"/>
        </w:rPr>
        <w:t xml:space="preserve"> министерс</w:t>
      </w:r>
      <w:r w:rsidR="00AD7F56" w:rsidRPr="00AD7F56">
        <w:rPr>
          <w:rFonts w:ascii="Times New Roman" w:eastAsia="Times New Roman" w:hAnsi="Times New Roman" w:cs="Times New Roman"/>
          <w:sz w:val="28"/>
          <w:szCs w:val="28"/>
        </w:rPr>
        <w:t>тва, ОБЛАНО, РАНО</w:t>
      </w:r>
      <w:r w:rsidRPr="00AD7F56">
        <w:rPr>
          <w:rFonts w:ascii="Times New Roman" w:eastAsia="Times New Roman" w:hAnsi="Times New Roman" w:cs="Times New Roman"/>
          <w:sz w:val="28"/>
          <w:szCs w:val="28"/>
        </w:rPr>
        <w:t xml:space="preserve">.1992-2004 года – основная нагрузка ложилась на выпускников и учителей. В рамках реализации </w:t>
      </w:r>
      <w:proofErr w:type="spellStart"/>
      <w:r w:rsidRPr="00AD7F56">
        <w:rPr>
          <w:rFonts w:ascii="Times New Roman" w:eastAsia="Times New Roman" w:hAnsi="Times New Roman" w:cs="Times New Roman"/>
          <w:sz w:val="28"/>
          <w:szCs w:val="28"/>
        </w:rPr>
        <w:t>ФГОСов</w:t>
      </w:r>
      <w:proofErr w:type="spellEnd"/>
      <w:r w:rsidRPr="00AD7F56">
        <w:rPr>
          <w:rFonts w:ascii="Times New Roman" w:eastAsia="Times New Roman" w:hAnsi="Times New Roman" w:cs="Times New Roman"/>
          <w:sz w:val="28"/>
          <w:szCs w:val="28"/>
        </w:rPr>
        <w:t xml:space="preserve"> </w:t>
      </w:r>
      <w:r w:rsidR="00AD7F56" w:rsidRPr="00AD7F56">
        <w:rPr>
          <w:rFonts w:ascii="Times New Roman" w:eastAsia="Times New Roman" w:hAnsi="Times New Roman" w:cs="Times New Roman"/>
          <w:sz w:val="28"/>
          <w:szCs w:val="28"/>
        </w:rPr>
        <w:t>ответственными</w:t>
      </w:r>
      <w:r w:rsidRPr="00AD7F56">
        <w:rPr>
          <w:rFonts w:ascii="Times New Roman" w:eastAsia="Times New Roman" w:hAnsi="Times New Roman" w:cs="Times New Roman"/>
          <w:sz w:val="28"/>
          <w:szCs w:val="28"/>
        </w:rPr>
        <w:t xml:space="preserve"> исполнителями являются </w:t>
      </w:r>
      <w:r w:rsidRPr="00AD7F56">
        <w:rPr>
          <w:rFonts w:ascii="Times New Roman" w:eastAsia="Times New Roman" w:hAnsi="Times New Roman" w:cs="Times New Roman"/>
          <w:bCs/>
          <w:sz w:val="28"/>
          <w:szCs w:val="28"/>
        </w:rPr>
        <w:t>Государство, Муниципалитеты, Руководители образования, Руководители ОУ, Педагоги (учителя), семья.</w:t>
      </w:r>
    </w:p>
    <w:p w:rsidR="00917970" w:rsidRPr="00AD7F56" w:rsidRDefault="00917970" w:rsidP="00917970">
      <w:pPr>
        <w:pStyle w:val="a3"/>
        <w:rPr>
          <w:rFonts w:ascii="Times New Roman" w:eastAsia="Times New Roman" w:hAnsi="Times New Roman" w:cs="Times New Roman"/>
          <w:bCs/>
          <w:sz w:val="28"/>
          <w:szCs w:val="28"/>
        </w:rPr>
      </w:pP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Слайд 11</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Контроль исполнения стандартов   проводился в следующих формах:</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До 1992</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
          <w:bCs/>
          <w:i/>
          <w:iCs/>
          <w:sz w:val="28"/>
          <w:szCs w:val="28"/>
        </w:rPr>
        <w:t xml:space="preserve">Инспекция </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w:t>
      </w:r>
      <w:proofErr w:type="gramStart"/>
      <w:r w:rsidRPr="00AD7F56">
        <w:rPr>
          <w:rFonts w:ascii="Times New Roman" w:eastAsia="Times New Roman" w:hAnsi="Times New Roman" w:cs="Times New Roman"/>
          <w:bCs/>
          <w:sz w:val="28"/>
          <w:szCs w:val="28"/>
        </w:rPr>
        <w:t>контроль за</w:t>
      </w:r>
      <w:proofErr w:type="gramEnd"/>
      <w:r w:rsidRPr="00AD7F56">
        <w:rPr>
          <w:rFonts w:ascii="Times New Roman" w:eastAsia="Times New Roman" w:hAnsi="Times New Roman" w:cs="Times New Roman"/>
          <w:bCs/>
          <w:sz w:val="28"/>
          <w:szCs w:val="28"/>
        </w:rPr>
        <w:t xml:space="preserve"> деятельностью ОУ и педагогов) </w:t>
      </w:r>
    </w:p>
    <w:p w:rsidR="00917970" w:rsidRPr="00AD7F56" w:rsidRDefault="00917970" w:rsidP="00917970">
      <w:pPr>
        <w:pStyle w:val="a3"/>
        <w:rPr>
          <w:rFonts w:ascii="Times New Roman" w:eastAsia="Times New Roman" w:hAnsi="Times New Roman" w:cs="Times New Roman"/>
          <w:bCs/>
          <w:sz w:val="28"/>
          <w:szCs w:val="28"/>
        </w:rPr>
      </w:pPr>
      <w:proofErr w:type="spellStart"/>
      <w:r w:rsidRPr="00AD7F56">
        <w:rPr>
          <w:rFonts w:ascii="Times New Roman" w:eastAsia="Times New Roman" w:hAnsi="Times New Roman" w:cs="Times New Roman"/>
          <w:bCs/>
          <w:sz w:val="28"/>
          <w:szCs w:val="28"/>
        </w:rPr>
        <w:t>ГОСы</w:t>
      </w:r>
      <w:proofErr w:type="spellEnd"/>
      <w:proofErr w:type="gramStart"/>
      <w:r w:rsidRPr="00AD7F56">
        <w:rPr>
          <w:rFonts w:ascii="Times New Roman" w:eastAsia="Times New Roman" w:hAnsi="Times New Roman" w:cs="Times New Roman"/>
          <w:bCs/>
          <w:sz w:val="28"/>
          <w:szCs w:val="28"/>
        </w:rPr>
        <w:t xml:space="preserve"> И</w:t>
      </w:r>
      <w:proofErr w:type="gramEnd"/>
      <w:r w:rsidRPr="00AD7F56">
        <w:rPr>
          <w:rFonts w:ascii="Times New Roman" w:eastAsia="Times New Roman" w:hAnsi="Times New Roman" w:cs="Times New Roman"/>
          <w:bCs/>
          <w:sz w:val="28"/>
          <w:szCs w:val="28"/>
        </w:rPr>
        <w:t xml:space="preserve"> </w:t>
      </w:r>
      <w:proofErr w:type="spellStart"/>
      <w:r w:rsidRPr="00AD7F56">
        <w:rPr>
          <w:rFonts w:ascii="Times New Roman" w:eastAsia="Times New Roman" w:hAnsi="Times New Roman" w:cs="Times New Roman"/>
          <w:bCs/>
          <w:sz w:val="28"/>
          <w:szCs w:val="28"/>
        </w:rPr>
        <w:t>ФГОСы</w:t>
      </w:r>
      <w:proofErr w:type="spellEnd"/>
      <w:r w:rsidRPr="00AD7F56">
        <w:rPr>
          <w:rFonts w:ascii="Times New Roman" w:eastAsia="Times New Roman" w:hAnsi="Times New Roman" w:cs="Times New Roman"/>
          <w:bCs/>
          <w:sz w:val="28"/>
          <w:szCs w:val="28"/>
        </w:rPr>
        <w:t xml:space="preserve"> 1 поколения</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
          <w:bCs/>
          <w:i/>
          <w:iCs/>
          <w:sz w:val="28"/>
          <w:szCs w:val="28"/>
        </w:rPr>
        <w:t xml:space="preserve">Основной </w:t>
      </w:r>
      <w:proofErr w:type="gramStart"/>
      <w:r w:rsidRPr="00AD7F56">
        <w:rPr>
          <w:rFonts w:ascii="Times New Roman" w:eastAsia="Times New Roman" w:hAnsi="Times New Roman" w:cs="Times New Roman"/>
          <w:b/>
          <w:bCs/>
          <w:i/>
          <w:iCs/>
          <w:sz w:val="28"/>
          <w:szCs w:val="28"/>
        </w:rPr>
        <w:t>–и</w:t>
      </w:r>
      <w:proofErr w:type="gramEnd"/>
      <w:r w:rsidRPr="00AD7F56">
        <w:rPr>
          <w:rFonts w:ascii="Times New Roman" w:eastAsia="Times New Roman" w:hAnsi="Times New Roman" w:cs="Times New Roman"/>
          <w:b/>
          <w:bCs/>
          <w:i/>
          <w:iCs/>
          <w:sz w:val="28"/>
          <w:szCs w:val="28"/>
        </w:rPr>
        <w:t>тоговая аттестация</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
          <w:bCs/>
          <w:i/>
          <w:iCs/>
          <w:sz w:val="28"/>
          <w:szCs w:val="28"/>
        </w:rPr>
        <w:t>выпускников</w:t>
      </w:r>
      <w:r w:rsidRPr="00AD7F56">
        <w:rPr>
          <w:rFonts w:ascii="Times New Roman" w:eastAsia="Times New Roman" w:hAnsi="Times New Roman" w:cs="Times New Roman"/>
          <w:bCs/>
          <w:sz w:val="28"/>
          <w:szCs w:val="28"/>
        </w:rPr>
        <w:t xml:space="preserve"> </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w:t>
      </w:r>
      <w:proofErr w:type="gramStart"/>
      <w:r w:rsidRPr="00AD7F56">
        <w:rPr>
          <w:rFonts w:ascii="Times New Roman" w:eastAsia="Times New Roman" w:hAnsi="Times New Roman" w:cs="Times New Roman"/>
          <w:bCs/>
          <w:sz w:val="28"/>
          <w:szCs w:val="28"/>
        </w:rPr>
        <w:t>контроль за</w:t>
      </w:r>
      <w:proofErr w:type="gramEnd"/>
      <w:r w:rsidRPr="00AD7F56">
        <w:rPr>
          <w:rFonts w:ascii="Times New Roman" w:eastAsia="Times New Roman" w:hAnsi="Times New Roman" w:cs="Times New Roman"/>
          <w:bCs/>
          <w:sz w:val="28"/>
          <w:szCs w:val="28"/>
        </w:rPr>
        <w:t xml:space="preserve"> учебными достижениями по практически неограниченному кругу учебного материала)</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Отчасти дополняется инспекцией, иными аттестационными процедурами</w:t>
      </w:r>
    </w:p>
    <w:p w:rsidR="00917970" w:rsidRPr="00AD7F56" w:rsidRDefault="00917970" w:rsidP="00917970">
      <w:pPr>
        <w:pStyle w:val="a3"/>
        <w:rPr>
          <w:rFonts w:ascii="Times New Roman" w:eastAsia="Times New Roman" w:hAnsi="Times New Roman" w:cs="Times New Roman"/>
          <w:b/>
          <w:bCs/>
          <w:sz w:val="28"/>
          <w:szCs w:val="28"/>
        </w:rPr>
      </w:pPr>
      <w:r w:rsidRPr="00AD7F56">
        <w:rPr>
          <w:rFonts w:ascii="Times New Roman" w:eastAsia="Times New Roman" w:hAnsi="Times New Roman" w:cs="Times New Roman"/>
          <w:b/>
          <w:bCs/>
          <w:sz w:val="28"/>
          <w:szCs w:val="28"/>
        </w:rPr>
        <w:t xml:space="preserve">Стандарты второго поколения функцию контроля выполняет </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
          <w:bCs/>
          <w:sz w:val="28"/>
          <w:szCs w:val="28"/>
        </w:rPr>
        <w:t>Система</w:t>
      </w:r>
      <w:r w:rsidRPr="00AD7F56">
        <w:rPr>
          <w:rFonts w:ascii="Times New Roman" w:eastAsia="Times New Roman" w:hAnsi="Times New Roman" w:cs="Times New Roman"/>
          <w:bCs/>
          <w:sz w:val="28"/>
          <w:szCs w:val="28"/>
        </w:rPr>
        <w:t xml:space="preserve"> </w:t>
      </w:r>
      <w:r w:rsidRPr="00AD7F56">
        <w:rPr>
          <w:rFonts w:ascii="Times New Roman" w:eastAsia="Times New Roman" w:hAnsi="Times New Roman" w:cs="Times New Roman"/>
          <w:bCs/>
          <w:i/>
          <w:iCs/>
          <w:sz w:val="28"/>
          <w:szCs w:val="28"/>
        </w:rPr>
        <w:t>мониторинговых исследований</w:t>
      </w:r>
      <w:r w:rsidRPr="00AD7F56">
        <w:rPr>
          <w:rFonts w:ascii="Times New Roman" w:eastAsia="Times New Roman" w:hAnsi="Times New Roman" w:cs="Times New Roman"/>
          <w:bCs/>
          <w:sz w:val="28"/>
          <w:szCs w:val="28"/>
        </w:rPr>
        <w:t xml:space="preserve"> (оценка системы образования по всему спектру проблем)</w:t>
      </w:r>
      <w:r w:rsidRPr="00AD7F56">
        <w:rPr>
          <w:rFonts w:ascii="Times New Roman" w:eastAsia="Times New Roman" w:hAnsi="Times New Roman" w:cs="Times New Roman"/>
          <w:bCs/>
          <w:i/>
          <w:iCs/>
          <w:sz w:val="28"/>
          <w:szCs w:val="28"/>
        </w:rPr>
        <w:t xml:space="preserve"> </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
          <w:bCs/>
          <w:i/>
          <w:iCs/>
          <w:sz w:val="28"/>
          <w:szCs w:val="28"/>
        </w:rPr>
        <w:t>Итоговая аттестация выпускников</w:t>
      </w:r>
      <w:r w:rsidRPr="00AD7F56">
        <w:rPr>
          <w:rFonts w:ascii="Times New Roman" w:eastAsia="Times New Roman" w:hAnsi="Times New Roman" w:cs="Times New Roman"/>
          <w:b/>
          <w:bCs/>
          <w:sz w:val="28"/>
          <w:szCs w:val="28"/>
        </w:rPr>
        <w:t xml:space="preserve"> (</w:t>
      </w:r>
      <w:r w:rsidRPr="00AD7F56">
        <w:rPr>
          <w:rFonts w:ascii="Times New Roman" w:eastAsia="Times New Roman" w:hAnsi="Times New Roman" w:cs="Times New Roman"/>
          <w:bCs/>
          <w:sz w:val="28"/>
          <w:szCs w:val="28"/>
        </w:rPr>
        <w:t xml:space="preserve">по ограниченному кругу учебных достижений) </w:t>
      </w:r>
    </w:p>
    <w:p w:rsidR="00917970" w:rsidRPr="00AD7F56" w:rsidRDefault="00917970" w:rsidP="00917970">
      <w:pPr>
        <w:pStyle w:val="a3"/>
        <w:rPr>
          <w:rFonts w:ascii="Times New Roman" w:eastAsia="Times New Roman" w:hAnsi="Times New Roman" w:cs="Times New Roman"/>
          <w:bCs/>
          <w:sz w:val="28"/>
          <w:szCs w:val="28"/>
        </w:rPr>
      </w:pP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Слайд 12.</w:t>
      </w: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Подводя итог</w:t>
      </w:r>
      <w:proofErr w:type="gramStart"/>
      <w:r w:rsidRPr="00AD7F56">
        <w:rPr>
          <w:rFonts w:ascii="Times New Roman" w:eastAsia="Times New Roman" w:hAnsi="Times New Roman" w:cs="Times New Roman"/>
          <w:bCs/>
          <w:sz w:val="28"/>
          <w:szCs w:val="28"/>
        </w:rPr>
        <w:t>.</w:t>
      </w:r>
      <w:proofErr w:type="gramEnd"/>
      <w:r w:rsidRPr="00AD7F56">
        <w:rPr>
          <w:rFonts w:ascii="Times New Roman" w:eastAsia="Times New Roman" w:hAnsi="Times New Roman" w:cs="Times New Roman"/>
          <w:bCs/>
          <w:sz w:val="28"/>
          <w:szCs w:val="28"/>
        </w:rPr>
        <w:t xml:space="preserve">  </w:t>
      </w:r>
      <w:proofErr w:type="gramStart"/>
      <w:r w:rsidRPr="00AD7F56">
        <w:rPr>
          <w:rFonts w:ascii="Times New Roman" w:eastAsia="Times New Roman" w:hAnsi="Times New Roman" w:cs="Times New Roman"/>
          <w:bCs/>
          <w:sz w:val="28"/>
          <w:szCs w:val="28"/>
        </w:rPr>
        <w:t>х</w:t>
      </w:r>
      <w:proofErr w:type="gramEnd"/>
      <w:r w:rsidRPr="00AD7F56">
        <w:rPr>
          <w:rFonts w:ascii="Times New Roman" w:eastAsia="Times New Roman" w:hAnsi="Times New Roman" w:cs="Times New Roman"/>
          <w:bCs/>
          <w:sz w:val="28"/>
          <w:szCs w:val="28"/>
        </w:rPr>
        <w:t xml:space="preserve">отелось бы еще раз подчеркнуть, что ФГОС </w:t>
      </w:r>
      <w:r w:rsidRPr="00AD7F56">
        <w:rPr>
          <w:rFonts w:ascii="Times New Roman" w:eastAsia="Times New Roman" w:hAnsi="Times New Roman" w:cs="Times New Roman"/>
          <w:bCs/>
          <w:sz w:val="28"/>
          <w:szCs w:val="28"/>
        </w:rPr>
        <w:br/>
        <w:t xml:space="preserve">второго поколения общего образования по отношению к предшествующим стандартам является документом совершенно иного порядка. ФГОС </w:t>
      </w:r>
      <w:r w:rsidRPr="00AD7F56">
        <w:rPr>
          <w:rFonts w:ascii="Times New Roman" w:eastAsia="Times New Roman" w:hAnsi="Times New Roman" w:cs="Times New Roman"/>
          <w:bCs/>
          <w:sz w:val="28"/>
          <w:szCs w:val="28"/>
          <w:u w:val="single"/>
        </w:rPr>
        <w:t xml:space="preserve">не регламентирует </w:t>
      </w:r>
      <w:r w:rsidRPr="00AD7F56">
        <w:rPr>
          <w:rFonts w:ascii="Times New Roman" w:eastAsia="Times New Roman" w:hAnsi="Times New Roman" w:cs="Times New Roman"/>
          <w:bCs/>
          <w:sz w:val="28"/>
          <w:szCs w:val="28"/>
        </w:rPr>
        <w:t>непосредственно содержание образования, а</w:t>
      </w:r>
      <w:r w:rsidRPr="00AD7F56">
        <w:rPr>
          <w:rFonts w:ascii="Times New Roman" w:eastAsia="Times New Roman" w:hAnsi="Times New Roman" w:cs="Times New Roman"/>
          <w:bCs/>
          <w:sz w:val="28"/>
          <w:szCs w:val="28"/>
          <w:u w:val="single"/>
        </w:rPr>
        <w:t xml:space="preserve"> включает требования </w:t>
      </w:r>
      <w:r w:rsidRPr="00AD7F56">
        <w:rPr>
          <w:rFonts w:ascii="Times New Roman" w:eastAsia="Times New Roman" w:hAnsi="Times New Roman" w:cs="Times New Roman"/>
          <w:bCs/>
          <w:sz w:val="28"/>
          <w:szCs w:val="28"/>
        </w:rPr>
        <w:t>к структуре основных образовательных программ, условиям и результатам их реализации.</w:t>
      </w:r>
    </w:p>
    <w:p w:rsidR="00917970" w:rsidRPr="00AD7F56" w:rsidRDefault="00917970" w:rsidP="00917970">
      <w:pPr>
        <w:pStyle w:val="a3"/>
        <w:rPr>
          <w:rFonts w:ascii="Times New Roman" w:eastAsia="Times New Roman" w:hAnsi="Times New Roman" w:cs="Times New Roman"/>
          <w:bCs/>
          <w:sz w:val="28"/>
          <w:szCs w:val="28"/>
        </w:rPr>
      </w:pPr>
    </w:p>
    <w:p w:rsidR="00917970" w:rsidRPr="00AD7F56" w:rsidRDefault="00917970" w:rsidP="00917970">
      <w:pPr>
        <w:pStyle w:val="a3"/>
        <w:rPr>
          <w:rFonts w:ascii="Times New Roman" w:eastAsia="Times New Roman" w:hAnsi="Times New Roman" w:cs="Times New Roman"/>
          <w:bCs/>
          <w:sz w:val="28"/>
          <w:szCs w:val="28"/>
        </w:rPr>
      </w:pPr>
      <w:r w:rsidRPr="00AD7F56">
        <w:rPr>
          <w:rFonts w:ascii="Times New Roman" w:eastAsia="Times New Roman" w:hAnsi="Times New Roman" w:cs="Times New Roman"/>
          <w:bCs/>
          <w:sz w:val="28"/>
          <w:szCs w:val="28"/>
        </w:rPr>
        <w:t>Слайд  13</w:t>
      </w:r>
    </w:p>
    <w:p w:rsidR="00917970" w:rsidRPr="00AD7F56" w:rsidRDefault="00917970" w:rsidP="00917970">
      <w:pPr>
        <w:pStyle w:val="a3"/>
        <w:rPr>
          <w:rFonts w:ascii="Times New Roman" w:eastAsia="Times New Roman" w:hAnsi="Times New Roman" w:cs="Times New Roman"/>
          <w:bCs/>
          <w:sz w:val="28"/>
          <w:szCs w:val="28"/>
        </w:rPr>
      </w:pPr>
      <w:proofErr w:type="gramStart"/>
      <w:r w:rsidRPr="00AD7F56">
        <w:rPr>
          <w:rFonts w:ascii="Times New Roman" w:eastAsia="Times New Roman" w:hAnsi="Times New Roman" w:cs="Times New Roman"/>
          <w:bCs/>
          <w:sz w:val="28"/>
          <w:szCs w:val="28"/>
        </w:rPr>
        <w:t>В</w:t>
      </w:r>
      <w:proofErr w:type="gramEnd"/>
      <w:r w:rsidRPr="00AD7F56">
        <w:rPr>
          <w:rFonts w:ascii="Times New Roman" w:eastAsia="Times New Roman" w:hAnsi="Times New Roman" w:cs="Times New Roman"/>
          <w:bCs/>
          <w:sz w:val="28"/>
          <w:szCs w:val="28"/>
        </w:rPr>
        <w:t xml:space="preserve"> </w:t>
      </w:r>
      <w:proofErr w:type="gramStart"/>
      <w:r w:rsidRPr="00AD7F56">
        <w:rPr>
          <w:rFonts w:ascii="Times New Roman" w:eastAsia="Times New Roman" w:hAnsi="Times New Roman" w:cs="Times New Roman"/>
          <w:bCs/>
          <w:sz w:val="28"/>
          <w:szCs w:val="28"/>
        </w:rPr>
        <w:t>заключению</w:t>
      </w:r>
      <w:proofErr w:type="gramEnd"/>
      <w:r w:rsidRPr="00AD7F56">
        <w:rPr>
          <w:rFonts w:ascii="Times New Roman" w:eastAsia="Times New Roman" w:hAnsi="Times New Roman" w:cs="Times New Roman"/>
          <w:bCs/>
          <w:sz w:val="28"/>
          <w:szCs w:val="28"/>
        </w:rPr>
        <w:t xml:space="preserve"> вашему вниманию предлагается список литературы по данной теме.</w:t>
      </w: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bCs/>
          <w:sz w:val="28"/>
          <w:szCs w:val="28"/>
        </w:rPr>
        <w:t>Спасибо за внимание.</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eastAsia="Times New Roman" w:hAnsi="Times New Roman" w:cs="Times New Roman"/>
          <w:sz w:val="28"/>
          <w:szCs w:val="28"/>
        </w:rPr>
      </w:pPr>
      <w:r w:rsidRPr="00AD7F56">
        <w:rPr>
          <w:rFonts w:ascii="Times New Roman" w:eastAsia="Times New Roman" w:hAnsi="Times New Roman" w:cs="Times New Roman"/>
          <w:sz w:val="28"/>
          <w:szCs w:val="28"/>
        </w:rPr>
        <w:t xml:space="preserve"> </w:t>
      </w:r>
    </w:p>
    <w:p w:rsidR="00917970" w:rsidRPr="00AD7F56" w:rsidRDefault="00917970" w:rsidP="00917970">
      <w:pPr>
        <w:pStyle w:val="a3"/>
        <w:rPr>
          <w:rFonts w:ascii="Times New Roman" w:eastAsia="Times New Roman" w:hAnsi="Times New Roman" w:cs="Times New Roman"/>
          <w:sz w:val="28"/>
          <w:szCs w:val="28"/>
        </w:rPr>
      </w:pPr>
    </w:p>
    <w:p w:rsidR="00917970" w:rsidRPr="00AD7F56" w:rsidRDefault="00917970" w:rsidP="00917970">
      <w:pPr>
        <w:pStyle w:val="a3"/>
        <w:rPr>
          <w:rFonts w:ascii="Times New Roman" w:hAnsi="Times New Roman" w:cs="Times New Roman"/>
          <w:sz w:val="28"/>
          <w:szCs w:val="28"/>
        </w:rPr>
      </w:pPr>
    </w:p>
    <w:p w:rsidR="000D15AF" w:rsidRPr="00AD7F56" w:rsidRDefault="000D15AF">
      <w:pPr>
        <w:rPr>
          <w:rFonts w:ascii="Times New Roman" w:hAnsi="Times New Roman" w:cs="Times New Roman"/>
          <w:sz w:val="28"/>
          <w:szCs w:val="28"/>
        </w:rPr>
      </w:pPr>
    </w:p>
    <w:sectPr w:rsidR="000D15AF" w:rsidRPr="00AD7F56" w:rsidSect="0091797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917970"/>
    <w:rsid w:val="0001102E"/>
    <w:rsid w:val="000110B7"/>
    <w:rsid w:val="00014259"/>
    <w:rsid w:val="0002657E"/>
    <w:rsid w:val="0002712B"/>
    <w:rsid w:val="000355E5"/>
    <w:rsid w:val="000410D2"/>
    <w:rsid w:val="00065505"/>
    <w:rsid w:val="00065AFE"/>
    <w:rsid w:val="00071BFC"/>
    <w:rsid w:val="000732E0"/>
    <w:rsid w:val="000736C4"/>
    <w:rsid w:val="00074EBC"/>
    <w:rsid w:val="000822F3"/>
    <w:rsid w:val="000868CB"/>
    <w:rsid w:val="00090DC6"/>
    <w:rsid w:val="00093ABF"/>
    <w:rsid w:val="000A10BC"/>
    <w:rsid w:val="000A139C"/>
    <w:rsid w:val="000B6013"/>
    <w:rsid w:val="000C3B2A"/>
    <w:rsid w:val="000C7E9D"/>
    <w:rsid w:val="000D15AF"/>
    <w:rsid w:val="000E3D94"/>
    <w:rsid w:val="000F1B3F"/>
    <w:rsid w:val="000F4515"/>
    <w:rsid w:val="001020FC"/>
    <w:rsid w:val="0010248B"/>
    <w:rsid w:val="001024A5"/>
    <w:rsid w:val="001066A1"/>
    <w:rsid w:val="00110E3C"/>
    <w:rsid w:val="00115922"/>
    <w:rsid w:val="001213B0"/>
    <w:rsid w:val="001301C9"/>
    <w:rsid w:val="0013463F"/>
    <w:rsid w:val="0014357C"/>
    <w:rsid w:val="00144336"/>
    <w:rsid w:val="00151E8A"/>
    <w:rsid w:val="00153676"/>
    <w:rsid w:val="00160E1E"/>
    <w:rsid w:val="00163B7D"/>
    <w:rsid w:val="001642C9"/>
    <w:rsid w:val="00170EF1"/>
    <w:rsid w:val="00171ED5"/>
    <w:rsid w:val="00172257"/>
    <w:rsid w:val="0017305A"/>
    <w:rsid w:val="00177B68"/>
    <w:rsid w:val="001803D5"/>
    <w:rsid w:val="001829A4"/>
    <w:rsid w:val="001976C0"/>
    <w:rsid w:val="001A12A3"/>
    <w:rsid w:val="001A5B4C"/>
    <w:rsid w:val="001B55D9"/>
    <w:rsid w:val="001C2A21"/>
    <w:rsid w:val="001C3457"/>
    <w:rsid w:val="001C5AD2"/>
    <w:rsid w:val="001D07E5"/>
    <w:rsid w:val="001D16C7"/>
    <w:rsid w:val="001E106B"/>
    <w:rsid w:val="001F115C"/>
    <w:rsid w:val="001F3FDE"/>
    <w:rsid w:val="001F62BB"/>
    <w:rsid w:val="00212490"/>
    <w:rsid w:val="0021291A"/>
    <w:rsid w:val="002206DB"/>
    <w:rsid w:val="002266FE"/>
    <w:rsid w:val="002527EC"/>
    <w:rsid w:val="002605BE"/>
    <w:rsid w:val="00260DA2"/>
    <w:rsid w:val="00262E25"/>
    <w:rsid w:val="00264884"/>
    <w:rsid w:val="00271349"/>
    <w:rsid w:val="0028214D"/>
    <w:rsid w:val="00287EA1"/>
    <w:rsid w:val="0029525B"/>
    <w:rsid w:val="002A3CB8"/>
    <w:rsid w:val="002A472E"/>
    <w:rsid w:val="002C0D7D"/>
    <w:rsid w:val="002C366E"/>
    <w:rsid w:val="002D7712"/>
    <w:rsid w:val="002E12C0"/>
    <w:rsid w:val="002E287A"/>
    <w:rsid w:val="002E5A27"/>
    <w:rsid w:val="002F151D"/>
    <w:rsid w:val="003070AB"/>
    <w:rsid w:val="0031151E"/>
    <w:rsid w:val="00311698"/>
    <w:rsid w:val="00312CEF"/>
    <w:rsid w:val="003148C7"/>
    <w:rsid w:val="00321FCC"/>
    <w:rsid w:val="00325413"/>
    <w:rsid w:val="00332633"/>
    <w:rsid w:val="0033418E"/>
    <w:rsid w:val="0034344C"/>
    <w:rsid w:val="003445A8"/>
    <w:rsid w:val="003448E3"/>
    <w:rsid w:val="00347FEA"/>
    <w:rsid w:val="00350D46"/>
    <w:rsid w:val="003547B3"/>
    <w:rsid w:val="00363FC1"/>
    <w:rsid w:val="00390A58"/>
    <w:rsid w:val="00391E62"/>
    <w:rsid w:val="00397B89"/>
    <w:rsid w:val="003A7968"/>
    <w:rsid w:val="003B0DCC"/>
    <w:rsid w:val="003B219D"/>
    <w:rsid w:val="003B4C91"/>
    <w:rsid w:val="003B53C8"/>
    <w:rsid w:val="003B5C94"/>
    <w:rsid w:val="003B6B92"/>
    <w:rsid w:val="003C20A7"/>
    <w:rsid w:val="003D1005"/>
    <w:rsid w:val="003D3A01"/>
    <w:rsid w:val="003E134D"/>
    <w:rsid w:val="003E5EE5"/>
    <w:rsid w:val="003F0046"/>
    <w:rsid w:val="003F1264"/>
    <w:rsid w:val="00406737"/>
    <w:rsid w:val="004079B6"/>
    <w:rsid w:val="00412F3D"/>
    <w:rsid w:val="00414BF4"/>
    <w:rsid w:val="0041594C"/>
    <w:rsid w:val="00430626"/>
    <w:rsid w:val="00434244"/>
    <w:rsid w:val="0043478D"/>
    <w:rsid w:val="00437837"/>
    <w:rsid w:val="0044035C"/>
    <w:rsid w:val="00446110"/>
    <w:rsid w:val="004516E0"/>
    <w:rsid w:val="004572D1"/>
    <w:rsid w:val="004616AA"/>
    <w:rsid w:val="00461AC2"/>
    <w:rsid w:val="00461D15"/>
    <w:rsid w:val="0046550C"/>
    <w:rsid w:val="0046554C"/>
    <w:rsid w:val="00470A6A"/>
    <w:rsid w:val="00471F7F"/>
    <w:rsid w:val="00476147"/>
    <w:rsid w:val="00476B17"/>
    <w:rsid w:val="004854A8"/>
    <w:rsid w:val="00487AE9"/>
    <w:rsid w:val="004926DD"/>
    <w:rsid w:val="004A1C7E"/>
    <w:rsid w:val="004A27F4"/>
    <w:rsid w:val="004C29A6"/>
    <w:rsid w:val="004C4E42"/>
    <w:rsid w:val="004C6BA8"/>
    <w:rsid w:val="004C7D1E"/>
    <w:rsid w:val="004D1B32"/>
    <w:rsid w:val="004D2878"/>
    <w:rsid w:val="004E531E"/>
    <w:rsid w:val="005024A0"/>
    <w:rsid w:val="005033A0"/>
    <w:rsid w:val="00511354"/>
    <w:rsid w:val="005132EE"/>
    <w:rsid w:val="00513BC6"/>
    <w:rsid w:val="00516925"/>
    <w:rsid w:val="00531F21"/>
    <w:rsid w:val="00540C82"/>
    <w:rsid w:val="00547563"/>
    <w:rsid w:val="005549A6"/>
    <w:rsid w:val="00554D97"/>
    <w:rsid w:val="005758A5"/>
    <w:rsid w:val="00582F8A"/>
    <w:rsid w:val="00583A8F"/>
    <w:rsid w:val="00585820"/>
    <w:rsid w:val="00585EE8"/>
    <w:rsid w:val="00586DCB"/>
    <w:rsid w:val="005874E7"/>
    <w:rsid w:val="00591E58"/>
    <w:rsid w:val="00595044"/>
    <w:rsid w:val="005A1F41"/>
    <w:rsid w:val="005B01CB"/>
    <w:rsid w:val="005B6C29"/>
    <w:rsid w:val="005B6D77"/>
    <w:rsid w:val="005C35B4"/>
    <w:rsid w:val="005D2DE1"/>
    <w:rsid w:val="005D71A9"/>
    <w:rsid w:val="005D7235"/>
    <w:rsid w:val="005E0F1A"/>
    <w:rsid w:val="005E103C"/>
    <w:rsid w:val="005E1E09"/>
    <w:rsid w:val="005E4176"/>
    <w:rsid w:val="005E63A0"/>
    <w:rsid w:val="005E7221"/>
    <w:rsid w:val="005F05EB"/>
    <w:rsid w:val="005F6112"/>
    <w:rsid w:val="006027EC"/>
    <w:rsid w:val="00606AEB"/>
    <w:rsid w:val="00606E49"/>
    <w:rsid w:val="00612AAB"/>
    <w:rsid w:val="00614C0A"/>
    <w:rsid w:val="00616705"/>
    <w:rsid w:val="00620AB3"/>
    <w:rsid w:val="00622B73"/>
    <w:rsid w:val="006232B0"/>
    <w:rsid w:val="00626BCC"/>
    <w:rsid w:val="00633BE1"/>
    <w:rsid w:val="00635824"/>
    <w:rsid w:val="00640052"/>
    <w:rsid w:val="00650497"/>
    <w:rsid w:val="0065063B"/>
    <w:rsid w:val="00654883"/>
    <w:rsid w:val="00661AA7"/>
    <w:rsid w:val="00675527"/>
    <w:rsid w:val="00682E3C"/>
    <w:rsid w:val="00684E9F"/>
    <w:rsid w:val="00692DEF"/>
    <w:rsid w:val="0069415E"/>
    <w:rsid w:val="00696462"/>
    <w:rsid w:val="006A090D"/>
    <w:rsid w:val="006B1492"/>
    <w:rsid w:val="006B4857"/>
    <w:rsid w:val="006B605A"/>
    <w:rsid w:val="006B7B69"/>
    <w:rsid w:val="006C22AF"/>
    <w:rsid w:val="006C64EF"/>
    <w:rsid w:val="006D357E"/>
    <w:rsid w:val="006D76BE"/>
    <w:rsid w:val="006E3F26"/>
    <w:rsid w:val="006F27ED"/>
    <w:rsid w:val="006F3E95"/>
    <w:rsid w:val="006F4C55"/>
    <w:rsid w:val="006F5336"/>
    <w:rsid w:val="006F5D3C"/>
    <w:rsid w:val="006F6A22"/>
    <w:rsid w:val="006F74D1"/>
    <w:rsid w:val="00703DB2"/>
    <w:rsid w:val="00704B1E"/>
    <w:rsid w:val="00715DC6"/>
    <w:rsid w:val="00725999"/>
    <w:rsid w:val="007325BF"/>
    <w:rsid w:val="00732EC7"/>
    <w:rsid w:val="007402AC"/>
    <w:rsid w:val="0074134D"/>
    <w:rsid w:val="007417E9"/>
    <w:rsid w:val="00742A44"/>
    <w:rsid w:val="007540FD"/>
    <w:rsid w:val="007618D8"/>
    <w:rsid w:val="00767FF1"/>
    <w:rsid w:val="00771A3E"/>
    <w:rsid w:val="007743A2"/>
    <w:rsid w:val="00775A78"/>
    <w:rsid w:val="0078182A"/>
    <w:rsid w:val="007829B9"/>
    <w:rsid w:val="00784423"/>
    <w:rsid w:val="0078723C"/>
    <w:rsid w:val="00794A85"/>
    <w:rsid w:val="007A133A"/>
    <w:rsid w:val="007A16C9"/>
    <w:rsid w:val="007B3F83"/>
    <w:rsid w:val="007B62E7"/>
    <w:rsid w:val="007C6AB7"/>
    <w:rsid w:val="007D23B2"/>
    <w:rsid w:val="007D4A6B"/>
    <w:rsid w:val="007E00EC"/>
    <w:rsid w:val="007F6673"/>
    <w:rsid w:val="007F7524"/>
    <w:rsid w:val="008011B3"/>
    <w:rsid w:val="008068F6"/>
    <w:rsid w:val="0080717E"/>
    <w:rsid w:val="008102DC"/>
    <w:rsid w:val="00815864"/>
    <w:rsid w:val="00821945"/>
    <w:rsid w:val="00821AD7"/>
    <w:rsid w:val="008377F9"/>
    <w:rsid w:val="008538BA"/>
    <w:rsid w:val="00855810"/>
    <w:rsid w:val="008630F3"/>
    <w:rsid w:val="00863BC2"/>
    <w:rsid w:val="00866135"/>
    <w:rsid w:val="0086639C"/>
    <w:rsid w:val="00871DB6"/>
    <w:rsid w:val="00893CAF"/>
    <w:rsid w:val="00894D74"/>
    <w:rsid w:val="0089560E"/>
    <w:rsid w:val="00897A12"/>
    <w:rsid w:val="008A4BED"/>
    <w:rsid w:val="008B2002"/>
    <w:rsid w:val="008B2D86"/>
    <w:rsid w:val="008B5F9E"/>
    <w:rsid w:val="008C4A67"/>
    <w:rsid w:val="008C7B48"/>
    <w:rsid w:val="008D3F0E"/>
    <w:rsid w:val="008D679B"/>
    <w:rsid w:val="008E0BA6"/>
    <w:rsid w:val="008E1FCF"/>
    <w:rsid w:val="008E20D1"/>
    <w:rsid w:val="008E2BE6"/>
    <w:rsid w:val="008F3A8A"/>
    <w:rsid w:val="008F4081"/>
    <w:rsid w:val="008F50BB"/>
    <w:rsid w:val="008F7992"/>
    <w:rsid w:val="00902384"/>
    <w:rsid w:val="00904D63"/>
    <w:rsid w:val="00906D62"/>
    <w:rsid w:val="00911151"/>
    <w:rsid w:val="00917970"/>
    <w:rsid w:val="00920F9F"/>
    <w:rsid w:val="00921583"/>
    <w:rsid w:val="00924E2C"/>
    <w:rsid w:val="009331E7"/>
    <w:rsid w:val="00940D47"/>
    <w:rsid w:val="0094396C"/>
    <w:rsid w:val="009464D0"/>
    <w:rsid w:val="00952CC3"/>
    <w:rsid w:val="00956D98"/>
    <w:rsid w:val="00972993"/>
    <w:rsid w:val="00976FD8"/>
    <w:rsid w:val="00984095"/>
    <w:rsid w:val="00992FFD"/>
    <w:rsid w:val="009954C4"/>
    <w:rsid w:val="00995BE3"/>
    <w:rsid w:val="0099658B"/>
    <w:rsid w:val="0099698A"/>
    <w:rsid w:val="009A61CC"/>
    <w:rsid w:val="009B52DF"/>
    <w:rsid w:val="009C465B"/>
    <w:rsid w:val="009E24FC"/>
    <w:rsid w:val="009E435E"/>
    <w:rsid w:val="009E6A92"/>
    <w:rsid w:val="009E6C8C"/>
    <w:rsid w:val="00A05D9F"/>
    <w:rsid w:val="00A217AA"/>
    <w:rsid w:val="00A26A07"/>
    <w:rsid w:val="00A34755"/>
    <w:rsid w:val="00A3515B"/>
    <w:rsid w:val="00A36C3C"/>
    <w:rsid w:val="00A417E1"/>
    <w:rsid w:val="00A44DFF"/>
    <w:rsid w:val="00A545C2"/>
    <w:rsid w:val="00A60B7B"/>
    <w:rsid w:val="00A663A3"/>
    <w:rsid w:val="00A82FE3"/>
    <w:rsid w:val="00A83C9C"/>
    <w:rsid w:val="00A90B44"/>
    <w:rsid w:val="00A961D4"/>
    <w:rsid w:val="00AA1C65"/>
    <w:rsid w:val="00AA358F"/>
    <w:rsid w:val="00AA719A"/>
    <w:rsid w:val="00AB63D2"/>
    <w:rsid w:val="00AC2414"/>
    <w:rsid w:val="00AC7701"/>
    <w:rsid w:val="00AD712A"/>
    <w:rsid w:val="00AD7F56"/>
    <w:rsid w:val="00AE15E6"/>
    <w:rsid w:val="00AE62C3"/>
    <w:rsid w:val="00AE775D"/>
    <w:rsid w:val="00AF478F"/>
    <w:rsid w:val="00B01C33"/>
    <w:rsid w:val="00B042F3"/>
    <w:rsid w:val="00B0627E"/>
    <w:rsid w:val="00B06419"/>
    <w:rsid w:val="00B10C8A"/>
    <w:rsid w:val="00B119BF"/>
    <w:rsid w:val="00B12C88"/>
    <w:rsid w:val="00B16F0E"/>
    <w:rsid w:val="00B17575"/>
    <w:rsid w:val="00B21BA2"/>
    <w:rsid w:val="00B223F4"/>
    <w:rsid w:val="00B22F03"/>
    <w:rsid w:val="00B275AE"/>
    <w:rsid w:val="00B27AD7"/>
    <w:rsid w:val="00B30C0E"/>
    <w:rsid w:val="00B35995"/>
    <w:rsid w:val="00B35C93"/>
    <w:rsid w:val="00B47CDF"/>
    <w:rsid w:val="00B5399D"/>
    <w:rsid w:val="00B62F46"/>
    <w:rsid w:val="00B66341"/>
    <w:rsid w:val="00B72A1A"/>
    <w:rsid w:val="00B72AC0"/>
    <w:rsid w:val="00B735D6"/>
    <w:rsid w:val="00B775E9"/>
    <w:rsid w:val="00B77FA2"/>
    <w:rsid w:val="00B827E1"/>
    <w:rsid w:val="00B95ADF"/>
    <w:rsid w:val="00BA2790"/>
    <w:rsid w:val="00BA7C3C"/>
    <w:rsid w:val="00BB19CD"/>
    <w:rsid w:val="00BB274C"/>
    <w:rsid w:val="00BB46A5"/>
    <w:rsid w:val="00BB4FFA"/>
    <w:rsid w:val="00BB70AA"/>
    <w:rsid w:val="00BC2BA1"/>
    <w:rsid w:val="00BC682D"/>
    <w:rsid w:val="00BC7ED5"/>
    <w:rsid w:val="00BE17D8"/>
    <w:rsid w:val="00BE2013"/>
    <w:rsid w:val="00BE3739"/>
    <w:rsid w:val="00BF0F22"/>
    <w:rsid w:val="00BF1CC5"/>
    <w:rsid w:val="00C001FA"/>
    <w:rsid w:val="00C00D8E"/>
    <w:rsid w:val="00C03437"/>
    <w:rsid w:val="00C06D11"/>
    <w:rsid w:val="00C10DB0"/>
    <w:rsid w:val="00C12671"/>
    <w:rsid w:val="00C1339B"/>
    <w:rsid w:val="00C14D18"/>
    <w:rsid w:val="00C20503"/>
    <w:rsid w:val="00C21891"/>
    <w:rsid w:val="00C258B7"/>
    <w:rsid w:val="00C33C26"/>
    <w:rsid w:val="00C34499"/>
    <w:rsid w:val="00C35C4C"/>
    <w:rsid w:val="00C4025F"/>
    <w:rsid w:val="00C4238C"/>
    <w:rsid w:val="00C469C6"/>
    <w:rsid w:val="00C46F2C"/>
    <w:rsid w:val="00C5174B"/>
    <w:rsid w:val="00C5502C"/>
    <w:rsid w:val="00C63BE5"/>
    <w:rsid w:val="00C73551"/>
    <w:rsid w:val="00C77AAA"/>
    <w:rsid w:val="00C8005A"/>
    <w:rsid w:val="00C81773"/>
    <w:rsid w:val="00C81F95"/>
    <w:rsid w:val="00C82E16"/>
    <w:rsid w:val="00CB285C"/>
    <w:rsid w:val="00CB46D9"/>
    <w:rsid w:val="00CB5EFA"/>
    <w:rsid w:val="00CC2A1A"/>
    <w:rsid w:val="00CD6431"/>
    <w:rsid w:val="00CD6997"/>
    <w:rsid w:val="00CE1307"/>
    <w:rsid w:val="00CE31C8"/>
    <w:rsid w:val="00CE7C91"/>
    <w:rsid w:val="00CF7378"/>
    <w:rsid w:val="00D07FFD"/>
    <w:rsid w:val="00D21651"/>
    <w:rsid w:val="00D255E3"/>
    <w:rsid w:val="00D27882"/>
    <w:rsid w:val="00D27DCB"/>
    <w:rsid w:val="00D34F78"/>
    <w:rsid w:val="00D36C5B"/>
    <w:rsid w:val="00D503C4"/>
    <w:rsid w:val="00D548C7"/>
    <w:rsid w:val="00D633CD"/>
    <w:rsid w:val="00D6457A"/>
    <w:rsid w:val="00D71BC9"/>
    <w:rsid w:val="00D9015E"/>
    <w:rsid w:val="00D937D2"/>
    <w:rsid w:val="00DB0358"/>
    <w:rsid w:val="00DB3E1E"/>
    <w:rsid w:val="00DB4522"/>
    <w:rsid w:val="00DB6512"/>
    <w:rsid w:val="00DC2702"/>
    <w:rsid w:val="00DC313F"/>
    <w:rsid w:val="00DE59E1"/>
    <w:rsid w:val="00DF21AD"/>
    <w:rsid w:val="00DF5D3F"/>
    <w:rsid w:val="00DF7669"/>
    <w:rsid w:val="00E016F6"/>
    <w:rsid w:val="00E01878"/>
    <w:rsid w:val="00E05077"/>
    <w:rsid w:val="00E065DA"/>
    <w:rsid w:val="00E11F92"/>
    <w:rsid w:val="00E146E5"/>
    <w:rsid w:val="00E14A09"/>
    <w:rsid w:val="00E17E9B"/>
    <w:rsid w:val="00E20E6F"/>
    <w:rsid w:val="00E211FE"/>
    <w:rsid w:val="00E23F1F"/>
    <w:rsid w:val="00E3009D"/>
    <w:rsid w:val="00E4404E"/>
    <w:rsid w:val="00E53E45"/>
    <w:rsid w:val="00E629C5"/>
    <w:rsid w:val="00E73769"/>
    <w:rsid w:val="00E77592"/>
    <w:rsid w:val="00E77D3D"/>
    <w:rsid w:val="00E97C59"/>
    <w:rsid w:val="00EB02B0"/>
    <w:rsid w:val="00EB0F37"/>
    <w:rsid w:val="00EB509F"/>
    <w:rsid w:val="00EC10CD"/>
    <w:rsid w:val="00EC55AF"/>
    <w:rsid w:val="00EC7F35"/>
    <w:rsid w:val="00ED03E2"/>
    <w:rsid w:val="00ED0E54"/>
    <w:rsid w:val="00ED61BD"/>
    <w:rsid w:val="00EE0F21"/>
    <w:rsid w:val="00EE3B9C"/>
    <w:rsid w:val="00EE4BFC"/>
    <w:rsid w:val="00EE5742"/>
    <w:rsid w:val="00F02BAF"/>
    <w:rsid w:val="00F065C4"/>
    <w:rsid w:val="00F12C15"/>
    <w:rsid w:val="00F14385"/>
    <w:rsid w:val="00F15F59"/>
    <w:rsid w:val="00F16FA9"/>
    <w:rsid w:val="00F175EC"/>
    <w:rsid w:val="00F3137B"/>
    <w:rsid w:val="00F336A8"/>
    <w:rsid w:val="00F4044A"/>
    <w:rsid w:val="00F46ADD"/>
    <w:rsid w:val="00F55DCC"/>
    <w:rsid w:val="00F56F08"/>
    <w:rsid w:val="00F60043"/>
    <w:rsid w:val="00F64C3E"/>
    <w:rsid w:val="00F86757"/>
    <w:rsid w:val="00F97FCF"/>
    <w:rsid w:val="00FA29D5"/>
    <w:rsid w:val="00FA682B"/>
    <w:rsid w:val="00FB06B7"/>
    <w:rsid w:val="00FB1B4A"/>
    <w:rsid w:val="00FC625F"/>
    <w:rsid w:val="00FD3518"/>
    <w:rsid w:val="00FD4B88"/>
    <w:rsid w:val="00FD4C7E"/>
    <w:rsid w:val="00FD767C"/>
    <w:rsid w:val="00FF3B23"/>
    <w:rsid w:val="00FF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9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685</Words>
  <Characters>3906</Characters>
  <Application>Microsoft Office Word</Application>
  <DocSecurity>0</DocSecurity>
  <Lines>32</Lines>
  <Paragraphs>9</Paragraphs>
  <ScaleCrop>false</ScaleCrop>
  <Company>RePack by SPecialiST</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2013-11-13T04:38:00Z</dcterms:created>
  <dcterms:modified xsi:type="dcterms:W3CDTF">2015-03-15T20:29:00Z</dcterms:modified>
</cp:coreProperties>
</file>