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89" w:rsidRDefault="00597F89" w:rsidP="00597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Федоркина Наталья Алексеевна</w:t>
      </w:r>
    </w:p>
    <w:p w:rsidR="00597F89" w:rsidRDefault="00597F89" w:rsidP="00597F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7F89">
        <w:rPr>
          <w:rFonts w:ascii="Times New Roman" w:eastAsia="Times New Roman" w:hAnsi="Times New Roman" w:cs="Times New Roman"/>
          <w:i/>
          <w:sz w:val="24"/>
          <w:szCs w:val="24"/>
        </w:rPr>
        <w:t>ГБПОУ СПТ им.Б.Г.Музрукова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597F89" w:rsidRPr="00597F89" w:rsidRDefault="00597F89" w:rsidP="00597F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(г.Саров)</w:t>
      </w:r>
    </w:p>
    <w:p w:rsidR="00597F89" w:rsidRDefault="00597F89" w:rsidP="0059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8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Современные подходы к организации самостоятельной работы на занятиях </w:t>
      </w:r>
    </w:p>
    <w:p w:rsidR="00891EEC" w:rsidRDefault="00597F89" w:rsidP="0059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F89">
        <w:rPr>
          <w:rFonts w:ascii="Times New Roman" w:eastAsia="Times New Roman" w:hAnsi="Times New Roman" w:cs="Times New Roman"/>
          <w:b/>
          <w:sz w:val="24"/>
          <w:szCs w:val="24"/>
        </w:rPr>
        <w:t>по основам философии</w:t>
      </w:r>
      <w:r w:rsidR="00891EE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7C4D" w:rsidRDefault="00891EEC" w:rsidP="00850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32F">
        <w:rPr>
          <w:rFonts w:ascii="Times New Roman" w:eastAsia="Times New Roman" w:hAnsi="Times New Roman" w:cs="Times New Roman"/>
          <w:sz w:val="28"/>
          <w:szCs w:val="28"/>
        </w:rPr>
        <w:t>С каждым годом все острее встает  такая проблема, как неспособность большинства студентов самостоятельно и творчески работать при изучении гуманитарных дисциплин</w:t>
      </w:r>
      <w:r w:rsidR="008F7B55" w:rsidRPr="00883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332F">
        <w:rPr>
          <w:rFonts w:ascii="Times New Roman" w:eastAsia="Times New Roman" w:hAnsi="Times New Roman" w:cs="Times New Roman"/>
          <w:sz w:val="28"/>
          <w:szCs w:val="28"/>
        </w:rPr>
        <w:t xml:space="preserve">их стремление получить все в готовом виде и без собственных усилий. Первоочередной своей задачей как педагога считаю научить студентов современным приемам самостоятельной работы. Одной из таких форм </w:t>
      </w:r>
      <w:r w:rsidR="00C07C4D">
        <w:rPr>
          <w:rFonts w:ascii="Times New Roman" w:eastAsia="Times New Roman" w:hAnsi="Times New Roman" w:cs="Times New Roman"/>
          <w:sz w:val="28"/>
          <w:szCs w:val="28"/>
        </w:rPr>
        <w:t xml:space="preserve">является выполнение презентаций, </w:t>
      </w:r>
      <w:r w:rsidRPr="0088332F">
        <w:rPr>
          <w:rFonts w:ascii="Times New Roman" w:eastAsia="Times New Roman" w:hAnsi="Times New Roman" w:cs="Times New Roman"/>
          <w:sz w:val="28"/>
          <w:szCs w:val="28"/>
        </w:rPr>
        <w:t>вместо написания докладов и рефератов.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br/>
        <w:t>Презентация – это ультрасовременная форма обучения, которая имеет ряд преимуществ перед традиционными формами самостоятельной работы студентов (рефераты, доклады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>, сочинения и пр.). Она  совмещает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 xml:space="preserve"> в себе как информационный, так и гуманистический потенциал. В этом случае она представляет собой некий компромисс или даже некую альтернативу тотальной информатизации и рационализации общества и человека. Ведь, с одной стороны, презентация есть форма обработки, представления и упорядочивания информации при помощи изначально заданной схемы. Но, с другой стороны, презентация есть творчество, созидание. Ее создатель подобен скульптору, задача которого – отсечение всего лишнего, что только на первый взгляд кажется механическим делом. За этим отсечением стоит огромная творческая работа, ведь необходимо из бесформенного и разрозненного объема информации, найденного в книгах, учебниках, журналах, а чаще всего в Интернете, создать и явить нечто новое – свое собственное о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>смысленное,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 xml:space="preserve"> и обоснованное отношение к проблеме. В этой свя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 xml:space="preserve">зи презентация служит выработкой 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 xml:space="preserve">определенного взгляда на мир, в ней и через нее реализуется свобода, творчество студента. Можно утверждать, что данная методика обучения – это некая форма, с одной стороны, недетерминированная, оставляющая простор для самореализации, свободных размышлений и выводов а, с другой стороны, направляющая студента в нужное русло, дающая ему 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какие-то ориентиры, например, в виде критериев оценки. Тот, кто идет по пути создания философской презентации, в руках держит нить Ариадны, которая не дает заблудиться в лабиринтах бессмыслицы и пустословия. Этой своеобразной нитью, руководством является предлагаемая преподавателем тщательно продуманная схема или шаблон. Презентация по философии, выполняемая студентами в 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>курсе изучения предмета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>, представляет собой разновидность учебной деятель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softHyphen/>
        <w:t>ности, которая по своему содержанию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 xml:space="preserve"> и структуре совпадает с огромной творческой работой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 xml:space="preserve"> Для себя как преподавателя я выделила несколько причин использования творческих заданий в учебном процессе: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32F" w:rsidRPr="0088332F">
        <w:rPr>
          <w:rFonts w:ascii="Times New Roman" w:eastAsia="Times New Roman" w:hAnsi="Times New Roman" w:cs="Times New Roman"/>
          <w:sz w:val="28"/>
          <w:szCs w:val="28"/>
        </w:rPr>
        <w:br/>
        <w:t xml:space="preserve">научить студентов 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 xml:space="preserve"> работать с большим объемом информации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332F" w:rsidRPr="0088332F">
        <w:rPr>
          <w:rFonts w:ascii="Times New Roman" w:eastAsia="Times New Roman" w:hAnsi="Times New Roman" w:cs="Times New Roman"/>
          <w:sz w:val="28"/>
          <w:szCs w:val="28"/>
        </w:rPr>
        <w:t>расшири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>ть свои познания в области философии,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 xml:space="preserve">научиться мыслить логически, подготавливать себя к выполнению курсовых работ, уметь отстаивать собственную </w:t>
      </w:r>
      <w:r w:rsidR="00BF3A2D" w:rsidRPr="0088332F">
        <w:rPr>
          <w:rFonts w:ascii="Times New Roman" w:eastAsia="Times New Roman" w:hAnsi="Times New Roman" w:cs="Times New Roman"/>
          <w:sz w:val="28"/>
          <w:szCs w:val="28"/>
        </w:rPr>
        <w:t>философскую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A2D" w:rsidRPr="0088332F">
        <w:rPr>
          <w:rFonts w:ascii="Times New Roman" w:eastAsia="Times New Roman" w:hAnsi="Times New Roman" w:cs="Times New Roman"/>
          <w:sz w:val="28"/>
          <w:szCs w:val="28"/>
        </w:rPr>
        <w:t>позицию, уметь</w:t>
      </w:r>
      <w:r w:rsidR="00981CAC" w:rsidRPr="0088332F">
        <w:rPr>
          <w:rFonts w:ascii="Times New Roman" w:eastAsia="Times New Roman" w:hAnsi="Times New Roman" w:cs="Times New Roman"/>
          <w:sz w:val="28"/>
          <w:szCs w:val="28"/>
        </w:rPr>
        <w:t xml:space="preserve"> красиво выполнять презентацию.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br/>
        <w:t xml:space="preserve">Преподавателю нужна презентация, </w:t>
      </w:r>
      <w:r w:rsidR="00C07C4D" w:rsidRPr="0088332F">
        <w:rPr>
          <w:rFonts w:ascii="Times New Roman" w:eastAsia="Times New Roman" w:hAnsi="Times New Roman" w:cs="Times New Roman"/>
          <w:sz w:val="28"/>
          <w:szCs w:val="28"/>
        </w:rPr>
        <w:t>чтобы: добиться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 xml:space="preserve"> от студентов полной самостоя</w:t>
      </w:r>
      <w:r w:rsidR="00C07C4D">
        <w:rPr>
          <w:rFonts w:ascii="Times New Roman" w:eastAsia="Times New Roman" w:hAnsi="Times New Roman" w:cs="Times New Roman"/>
          <w:sz w:val="28"/>
          <w:szCs w:val="28"/>
        </w:rPr>
        <w:t xml:space="preserve">тельности, исключить возможность 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>скачивания рефератов из Интернета;иметь</w:t>
      </w:r>
      <w:r w:rsidR="00C07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634" w:rsidRPr="0088332F">
        <w:rPr>
          <w:rFonts w:ascii="Times New Roman" w:eastAsia="Times New Roman" w:hAnsi="Times New Roman" w:cs="Times New Roman"/>
          <w:sz w:val="28"/>
          <w:szCs w:val="28"/>
        </w:rPr>
        <w:t>возможность продемонстрировать презентацию студента на практических занятиях (при помощи мультимедийного оборудования), задать необходимые вопросы, разобрать достоинства и недостатки и коллективно оценить всю работу;</w:t>
      </w:r>
    </w:p>
    <w:p w:rsidR="0088332F" w:rsidRPr="0088332F" w:rsidRDefault="00BF3A2D" w:rsidP="00850D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332F">
        <w:rPr>
          <w:rFonts w:ascii="Times New Roman" w:eastAsia="Times New Roman" w:hAnsi="Times New Roman" w:cs="Times New Roman"/>
          <w:sz w:val="28"/>
          <w:szCs w:val="28"/>
        </w:rPr>
        <w:t>На первом занятии по основам философии я предлагаю студентам перечень тем для творческой работы, и обговариваем сроки выполнения проекта. Выбранные студентами темы позволяют  пробудить интерес к творческой работе и  выражению  собственных мыслей на философском языке.</w:t>
      </w:r>
    </w:p>
    <w:p w:rsidR="00C07C4D" w:rsidRPr="00E84634" w:rsidRDefault="00E84634" w:rsidP="00C07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A2D" w:rsidRPr="0088332F">
        <w:rPr>
          <w:rFonts w:ascii="Times New Roman" w:eastAsia="Times New Roman" w:hAnsi="Times New Roman" w:cs="Times New Roman"/>
          <w:sz w:val="28"/>
          <w:szCs w:val="28"/>
        </w:rPr>
        <w:t>Очень важно</w:t>
      </w:r>
      <w:r w:rsidR="00891EEC" w:rsidRPr="00883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332F">
        <w:rPr>
          <w:rFonts w:ascii="Times New Roman" w:eastAsia="Times New Roman" w:hAnsi="Times New Roman" w:cs="Times New Roman"/>
          <w:sz w:val="28"/>
          <w:szCs w:val="28"/>
        </w:rPr>
        <w:t xml:space="preserve"> что презентация, являясь современной формой представления знаний и информации, имеет определенную, непохожую на другие научные формы работы (диплом, курс</w:t>
      </w:r>
      <w:r w:rsidR="00BF3A2D" w:rsidRPr="0088332F">
        <w:rPr>
          <w:rFonts w:ascii="Times New Roman" w:eastAsia="Times New Roman" w:hAnsi="Times New Roman" w:cs="Times New Roman"/>
          <w:sz w:val="28"/>
          <w:szCs w:val="28"/>
        </w:rPr>
        <w:t>овую работу</w:t>
      </w:r>
      <w:r w:rsidRPr="0088332F">
        <w:rPr>
          <w:rFonts w:ascii="Times New Roman" w:eastAsia="Times New Roman" w:hAnsi="Times New Roman" w:cs="Times New Roman"/>
          <w:sz w:val="28"/>
          <w:szCs w:val="28"/>
        </w:rPr>
        <w:t>, реферат, контрольную работу</w:t>
      </w:r>
      <w:r w:rsidR="0088332F" w:rsidRPr="00883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3A2D" w:rsidRPr="0088332F">
        <w:rPr>
          <w:rFonts w:ascii="Times New Roman" w:eastAsia="Times New Roman" w:hAnsi="Times New Roman" w:cs="Times New Roman"/>
          <w:sz w:val="28"/>
          <w:szCs w:val="28"/>
        </w:rPr>
        <w:t>эссе</w:t>
      </w:r>
      <w:r w:rsidRPr="0088332F">
        <w:rPr>
          <w:rFonts w:ascii="Times New Roman" w:eastAsia="Times New Roman" w:hAnsi="Times New Roman" w:cs="Times New Roman"/>
          <w:sz w:val="28"/>
          <w:szCs w:val="28"/>
        </w:rPr>
        <w:t xml:space="preserve">.) структуру. </w:t>
      </w:r>
      <w:r w:rsidR="0088332F" w:rsidRPr="0088332F">
        <w:rPr>
          <w:rFonts w:ascii="Times New Roman" w:eastAsia="Times New Roman" w:hAnsi="Times New Roman" w:cs="Times New Roman"/>
          <w:sz w:val="28"/>
          <w:szCs w:val="28"/>
        </w:rPr>
        <w:t xml:space="preserve">Цель моей работы как педагога не только дать знания, умения и навыки студентам, а так же обучить их  разнообразным методам и </w:t>
      </w:r>
      <w:r w:rsidR="00C07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32F" w:rsidRPr="0088332F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="00C07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32F" w:rsidRPr="0088332F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C07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32F" w:rsidRPr="0088332F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C07C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332F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C07C4D" w:rsidRPr="00E84634" w:rsidSect="00C07C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C8" w:rsidRDefault="00E011C8" w:rsidP="00C07C4D">
      <w:pPr>
        <w:spacing w:after="0" w:line="240" w:lineRule="auto"/>
      </w:pPr>
      <w:r>
        <w:separator/>
      </w:r>
    </w:p>
  </w:endnote>
  <w:endnote w:type="continuationSeparator" w:id="1">
    <w:p w:rsidR="00E011C8" w:rsidRDefault="00E011C8" w:rsidP="00C0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C8" w:rsidRDefault="00E011C8" w:rsidP="00C07C4D">
      <w:pPr>
        <w:spacing w:after="0" w:line="240" w:lineRule="auto"/>
      </w:pPr>
      <w:r>
        <w:separator/>
      </w:r>
    </w:p>
  </w:footnote>
  <w:footnote w:type="continuationSeparator" w:id="1">
    <w:p w:rsidR="00E011C8" w:rsidRDefault="00E011C8" w:rsidP="00C07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85E"/>
    <w:multiLevelType w:val="multilevel"/>
    <w:tmpl w:val="664E2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20A63"/>
    <w:multiLevelType w:val="multilevel"/>
    <w:tmpl w:val="64AA3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42C96"/>
    <w:multiLevelType w:val="multilevel"/>
    <w:tmpl w:val="3E00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A12E2"/>
    <w:multiLevelType w:val="multilevel"/>
    <w:tmpl w:val="36E4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B154F"/>
    <w:multiLevelType w:val="multilevel"/>
    <w:tmpl w:val="35D8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A1167"/>
    <w:multiLevelType w:val="multilevel"/>
    <w:tmpl w:val="B68A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20072"/>
    <w:multiLevelType w:val="multilevel"/>
    <w:tmpl w:val="7F22C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5250B"/>
    <w:multiLevelType w:val="multilevel"/>
    <w:tmpl w:val="8BC0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76287"/>
    <w:multiLevelType w:val="multilevel"/>
    <w:tmpl w:val="359A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B32BC"/>
    <w:multiLevelType w:val="multilevel"/>
    <w:tmpl w:val="4DB460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53725"/>
    <w:multiLevelType w:val="multilevel"/>
    <w:tmpl w:val="6BCE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E1E07"/>
    <w:multiLevelType w:val="multilevel"/>
    <w:tmpl w:val="43BE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A051D"/>
    <w:multiLevelType w:val="multilevel"/>
    <w:tmpl w:val="C686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E3CD9"/>
    <w:multiLevelType w:val="multilevel"/>
    <w:tmpl w:val="2054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957E2"/>
    <w:multiLevelType w:val="multilevel"/>
    <w:tmpl w:val="A16A1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12065"/>
    <w:multiLevelType w:val="multilevel"/>
    <w:tmpl w:val="CA18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1736D"/>
    <w:multiLevelType w:val="multilevel"/>
    <w:tmpl w:val="B644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E001D"/>
    <w:multiLevelType w:val="multilevel"/>
    <w:tmpl w:val="1B6C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45076"/>
    <w:multiLevelType w:val="multilevel"/>
    <w:tmpl w:val="F732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904840"/>
    <w:multiLevelType w:val="multilevel"/>
    <w:tmpl w:val="FBD6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97F5D"/>
    <w:multiLevelType w:val="multilevel"/>
    <w:tmpl w:val="B884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C17DC4"/>
    <w:multiLevelType w:val="multilevel"/>
    <w:tmpl w:val="4320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A445A5"/>
    <w:multiLevelType w:val="multilevel"/>
    <w:tmpl w:val="408A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E0861"/>
    <w:multiLevelType w:val="multilevel"/>
    <w:tmpl w:val="4D3C8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5413FA"/>
    <w:multiLevelType w:val="multilevel"/>
    <w:tmpl w:val="FE14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6729A0"/>
    <w:multiLevelType w:val="multilevel"/>
    <w:tmpl w:val="52C49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7725CA"/>
    <w:multiLevelType w:val="multilevel"/>
    <w:tmpl w:val="C402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961515"/>
    <w:multiLevelType w:val="multilevel"/>
    <w:tmpl w:val="D42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42330D"/>
    <w:multiLevelType w:val="multilevel"/>
    <w:tmpl w:val="56E2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CA227C"/>
    <w:multiLevelType w:val="multilevel"/>
    <w:tmpl w:val="5EF0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573318"/>
    <w:multiLevelType w:val="multilevel"/>
    <w:tmpl w:val="AF36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E2A2B"/>
    <w:multiLevelType w:val="multilevel"/>
    <w:tmpl w:val="C4E2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6D0512"/>
    <w:multiLevelType w:val="multilevel"/>
    <w:tmpl w:val="6C36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2B40C9"/>
    <w:multiLevelType w:val="multilevel"/>
    <w:tmpl w:val="1BDC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3945C0"/>
    <w:multiLevelType w:val="multilevel"/>
    <w:tmpl w:val="4E52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302485"/>
    <w:multiLevelType w:val="multilevel"/>
    <w:tmpl w:val="6B3A1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4117C1"/>
    <w:multiLevelType w:val="multilevel"/>
    <w:tmpl w:val="1032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C235A"/>
    <w:multiLevelType w:val="multilevel"/>
    <w:tmpl w:val="FE8E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B60493"/>
    <w:multiLevelType w:val="multilevel"/>
    <w:tmpl w:val="3A32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34713C"/>
    <w:multiLevelType w:val="multilevel"/>
    <w:tmpl w:val="96F0E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530FB4"/>
    <w:multiLevelType w:val="multilevel"/>
    <w:tmpl w:val="3D44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E64257"/>
    <w:multiLevelType w:val="multilevel"/>
    <w:tmpl w:val="9EB2C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D04983"/>
    <w:multiLevelType w:val="multilevel"/>
    <w:tmpl w:val="F68E5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1402AB"/>
    <w:multiLevelType w:val="multilevel"/>
    <w:tmpl w:val="F3E4F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3B4CC8"/>
    <w:multiLevelType w:val="multilevel"/>
    <w:tmpl w:val="D744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69375B"/>
    <w:multiLevelType w:val="multilevel"/>
    <w:tmpl w:val="A9CC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B46D6F"/>
    <w:multiLevelType w:val="multilevel"/>
    <w:tmpl w:val="1F3C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B140EE"/>
    <w:multiLevelType w:val="multilevel"/>
    <w:tmpl w:val="5EA8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C7034E"/>
    <w:multiLevelType w:val="multilevel"/>
    <w:tmpl w:val="F54E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667FEF"/>
    <w:multiLevelType w:val="multilevel"/>
    <w:tmpl w:val="8A8A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5F6333A"/>
    <w:multiLevelType w:val="multilevel"/>
    <w:tmpl w:val="D4A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5F869AA"/>
    <w:multiLevelType w:val="multilevel"/>
    <w:tmpl w:val="BDB66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7714A3"/>
    <w:multiLevelType w:val="multilevel"/>
    <w:tmpl w:val="EE8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C1334BD"/>
    <w:multiLevelType w:val="multilevel"/>
    <w:tmpl w:val="C850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1C3A03"/>
    <w:multiLevelType w:val="multilevel"/>
    <w:tmpl w:val="726C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41"/>
  </w:num>
  <w:num w:numId="5">
    <w:abstractNumId w:val="38"/>
  </w:num>
  <w:num w:numId="6">
    <w:abstractNumId w:val="10"/>
  </w:num>
  <w:num w:numId="7">
    <w:abstractNumId w:val="34"/>
  </w:num>
  <w:num w:numId="8">
    <w:abstractNumId w:val="13"/>
  </w:num>
  <w:num w:numId="9">
    <w:abstractNumId w:val="52"/>
  </w:num>
  <w:num w:numId="10">
    <w:abstractNumId w:val="32"/>
  </w:num>
  <w:num w:numId="11">
    <w:abstractNumId w:val="3"/>
  </w:num>
  <w:num w:numId="12">
    <w:abstractNumId w:val="7"/>
  </w:num>
  <w:num w:numId="13">
    <w:abstractNumId w:val="8"/>
  </w:num>
  <w:num w:numId="14">
    <w:abstractNumId w:val="50"/>
  </w:num>
  <w:num w:numId="15">
    <w:abstractNumId w:val="12"/>
  </w:num>
  <w:num w:numId="16">
    <w:abstractNumId w:val="27"/>
  </w:num>
  <w:num w:numId="17">
    <w:abstractNumId w:val="22"/>
  </w:num>
  <w:num w:numId="18">
    <w:abstractNumId w:val="29"/>
  </w:num>
  <w:num w:numId="19">
    <w:abstractNumId w:val="16"/>
  </w:num>
  <w:num w:numId="20">
    <w:abstractNumId w:val="5"/>
  </w:num>
  <w:num w:numId="21">
    <w:abstractNumId w:val="18"/>
  </w:num>
  <w:num w:numId="22">
    <w:abstractNumId w:val="48"/>
  </w:num>
  <w:num w:numId="23">
    <w:abstractNumId w:val="11"/>
  </w:num>
  <w:num w:numId="24">
    <w:abstractNumId w:val="54"/>
  </w:num>
  <w:num w:numId="25">
    <w:abstractNumId w:val="53"/>
  </w:num>
  <w:num w:numId="26">
    <w:abstractNumId w:val="45"/>
  </w:num>
  <w:num w:numId="27">
    <w:abstractNumId w:val="30"/>
  </w:num>
  <w:num w:numId="28">
    <w:abstractNumId w:val="40"/>
  </w:num>
  <w:num w:numId="29">
    <w:abstractNumId w:val="35"/>
  </w:num>
  <w:num w:numId="30">
    <w:abstractNumId w:val="20"/>
  </w:num>
  <w:num w:numId="31">
    <w:abstractNumId w:val="46"/>
  </w:num>
  <w:num w:numId="32">
    <w:abstractNumId w:val="25"/>
  </w:num>
  <w:num w:numId="33">
    <w:abstractNumId w:val="44"/>
  </w:num>
  <w:num w:numId="34">
    <w:abstractNumId w:val="42"/>
  </w:num>
  <w:num w:numId="35">
    <w:abstractNumId w:val="26"/>
  </w:num>
  <w:num w:numId="36">
    <w:abstractNumId w:val="1"/>
  </w:num>
  <w:num w:numId="37">
    <w:abstractNumId w:val="31"/>
  </w:num>
  <w:num w:numId="38">
    <w:abstractNumId w:val="6"/>
  </w:num>
  <w:num w:numId="39">
    <w:abstractNumId w:val="19"/>
  </w:num>
  <w:num w:numId="40">
    <w:abstractNumId w:val="51"/>
  </w:num>
  <w:num w:numId="41">
    <w:abstractNumId w:val="33"/>
  </w:num>
  <w:num w:numId="42">
    <w:abstractNumId w:val="24"/>
  </w:num>
  <w:num w:numId="43">
    <w:abstractNumId w:val="0"/>
  </w:num>
  <w:num w:numId="44">
    <w:abstractNumId w:val="36"/>
  </w:num>
  <w:num w:numId="45">
    <w:abstractNumId w:val="47"/>
  </w:num>
  <w:num w:numId="46">
    <w:abstractNumId w:val="23"/>
  </w:num>
  <w:num w:numId="47">
    <w:abstractNumId w:val="39"/>
  </w:num>
  <w:num w:numId="48">
    <w:abstractNumId w:val="49"/>
  </w:num>
  <w:num w:numId="49">
    <w:abstractNumId w:val="43"/>
  </w:num>
  <w:num w:numId="50">
    <w:abstractNumId w:val="2"/>
  </w:num>
  <w:num w:numId="51">
    <w:abstractNumId w:val="14"/>
  </w:num>
  <w:num w:numId="52">
    <w:abstractNumId w:val="37"/>
  </w:num>
  <w:num w:numId="53">
    <w:abstractNumId w:val="9"/>
  </w:num>
  <w:num w:numId="54">
    <w:abstractNumId w:val="28"/>
  </w:num>
  <w:num w:numId="55">
    <w:abstractNumId w:val="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634"/>
    <w:rsid w:val="003B34DF"/>
    <w:rsid w:val="004D114B"/>
    <w:rsid w:val="00551A2B"/>
    <w:rsid w:val="00597F89"/>
    <w:rsid w:val="005E27FC"/>
    <w:rsid w:val="00850D90"/>
    <w:rsid w:val="0088332F"/>
    <w:rsid w:val="00891EEC"/>
    <w:rsid w:val="008F7B55"/>
    <w:rsid w:val="00981CAC"/>
    <w:rsid w:val="00AD6A6E"/>
    <w:rsid w:val="00BF3A2D"/>
    <w:rsid w:val="00C07C4D"/>
    <w:rsid w:val="00DB759E"/>
    <w:rsid w:val="00E011C8"/>
    <w:rsid w:val="00E8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9E"/>
  </w:style>
  <w:style w:type="paragraph" w:styleId="2">
    <w:name w:val="heading 2"/>
    <w:basedOn w:val="a"/>
    <w:link w:val="20"/>
    <w:uiPriority w:val="9"/>
    <w:qFormat/>
    <w:rsid w:val="00E84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6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utback">
    <w:name w:val="butback"/>
    <w:basedOn w:val="a0"/>
    <w:rsid w:val="00E84634"/>
  </w:style>
  <w:style w:type="character" w:customStyle="1" w:styleId="submenu-table">
    <w:name w:val="submenu-table"/>
    <w:basedOn w:val="a0"/>
    <w:rsid w:val="00E84634"/>
  </w:style>
  <w:style w:type="character" w:styleId="a3">
    <w:name w:val="Hyperlink"/>
    <w:basedOn w:val="a0"/>
    <w:uiPriority w:val="99"/>
    <w:semiHidden/>
    <w:unhideWhenUsed/>
    <w:rsid w:val="00E8463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0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7C4D"/>
  </w:style>
  <w:style w:type="paragraph" w:styleId="a6">
    <w:name w:val="footer"/>
    <w:basedOn w:val="a"/>
    <w:link w:val="a7"/>
    <w:uiPriority w:val="99"/>
    <w:semiHidden/>
    <w:unhideWhenUsed/>
    <w:rsid w:val="00C0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7C4D"/>
  </w:style>
  <w:style w:type="paragraph" w:styleId="a8">
    <w:name w:val="List Paragraph"/>
    <w:basedOn w:val="a"/>
    <w:uiPriority w:val="34"/>
    <w:qFormat/>
    <w:rsid w:val="00C07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12</cp:revision>
  <dcterms:created xsi:type="dcterms:W3CDTF">2015-01-27T17:06:00Z</dcterms:created>
  <dcterms:modified xsi:type="dcterms:W3CDTF">2015-01-28T05:53:00Z</dcterms:modified>
</cp:coreProperties>
</file>