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5763"/>
      </w:tblGrid>
      <w:tr w:rsidR="00754CAB" w:rsidTr="00754CAB">
        <w:trPr>
          <w:trHeight w:val="9594"/>
        </w:trPr>
        <w:tc>
          <w:tcPr>
            <w:tcW w:w="10548" w:type="dxa"/>
            <w:gridSpan w:val="2"/>
            <w:vAlign w:val="center"/>
            <w:hideMark/>
          </w:tcPr>
          <w:p w:rsidR="00754CAB" w:rsidRDefault="00754CAB">
            <w:pPr>
              <w:jc w:val="center"/>
              <w:rPr>
                <w:rFonts w:ascii="Arial Black" w:hAnsi="Arial Black" w:cs="Microsoft Sans Serif"/>
                <w:sz w:val="36"/>
                <w:szCs w:val="36"/>
              </w:rPr>
            </w:pPr>
            <w:r>
              <w:rPr>
                <w:rFonts w:ascii="Arial Black" w:hAnsi="Arial Black" w:cs="Microsoft Sans Serif"/>
                <w:sz w:val="36"/>
                <w:szCs w:val="36"/>
              </w:rPr>
              <w:t xml:space="preserve">Методическая разработка урока  ОБЖ </w:t>
            </w:r>
            <w:r>
              <w:rPr>
                <w:rFonts w:ascii="Arial Black" w:hAnsi="Arial Black" w:cs="Microsoft Sans Serif"/>
                <w:sz w:val="36"/>
                <w:szCs w:val="36"/>
              </w:rPr>
              <w:br/>
              <w:t xml:space="preserve"> по теме «</w:t>
            </w:r>
            <w:r>
              <w:rPr>
                <w:rFonts w:ascii="Arial Black" w:hAnsi="Arial Black"/>
                <w:sz w:val="36"/>
                <w:szCs w:val="36"/>
              </w:rPr>
              <w:t>Военная присяга – клятва воина на верность Родине-России</w:t>
            </w:r>
            <w:r>
              <w:rPr>
                <w:rFonts w:ascii="Arial Black" w:hAnsi="Arial Black" w:cs="Microsoft Sans Serif"/>
                <w:sz w:val="36"/>
                <w:szCs w:val="36"/>
              </w:rPr>
              <w:t xml:space="preserve">» </w:t>
            </w:r>
          </w:p>
        </w:tc>
      </w:tr>
      <w:tr w:rsidR="00754CAB" w:rsidTr="00754CAB">
        <w:trPr>
          <w:trHeight w:val="1935"/>
        </w:trPr>
        <w:tc>
          <w:tcPr>
            <w:tcW w:w="4785" w:type="dxa"/>
          </w:tcPr>
          <w:p w:rsidR="00754CAB" w:rsidRDefault="00754C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3" w:type="dxa"/>
            <w:hideMark/>
          </w:tcPr>
          <w:p w:rsidR="00754CAB" w:rsidRDefault="0090654C" w:rsidP="00754CAB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Гущенко</w:t>
            </w:r>
            <w:proofErr w:type="spellEnd"/>
            <w:r>
              <w:rPr>
                <w:b/>
                <w:sz w:val="28"/>
                <w:szCs w:val="28"/>
              </w:rPr>
              <w:t xml:space="preserve"> Сергей Викторович</w:t>
            </w:r>
            <w:r w:rsidR="00754CAB">
              <w:rPr>
                <w:b/>
                <w:sz w:val="28"/>
                <w:szCs w:val="28"/>
              </w:rPr>
              <w:br/>
              <w:t>преподаватель</w:t>
            </w:r>
            <w:r>
              <w:rPr>
                <w:b/>
                <w:sz w:val="28"/>
                <w:szCs w:val="28"/>
              </w:rPr>
              <w:t>-организатор</w:t>
            </w:r>
            <w:r w:rsidR="00754CAB">
              <w:rPr>
                <w:b/>
                <w:sz w:val="28"/>
                <w:szCs w:val="28"/>
              </w:rPr>
              <w:t xml:space="preserve"> основ безопасности жизнедеятельности</w:t>
            </w:r>
          </w:p>
          <w:p w:rsidR="00754CAB" w:rsidRDefault="00754CAB" w:rsidP="0090654C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</w:t>
            </w:r>
            <w:r w:rsidR="0090654C">
              <w:rPr>
                <w:b/>
                <w:sz w:val="28"/>
                <w:szCs w:val="28"/>
              </w:rPr>
              <w:t>Б</w:t>
            </w:r>
            <w:r>
              <w:rPr>
                <w:b/>
                <w:sz w:val="28"/>
                <w:szCs w:val="28"/>
              </w:rPr>
              <w:t xml:space="preserve">ОУ </w:t>
            </w:r>
            <w:r w:rsidR="0090654C">
              <w:rPr>
                <w:b/>
                <w:sz w:val="28"/>
                <w:szCs w:val="28"/>
              </w:rPr>
              <w:t>В-</w:t>
            </w:r>
            <w:proofErr w:type="spellStart"/>
            <w:proofErr w:type="gramStart"/>
            <w:r w:rsidR="0090654C">
              <w:rPr>
                <w:b/>
                <w:sz w:val="28"/>
                <w:szCs w:val="28"/>
              </w:rPr>
              <w:t>Ханжоновской</w:t>
            </w:r>
            <w:proofErr w:type="spellEnd"/>
            <w:r w:rsidR="0090654C">
              <w:rPr>
                <w:b/>
                <w:sz w:val="28"/>
                <w:szCs w:val="28"/>
              </w:rPr>
              <w:t xml:space="preserve">  СОШ</w:t>
            </w:r>
            <w:proofErr w:type="gramEnd"/>
          </w:p>
        </w:tc>
      </w:tr>
      <w:tr w:rsidR="00754CAB" w:rsidTr="00754CAB">
        <w:trPr>
          <w:trHeight w:val="2701"/>
        </w:trPr>
        <w:tc>
          <w:tcPr>
            <w:tcW w:w="10548" w:type="dxa"/>
            <w:gridSpan w:val="2"/>
            <w:vAlign w:val="bottom"/>
            <w:hideMark/>
          </w:tcPr>
          <w:p w:rsidR="0090654C" w:rsidRDefault="0090654C">
            <w:pPr>
              <w:jc w:val="center"/>
              <w:rPr>
                <w:b/>
                <w:sz w:val="28"/>
                <w:szCs w:val="28"/>
              </w:rPr>
            </w:pPr>
          </w:p>
          <w:p w:rsidR="0090654C" w:rsidRDefault="0090654C">
            <w:pPr>
              <w:jc w:val="center"/>
              <w:rPr>
                <w:b/>
                <w:sz w:val="28"/>
                <w:szCs w:val="28"/>
              </w:rPr>
            </w:pPr>
          </w:p>
          <w:p w:rsidR="0090654C" w:rsidRDefault="0090654C">
            <w:pPr>
              <w:jc w:val="center"/>
              <w:rPr>
                <w:b/>
                <w:sz w:val="28"/>
                <w:szCs w:val="28"/>
              </w:rPr>
            </w:pPr>
          </w:p>
          <w:p w:rsidR="00754CAB" w:rsidRDefault="0090654C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с. Васильево-</w:t>
            </w:r>
            <w:proofErr w:type="spellStart"/>
            <w:r>
              <w:rPr>
                <w:b/>
                <w:sz w:val="28"/>
                <w:szCs w:val="28"/>
              </w:rPr>
              <w:t>Ханжоновка</w:t>
            </w:r>
            <w:proofErr w:type="spellEnd"/>
          </w:p>
          <w:p w:rsidR="00754CAB" w:rsidRDefault="009065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br/>
              <w:t>2013</w:t>
            </w:r>
            <w:r w:rsidR="00754CAB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754CAB" w:rsidRDefault="00754CAB" w:rsidP="00754CAB">
      <w:pPr>
        <w:rPr>
          <w:sz w:val="28"/>
          <w:szCs w:val="28"/>
        </w:rPr>
        <w:sectPr w:rsidR="00754CAB">
          <w:pgSz w:w="11906" w:h="16838"/>
          <w:pgMar w:top="851" w:right="851" w:bottom="851" w:left="851" w:header="709" w:footer="709" w:gutter="0"/>
          <w:cols w:space="720"/>
        </w:sectPr>
      </w:pPr>
    </w:p>
    <w:p w:rsidR="00754CAB" w:rsidRDefault="00754CAB" w:rsidP="00754CA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Методическая разработка урока.</w:t>
      </w:r>
    </w:p>
    <w:tbl>
      <w:tblPr>
        <w:tblStyle w:val="a4"/>
        <w:tblW w:w="14176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4176"/>
      </w:tblGrid>
      <w:tr w:rsidR="00754CAB" w:rsidTr="00754CAB">
        <w:trPr>
          <w:trHeight w:val="1545"/>
        </w:trPr>
        <w:tc>
          <w:tcPr>
            <w:tcW w:w="141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CAB" w:rsidRDefault="00754C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Предмет: ОБЖ</w:t>
            </w:r>
          </w:p>
          <w:p w:rsidR="00754CAB" w:rsidRDefault="00754C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Класс: 11</w:t>
            </w:r>
          </w:p>
          <w:p w:rsidR="00754CAB" w:rsidRDefault="00754CAB" w:rsidP="00754CAB">
            <w:pPr>
              <w:ind w:lef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Учебник: Основы Безопасности жизнедеятельности для учащихся 11 класса под редакцией Смирнова А.Т.</w:t>
            </w:r>
          </w:p>
          <w:p w:rsidR="00754CAB" w:rsidRDefault="00754C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Москва «Просвещение»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b/>
                  <w:sz w:val="28"/>
                  <w:szCs w:val="28"/>
                </w:rPr>
                <w:t>2006 г</w:t>
              </w:r>
            </w:smartTag>
            <w:r>
              <w:rPr>
                <w:b/>
                <w:sz w:val="28"/>
                <w:szCs w:val="28"/>
              </w:rPr>
              <w:t>.</w:t>
            </w:r>
          </w:p>
          <w:p w:rsidR="00754CAB" w:rsidRDefault="00754CAB">
            <w:pPr>
              <w:rPr>
                <w:b/>
                <w:sz w:val="28"/>
                <w:szCs w:val="28"/>
              </w:rPr>
            </w:pPr>
          </w:p>
          <w:p w:rsidR="00754CAB" w:rsidRDefault="00754C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Военная присяга-клятва воина на верность родины – России.</w:t>
            </w:r>
          </w:p>
          <w:p w:rsidR="00754CAB" w:rsidRDefault="00754CAB">
            <w:pPr>
              <w:jc w:val="both"/>
              <w:rPr>
                <w:b/>
                <w:sz w:val="28"/>
                <w:szCs w:val="28"/>
              </w:rPr>
            </w:pPr>
          </w:p>
          <w:p w:rsidR="00754CAB" w:rsidRDefault="00754C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урока: Урок изучения и первичного закрепления новых знаний.</w:t>
            </w:r>
          </w:p>
          <w:p w:rsidR="00754CAB" w:rsidRDefault="00754CAB">
            <w:pPr>
              <w:rPr>
                <w:b/>
                <w:sz w:val="28"/>
                <w:szCs w:val="28"/>
              </w:rPr>
            </w:pPr>
          </w:p>
          <w:p w:rsidR="00754CAB" w:rsidRDefault="00754C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изучить с учащимися содержание и </w:t>
            </w:r>
            <w:proofErr w:type="gramStart"/>
            <w:r w:rsidR="00576B0F">
              <w:rPr>
                <w:b/>
                <w:sz w:val="28"/>
                <w:szCs w:val="28"/>
              </w:rPr>
              <w:t xml:space="preserve">значение </w:t>
            </w:r>
            <w:r>
              <w:rPr>
                <w:b/>
                <w:sz w:val="28"/>
                <w:szCs w:val="28"/>
              </w:rPr>
              <w:t xml:space="preserve"> военной</w:t>
            </w:r>
            <w:proofErr w:type="gramEnd"/>
            <w:r w:rsidR="00576B0F">
              <w:rPr>
                <w:b/>
                <w:sz w:val="28"/>
                <w:szCs w:val="28"/>
              </w:rPr>
              <w:t xml:space="preserve"> присяги, помочь понять её значение в боевой подготовке вооруженных сил, воспитать у учащихся чувство ответственности и уважения к требованиям военной присяги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76B0F">
              <w:rPr>
                <w:b/>
                <w:sz w:val="28"/>
                <w:szCs w:val="28"/>
              </w:rPr>
              <w:t>.</w:t>
            </w:r>
          </w:p>
          <w:p w:rsidR="00754CAB" w:rsidRDefault="00754CAB">
            <w:pPr>
              <w:rPr>
                <w:b/>
                <w:sz w:val="28"/>
                <w:szCs w:val="28"/>
              </w:rPr>
            </w:pPr>
          </w:p>
          <w:p w:rsidR="00754CAB" w:rsidRDefault="00754CAB">
            <w:pPr>
              <w:ind w:left="825" w:hanging="82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Задачи: 1) развивать </w:t>
            </w:r>
            <w:proofErr w:type="spellStart"/>
            <w:r>
              <w:rPr>
                <w:b/>
                <w:sz w:val="28"/>
                <w:szCs w:val="28"/>
              </w:rPr>
              <w:t>общеучебные</w:t>
            </w:r>
            <w:proofErr w:type="spellEnd"/>
            <w:r>
              <w:rPr>
                <w:b/>
                <w:sz w:val="28"/>
                <w:szCs w:val="28"/>
              </w:rPr>
              <w:t xml:space="preserve"> умения: использование для решения познавательных  задач различных источников информации, творческое решение учебных и практических задач</w:t>
            </w:r>
          </w:p>
          <w:p w:rsidR="00754CAB" w:rsidRDefault="00576B0F">
            <w:pPr>
              <w:ind w:left="825" w:hanging="82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754CAB">
              <w:rPr>
                <w:b/>
                <w:sz w:val="28"/>
                <w:szCs w:val="28"/>
              </w:rPr>
              <w:t>2) способствовать воспитанию патриотических чувств.</w:t>
            </w:r>
          </w:p>
          <w:p w:rsidR="00754CAB" w:rsidRDefault="00754CAB">
            <w:pPr>
              <w:ind w:left="825" w:hanging="825"/>
              <w:rPr>
                <w:b/>
                <w:sz w:val="28"/>
                <w:szCs w:val="28"/>
              </w:rPr>
            </w:pPr>
          </w:p>
          <w:p w:rsidR="00754CAB" w:rsidRDefault="00754CAB">
            <w:pPr>
              <w:tabs>
                <w:tab w:val="right" w:leader="underscore" w:pos="9639"/>
              </w:tabs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Оборудование: </w:t>
            </w:r>
            <w:r w:rsidR="00804A7E">
              <w:rPr>
                <w:b/>
                <w:sz w:val="28"/>
                <w:szCs w:val="28"/>
              </w:rPr>
              <w:t xml:space="preserve">компьютер, </w:t>
            </w:r>
            <w:r>
              <w:rPr>
                <w:b/>
                <w:sz w:val="28"/>
                <w:szCs w:val="28"/>
              </w:rPr>
              <w:t>мультиме</w:t>
            </w:r>
            <w:r w:rsidR="00804A7E">
              <w:rPr>
                <w:b/>
                <w:sz w:val="28"/>
                <w:szCs w:val="28"/>
              </w:rPr>
              <w:t xml:space="preserve">диа проектор с экраном, </w:t>
            </w:r>
            <w:r>
              <w:rPr>
                <w:b/>
                <w:sz w:val="28"/>
                <w:szCs w:val="28"/>
              </w:rPr>
              <w:t xml:space="preserve"> компьютерные слайды</w:t>
            </w:r>
            <w:r w:rsidR="00804A7E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 разда</w:t>
            </w:r>
            <w:r w:rsidR="00576B0F">
              <w:rPr>
                <w:b/>
                <w:sz w:val="28"/>
                <w:szCs w:val="28"/>
              </w:rPr>
              <w:t>точные материалы, учебник ОБЖ 11</w:t>
            </w:r>
            <w:r>
              <w:rPr>
                <w:b/>
                <w:sz w:val="28"/>
                <w:szCs w:val="28"/>
              </w:rPr>
              <w:t xml:space="preserve"> класс</w:t>
            </w:r>
          </w:p>
          <w:p w:rsidR="00754CAB" w:rsidRDefault="00754C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Предварительная работа: подбор материала по теме из </w:t>
            </w:r>
            <w:proofErr w:type="gramStart"/>
            <w:r>
              <w:rPr>
                <w:b/>
                <w:sz w:val="28"/>
                <w:szCs w:val="28"/>
              </w:rPr>
              <w:t>И</w:t>
            </w:r>
            <w:r w:rsidR="00804A7E">
              <w:rPr>
                <w:b/>
                <w:sz w:val="28"/>
                <w:szCs w:val="28"/>
              </w:rPr>
              <w:t xml:space="preserve">нтернет, </w:t>
            </w:r>
            <w:r>
              <w:rPr>
                <w:b/>
                <w:sz w:val="28"/>
                <w:szCs w:val="28"/>
              </w:rPr>
              <w:t xml:space="preserve"> подготовка</w:t>
            </w:r>
            <w:proofErr w:type="gramEnd"/>
            <w:r>
              <w:rPr>
                <w:b/>
                <w:sz w:val="28"/>
                <w:szCs w:val="28"/>
              </w:rPr>
              <w:t xml:space="preserve"> раздаточного и демонстрационного материала.</w:t>
            </w:r>
          </w:p>
          <w:p w:rsidR="00804A7E" w:rsidRDefault="00804A7E">
            <w:pPr>
              <w:rPr>
                <w:b/>
                <w:sz w:val="28"/>
                <w:szCs w:val="28"/>
              </w:rPr>
            </w:pPr>
          </w:p>
          <w:p w:rsidR="00804A7E" w:rsidRDefault="00804A7E">
            <w:pPr>
              <w:rPr>
                <w:b/>
                <w:sz w:val="28"/>
                <w:szCs w:val="28"/>
              </w:rPr>
            </w:pPr>
          </w:p>
          <w:p w:rsidR="00804A7E" w:rsidRDefault="00804A7E">
            <w:pPr>
              <w:rPr>
                <w:b/>
                <w:sz w:val="28"/>
                <w:szCs w:val="28"/>
              </w:rPr>
            </w:pPr>
          </w:p>
          <w:p w:rsidR="00804A7E" w:rsidRDefault="00804A7E">
            <w:pPr>
              <w:rPr>
                <w:b/>
                <w:sz w:val="28"/>
                <w:szCs w:val="28"/>
              </w:rPr>
            </w:pPr>
          </w:p>
          <w:p w:rsidR="00804A7E" w:rsidRDefault="00804A7E">
            <w:pPr>
              <w:rPr>
                <w:b/>
                <w:sz w:val="28"/>
                <w:szCs w:val="28"/>
              </w:rPr>
            </w:pPr>
          </w:p>
          <w:p w:rsidR="00804A7E" w:rsidRDefault="00804A7E">
            <w:pPr>
              <w:rPr>
                <w:b/>
                <w:sz w:val="28"/>
                <w:szCs w:val="28"/>
              </w:rPr>
            </w:pPr>
          </w:p>
          <w:p w:rsidR="00804A7E" w:rsidRDefault="00804A7E">
            <w:pPr>
              <w:rPr>
                <w:b/>
                <w:sz w:val="28"/>
                <w:szCs w:val="28"/>
              </w:rPr>
            </w:pPr>
          </w:p>
          <w:p w:rsidR="00576B0F" w:rsidRPr="00804A7E" w:rsidRDefault="00754C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Организационная схема: </w:t>
            </w:r>
          </w:p>
        </w:tc>
      </w:tr>
    </w:tbl>
    <w:p w:rsidR="00754CAB" w:rsidRDefault="00754CAB" w:rsidP="00754CAB">
      <w:pPr>
        <w:rPr>
          <w:sz w:val="28"/>
          <w:szCs w:val="28"/>
        </w:rPr>
      </w:pPr>
    </w:p>
    <w:p w:rsidR="00754CAB" w:rsidRDefault="00754CAB" w:rsidP="00754CAB"/>
    <w:tbl>
      <w:tblPr>
        <w:tblStyle w:val="a4"/>
        <w:tblW w:w="15611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993"/>
        <w:gridCol w:w="1961"/>
        <w:gridCol w:w="1946"/>
        <w:gridCol w:w="2678"/>
        <w:gridCol w:w="3918"/>
        <w:gridCol w:w="4115"/>
      </w:tblGrid>
      <w:tr w:rsidR="00754CAB" w:rsidTr="00804A7E">
        <w:trPr>
          <w:trHeight w:val="1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754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754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754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754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Орг. форма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754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учителя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754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ученика</w:t>
            </w:r>
          </w:p>
        </w:tc>
      </w:tr>
      <w:tr w:rsidR="00754CAB" w:rsidTr="00804A7E">
        <w:trPr>
          <w:trHeight w:val="1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754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754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Орг. момент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754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должны ознакомиться с темой и целью урока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754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Фронтальная 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754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Сообщает </w:t>
            </w:r>
            <w:r w:rsidRPr="00804A7E">
              <w:rPr>
                <w:sz w:val="28"/>
                <w:szCs w:val="28"/>
              </w:rPr>
              <w:t>тему и цель урока</w:t>
            </w:r>
            <w:r>
              <w:rPr>
                <w:sz w:val="28"/>
                <w:szCs w:val="28"/>
              </w:rPr>
              <w:t>.</w:t>
            </w:r>
          </w:p>
          <w:p w:rsidR="00754CAB" w:rsidRDefault="00754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754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Слушают и записывают в тетрадь тему урока. </w:t>
            </w:r>
          </w:p>
        </w:tc>
      </w:tr>
      <w:tr w:rsidR="00754CAB" w:rsidTr="00804A7E">
        <w:trPr>
          <w:trHeight w:val="1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804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57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определением </w:t>
            </w:r>
            <w:r w:rsidR="00754CAB">
              <w:rPr>
                <w:sz w:val="28"/>
                <w:szCs w:val="28"/>
              </w:rPr>
              <w:t xml:space="preserve"> при помощи учебника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754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должны усвоить определения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754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Парная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57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Объясняет задание найти в учебнике определение понятия «военная присяга»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754CAB" w:rsidP="00804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Слушают задание по работе с определениями. Записывают в карточку определения. Выполняют взаимопроверку. Выставляют оценку друг другу в </w:t>
            </w:r>
            <w:r w:rsidRPr="00804A7E">
              <w:rPr>
                <w:sz w:val="28"/>
                <w:szCs w:val="28"/>
              </w:rPr>
              <w:t>оценочный лист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754CAB" w:rsidTr="00804A7E">
        <w:trPr>
          <w:trHeight w:val="1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804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57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вопроса истории возникновения военной присяги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566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должны усвоить этапы становления военной присяги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754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Фронтальная 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0F" w:rsidRDefault="00576B0F" w:rsidP="00576B0F">
            <w:pPr>
              <w:rPr>
                <w:sz w:val="28"/>
                <w:szCs w:val="28"/>
              </w:rPr>
            </w:pPr>
          </w:p>
          <w:p w:rsidR="00754CAB" w:rsidRDefault="00566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учебного материала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566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объяснения. Кратко конспектируют</w:t>
            </w:r>
            <w:r w:rsidR="00804A7E">
              <w:rPr>
                <w:sz w:val="28"/>
                <w:szCs w:val="28"/>
              </w:rPr>
              <w:t>.</w:t>
            </w:r>
          </w:p>
        </w:tc>
      </w:tr>
      <w:tr w:rsidR="00754CAB" w:rsidTr="00804A7E">
        <w:trPr>
          <w:trHeight w:val="18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754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566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ритуал</w:t>
            </w:r>
            <w:r w:rsidR="00227E6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принятия военной присяги в современных ВС РФ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566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должны усвоить порядок принятия военной присяги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566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Фронтальная, парная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50" w:rsidRDefault="00566350" w:rsidP="00566350">
            <w:pPr>
              <w:rPr>
                <w:sz w:val="28"/>
                <w:szCs w:val="28"/>
              </w:rPr>
            </w:pPr>
          </w:p>
          <w:p w:rsidR="00754CAB" w:rsidRDefault="00566350" w:rsidP="00566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учебного материала, показ презентации к уроку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566350" w:rsidP="00566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Слушают учителя, п</w:t>
            </w:r>
            <w:r w:rsidR="00754CAB">
              <w:rPr>
                <w:sz w:val="28"/>
                <w:szCs w:val="28"/>
              </w:rPr>
              <w:t>росма</w:t>
            </w:r>
            <w:r w:rsidR="00576B0F">
              <w:rPr>
                <w:sz w:val="28"/>
                <w:szCs w:val="28"/>
              </w:rPr>
              <w:t xml:space="preserve">тривают </w:t>
            </w:r>
            <w:proofErr w:type="gramStart"/>
            <w:r w:rsidR="00576B0F">
              <w:rPr>
                <w:sz w:val="28"/>
                <w:szCs w:val="28"/>
              </w:rPr>
              <w:t xml:space="preserve">презентацию </w:t>
            </w:r>
            <w:r w:rsidR="00754CAB">
              <w:rPr>
                <w:sz w:val="28"/>
                <w:szCs w:val="28"/>
              </w:rPr>
              <w:t>,</w:t>
            </w:r>
            <w:proofErr w:type="gramEnd"/>
            <w:r w:rsidR="00754CAB">
              <w:rPr>
                <w:sz w:val="28"/>
                <w:szCs w:val="28"/>
              </w:rPr>
              <w:t xml:space="preserve"> </w:t>
            </w:r>
            <w:r w:rsidR="00754CAB" w:rsidRPr="00804A7E">
              <w:rPr>
                <w:sz w:val="28"/>
                <w:szCs w:val="28"/>
              </w:rPr>
              <w:t>дополнительную литературу</w:t>
            </w:r>
            <w:r w:rsidR="00754CAB">
              <w:rPr>
                <w:sz w:val="28"/>
                <w:szCs w:val="28"/>
              </w:rPr>
              <w:t>, сайты на ПК. Ученики выбирают информацию из текста учебника и дополнительной литер</w:t>
            </w:r>
            <w:r>
              <w:rPr>
                <w:sz w:val="28"/>
                <w:szCs w:val="28"/>
              </w:rPr>
              <w:t>атуры. Записывают в тетрадь</w:t>
            </w:r>
          </w:p>
        </w:tc>
      </w:tr>
      <w:tr w:rsidR="00754CAB" w:rsidTr="00804A7E">
        <w:trPr>
          <w:trHeight w:val="15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754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566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выполненной работы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754CAB" w:rsidP="00566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оценивают правильность </w:t>
            </w:r>
            <w:r w:rsidR="00566350">
              <w:rPr>
                <w:sz w:val="28"/>
                <w:szCs w:val="28"/>
              </w:rPr>
              <w:t>выполненной работы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754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754CAB" w:rsidP="00566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66350">
              <w:rPr>
                <w:sz w:val="28"/>
                <w:szCs w:val="28"/>
              </w:rPr>
              <w:t>Устный опрос по вопросам излагаемого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566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Проверяют правильность </w:t>
            </w:r>
            <w:r w:rsidR="00754CAB">
              <w:rPr>
                <w:sz w:val="28"/>
                <w:szCs w:val="28"/>
              </w:rPr>
              <w:t xml:space="preserve">заполнения. Выставляют оценку в оценочный </w:t>
            </w:r>
            <w:proofErr w:type="gramStart"/>
            <w:r w:rsidR="00754CAB">
              <w:rPr>
                <w:sz w:val="28"/>
                <w:szCs w:val="28"/>
              </w:rPr>
              <w:t>лист.(</w:t>
            </w:r>
            <w:proofErr w:type="gramEnd"/>
            <w:r w:rsidR="00754CAB">
              <w:rPr>
                <w:sz w:val="28"/>
                <w:szCs w:val="28"/>
              </w:rPr>
              <w:t>самооценка)</w:t>
            </w:r>
          </w:p>
        </w:tc>
      </w:tr>
      <w:tr w:rsidR="00566350" w:rsidTr="00804A7E">
        <w:trPr>
          <w:trHeight w:val="15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50" w:rsidRDefault="00804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50" w:rsidRDefault="00566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текстом военной присяги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50" w:rsidRDefault="00566350" w:rsidP="00566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должны ответить на все вопросы учителя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50" w:rsidRDefault="00566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50" w:rsidRDefault="00F5640A" w:rsidP="00566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Задает вопросы по тексту военной присяги:</w:t>
            </w:r>
          </w:p>
          <w:p w:rsidR="00F5640A" w:rsidRDefault="00F5640A" w:rsidP="00566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текст военной присяги требует:1. соблюдать Конституцию РФ,</w:t>
            </w:r>
          </w:p>
          <w:p w:rsidR="00F5640A" w:rsidRDefault="00F5640A" w:rsidP="00566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2.выполнять требования воинских уставов,</w:t>
            </w:r>
          </w:p>
          <w:p w:rsidR="00F5640A" w:rsidRDefault="00F5640A" w:rsidP="00566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выполнять приказы командиров и начальников?</w:t>
            </w:r>
          </w:p>
          <w:p w:rsidR="00F5640A" w:rsidRDefault="00F5640A" w:rsidP="00566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Что должен делать каждый воин в военное время?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50" w:rsidRDefault="00F56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вопросы, выставляют оценку в оценочный лист</w:t>
            </w:r>
          </w:p>
        </w:tc>
      </w:tr>
      <w:tr w:rsidR="00754CAB" w:rsidTr="00804A7E">
        <w:trPr>
          <w:trHeight w:val="18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804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754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ЗУН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754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должны </w:t>
            </w:r>
            <w:r w:rsidR="00F5640A">
              <w:rPr>
                <w:sz w:val="28"/>
                <w:szCs w:val="28"/>
              </w:rPr>
              <w:t>сформулировать вывод по уроку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754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F56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Направляет рассуждения учащихся к главному выводу: военнослужащие, принявшие военную присягу, назначаются на вои</w:t>
            </w:r>
            <w:r w:rsidR="00804A7E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скую должность, за ними закрепляется вооружение и военная техника, они привлекаются к выполнению боевых задач: участию в боевых действиях, несению боевого дежурства, боевой и караульной службе.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754CAB" w:rsidP="00F56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</w:t>
            </w:r>
            <w:r w:rsidR="00F5640A">
              <w:rPr>
                <w:sz w:val="28"/>
                <w:szCs w:val="28"/>
              </w:rPr>
              <w:t>полняют работу с тестом присяги</w:t>
            </w:r>
            <w:r>
              <w:rPr>
                <w:sz w:val="28"/>
                <w:szCs w:val="28"/>
              </w:rPr>
              <w:t>. Выставляют  оценки в оценочный лист. Подводят итоговую оценку за урок</w:t>
            </w:r>
          </w:p>
        </w:tc>
      </w:tr>
      <w:tr w:rsidR="00754CAB" w:rsidTr="00804A7E">
        <w:trPr>
          <w:trHeight w:val="18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804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754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Рефлексия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754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отвечают на вопросы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754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Фронтальная 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754CAB" w:rsidP="00F56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Задает вопросы: «С чем вы сегодня познакомились? Какая была цель вашей работы?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754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 учителя.</w:t>
            </w:r>
          </w:p>
        </w:tc>
      </w:tr>
      <w:tr w:rsidR="00754CAB" w:rsidTr="00804A7E">
        <w:trPr>
          <w:trHeight w:val="6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804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754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AB" w:rsidRDefault="00754CAB">
            <w:pPr>
              <w:rPr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754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F56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Задает задание оформить ко</w:t>
            </w:r>
            <w:r w:rsidR="00804A7E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спект в тетрадях, используя </w:t>
            </w:r>
            <w:r>
              <w:rPr>
                <w:rFonts w:ascii="Square721 BT" w:hAnsi="Square721 BT"/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4.3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AB" w:rsidRDefault="00754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домашнее задание в дневник.</w:t>
            </w:r>
          </w:p>
        </w:tc>
      </w:tr>
    </w:tbl>
    <w:p w:rsidR="00754CAB" w:rsidRDefault="00754CAB" w:rsidP="00754CAB"/>
    <w:p w:rsidR="00754CAB" w:rsidRDefault="00754CAB" w:rsidP="00754CAB">
      <w:pPr>
        <w:jc w:val="center"/>
      </w:pPr>
    </w:p>
    <w:p w:rsidR="00BD7AFB" w:rsidRDefault="00BD7AFB"/>
    <w:sectPr w:rsidR="00BD7AFB" w:rsidSect="00754CAB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quare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4CAB"/>
    <w:rsid w:val="0001185F"/>
    <w:rsid w:val="00227E65"/>
    <w:rsid w:val="00566350"/>
    <w:rsid w:val="00576B0F"/>
    <w:rsid w:val="00754CAB"/>
    <w:rsid w:val="00804A7E"/>
    <w:rsid w:val="008B36D9"/>
    <w:rsid w:val="0090654C"/>
    <w:rsid w:val="00BD7AFB"/>
    <w:rsid w:val="00F5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85E41C7-1707-4901-B3AB-5AC4F563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54CAB"/>
    <w:rPr>
      <w:color w:val="0000FF"/>
      <w:u w:val="single"/>
    </w:rPr>
  </w:style>
  <w:style w:type="table" w:styleId="a4">
    <w:name w:val="Table Grid"/>
    <w:basedOn w:val="a1"/>
    <w:rsid w:val="00754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3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compic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Гущенко</dc:creator>
  <cp:keywords/>
  <dc:description/>
  <cp:lastModifiedBy>User</cp:lastModifiedBy>
  <cp:revision>3</cp:revision>
  <dcterms:created xsi:type="dcterms:W3CDTF">2008-09-22T16:36:00Z</dcterms:created>
  <dcterms:modified xsi:type="dcterms:W3CDTF">2013-11-27T16:23:00Z</dcterms:modified>
</cp:coreProperties>
</file>